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521" w:rsidRPr="004472E1" w:rsidRDefault="00FD07E5" w:rsidP="00E865EC">
      <w:pPr>
        <w:spacing w:after="0"/>
        <w:jc w:val="center"/>
        <w:rPr>
          <w:rFonts w:ascii="Times New Roman" w:hAnsi="Times New Roman" w:cs="Times New Roman"/>
          <w:sz w:val="24"/>
          <w:szCs w:val="24"/>
          <w:shd w:val="clear" w:color="auto" w:fill="FFFFFF"/>
        </w:rPr>
      </w:pPr>
      <w:r w:rsidRPr="004472E1">
        <w:rPr>
          <w:rFonts w:ascii="Times New Roman" w:hAnsi="Times New Roman" w:cs="Times New Roman"/>
          <w:sz w:val="24"/>
          <w:szCs w:val="24"/>
          <w:shd w:val="clear" w:color="auto" w:fill="FFFFFF"/>
        </w:rPr>
        <w:t>М</w:t>
      </w:r>
      <w:r w:rsidR="00570521" w:rsidRPr="004472E1">
        <w:rPr>
          <w:rFonts w:ascii="Times New Roman" w:hAnsi="Times New Roman" w:cs="Times New Roman"/>
          <w:sz w:val="24"/>
          <w:szCs w:val="24"/>
          <w:shd w:val="clear" w:color="auto" w:fill="FFFFFF"/>
        </w:rPr>
        <w:t xml:space="preserve">ИНИСТЕРСТВО </w:t>
      </w:r>
      <w:r w:rsidRPr="004472E1">
        <w:rPr>
          <w:rFonts w:ascii="Times New Roman" w:hAnsi="Times New Roman" w:cs="Times New Roman"/>
          <w:sz w:val="24"/>
          <w:szCs w:val="24"/>
          <w:shd w:val="clear" w:color="auto" w:fill="FFFFFF"/>
        </w:rPr>
        <w:t>НАУКИ И ВЫСШЕГО ОБРАЗОВАНИЯ</w:t>
      </w:r>
      <w:r w:rsidR="00570521" w:rsidRPr="004472E1">
        <w:rPr>
          <w:rFonts w:ascii="Times New Roman" w:hAnsi="Times New Roman" w:cs="Times New Roman"/>
          <w:sz w:val="24"/>
          <w:szCs w:val="24"/>
          <w:shd w:val="clear" w:color="auto" w:fill="FFFFFF"/>
        </w:rPr>
        <w:t xml:space="preserve"> РОССИЙСКОЙ ФЕДЕРАЦИИ</w:t>
      </w:r>
    </w:p>
    <w:p w:rsidR="00570521" w:rsidRPr="004472E1" w:rsidRDefault="00FB3D79" w:rsidP="00E865EC">
      <w:pPr>
        <w:spacing w:after="0"/>
        <w:rPr>
          <w:rFonts w:ascii="Times New Roman" w:hAnsi="Times New Roman" w:cs="Times New Roman"/>
          <w:sz w:val="28"/>
          <w:szCs w:val="28"/>
          <w:shd w:val="clear" w:color="auto" w:fill="FFFFFF"/>
        </w:rPr>
      </w:pPr>
      <w:r w:rsidRPr="004472E1">
        <w:rPr>
          <w:rFonts w:ascii="Times New Roman" w:hAnsi="Times New Roman" w:cs="Times New Roman"/>
          <w:sz w:val="24"/>
          <w:szCs w:val="24"/>
          <w:shd w:val="clear" w:color="auto" w:fill="FFFFFF"/>
        </w:rPr>
        <w:t>ф</w:t>
      </w:r>
      <w:r w:rsidR="00570521" w:rsidRPr="004472E1">
        <w:rPr>
          <w:rFonts w:ascii="Times New Roman" w:hAnsi="Times New Roman" w:cs="Times New Roman"/>
          <w:sz w:val="24"/>
          <w:szCs w:val="24"/>
          <w:shd w:val="clear" w:color="auto" w:fill="FFFFFF"/>
        </w:rPr>
        <w:t>едеральное государственное автономное образовательное учреждение высшего образования</w:t>
      </w:r>
      <w:r w:rsidR="00570521" w:rsidRPr="004472E1">
        <w:rPr>
          <w:rFonts w:ascii="Times New Roman" w:hAnsi="Times New Roman" w:cs="Times New Roman"/>
          <w:sz w:val="28"/>
          <w:szCs w:val="28"/>
          <w:shd w:val="clear" w:color="auto" w:fill="FFFFFF"/>
        </w:rPr>
        <w:t xml:space="preserve"> «Национальный исследовательский Томский политехнический университет»</w:t>
      </w:r>
    </w:p>
    <w:p w:rsidR="00570521" w:rsidRPr="004472E1" w:rsidRDefault="00570521" w:rsidP="00E865EC">
      <w:pPr>
        <w:spacing w:after="0"/>
        <w:jc w:val="center"/>
        <w:rPr>
          <w:rFonts w:ascii="Times New Roman" w:hAnsi="Times New Roman" w:cs="Times New Roman"/>
          <w:sz w:val="28"/>
          <w:szCs w:val="28"/>
          <w:shd w:val="clear" w:color="auto" w:fill="FFFFFF"/>
        </w:rPr>
      </w:pPr>
      <w:r w:rsidRPr="004472E1">
        <w:rPr>
          <w:rFonts w:ascii="Times New Roman" w:hAnsi="Times New Roman" w:cs="Times New Roman"/>
          <w:sz w:val="28"/>
          <w:szCs w:val="28"/>
          <w:shd w:val="clear" w:color="auto" w:fill="FFFFFF"/>
        </w:rPr>
        <w:t>_____________________________________________________________</w:t>
      </w:r>
    </w:p>
    <w:p w:rsidR="00570521" w:rsidRPr="004472E1" w:rsidRDefault="00570521" w:rsidP="00E865EC">
      <w:pPr>
        <w:spacing w:after="0"/>
        <w:jc w:val="both"/>
        <w:rPr>
          <w:rFonts w:ascii="Times New Roman" w:hAnsi="Times New Roman" w:cs="Times New Roman"/>
          <w:sz w:val="18"/>
          <w:szCs w:val="18"/>
          <w:shd w:val="clear" w:color="auto" w:fill="FFFFFF"/>
        </w:rPr>
      </w:pPr>
    </w:p>
    <w:p w:rsidR="00570521" w:rsidRPr="004472E1" w:rsidRDefault="00570521" w:rsidP="00E865EC">
      <w:pPr>
        <w:spacing w:after="0"/>
        <w:jc w:val="both"/>
        <w:rPr>
          <w:rFonts w:ascii="Times New Roman" w:hAnsi="Times New Roman" w:cs="Times New Roman"/>
          <w:sz w:val="18"/>
          <w:szCs w:val="18"/>
          <w:shd w:val="clear" w:color="auto" w:fill="FFFFFF"/>
        </w:rPr>
      </w:pPr>
    </w:p>
    <w:p w:rsidR="00570521" w:rsidRPr="004472E1" w:rsidRDefault="00570521" w:rsidP="00E865EC">
      <w:pPr>
        <w:spacing w:after="0"/>
        <w:jc w:val="both"/>
        <w:rPr>
          <w:rFonts w:ascii="Times New Roman" w:hAnsi="Times New Roman" w:cs="Times New Roman"/>
          <w:sz w:val="18"/>
          <w:szCs w:val="18"/>
          <w:shd w:val="clear" w:color="auto" w:fill="FFFFFF"/>
        </w:rPr>
      </w:pPr>
    </w:p>
    <w:p w:rsidR="00570521" w:rsidRPr="004472E1" w:rsidRDefault="00570521" w:rsidP="00E865EC">
      <w:pPr>
        <w:spacing w:after="0"/>
        <w:jc w:val="both"/>
        <w:rPr>
          <w:rFonts w:ascii="Times New Roman" w:hAnsi="Times New Roman" w:cs="Times New Roman"/>
          <w:sz w:val="18"/>
          <w:szCs w:val="18"/>
          <w:shd w:val="clear" w:color="auto" w:fill="FFFFFF"/>
        </w:rPr>
      </w:pPr>
    </w:p>
    <w:p w:rsidR="00570521" w:rsidRPr="004472E1" w:rsidRDefault="00570521" w:rsidP="00E865EC">
      <w:pPr>
        <w:spacing w:after="0"/>
        <w:jc w:val="both"/>
        <w:rPr>
          <w:rFonts w:ascii="Times New Roman" w:hAnsi="Times New Roman" w:cs="Times New Roman"/>
          <w:sz w:val="52"/>
          <w:szCs w:val="52"/>
          <w:shd w:val="clear" w:color="auto" w:fill="FFFFFF"/>
        </w:rPr>
      </w:pPr>
    </w:p>
    <w:p w:rsidR="00570521" w:rsidRPr="004472E1" w:rsidRDefault="00570521" w:rsidP="00E865EC">
      <w:pPr>
        <w:spacing w:after="0"/>
        <w:jc w:val="center"/>
        <w:rPr>
          <w:rFonts w:ascii="Times New Roman" w:hAnsi="Times New Roman" w:cs="Times New Roman"/>
          <w:sz w:val="52"/>
          <w:szCs w:val="52"/>
          <w:shd w:val="clear" w:color="auto" w:fill="FFFFFF"/>
        </w:rPr>
      </w:pPr>
    </w:p>
    <w:p w:rsidR="00FB3D79" w:rsidRPr="004472E1" w:rsidRDefault="002863A0" w:rsidP="00E865EC">
      <w:pPr>
        <w:spacing w:after="0"/>
        <w:jc w:val="center"/>
        <w:rPr>
          <w:rFonts w:ascii="Times New Roman" w:hAnsi="Times New Roman" w:cs="Times New Roman"/>
          <w:b/>
          <w:sz w:val="28"/>
          <w:szCs w:val="28"/>
          <w:shd w:val="clear" w:color="auto" w:fill="FFFFFF"/>
        </w:rPr>
      </w:pPr>
      <w:r w:rsidRPr="004472E1">
        <w:rPr>
          <w:rFonts w:ascii="Times New Roman" w:hAnsi="Times New Roman" w:cs="Times New Roman"/>
          <w:b/>
          <w:sz w:val="28"/>
          <w:szCs w:val="28"/>
          <w:shd w:val="clear" w:color="auto" w:fill="FFFFFF"/>
        </w:rPr>
        <w:t>Методические рекомендации</w:t>
      </w:r>
      <w:r w:rsidR="00570521" w:rsidRPr="004472E1">
        <w:rPr>
          <w:rFonts w:ascii="Times New Roman" w:hAnsi="Times New Roman" w:cs="Times New Roman"/>
          <w:b/>
          <w:sz w:val="28"/>
          <w:szCs w:val="28"/>
          <w:shd w:val="clear" w:color="auto" w:fill="FFFFFF"/>
        </w:rPr>
        <w:t xml:space="preserve"> </w:t>
      </w:r>
    </w:p>
    <w:p w:rsidR="00570521" w:rsidRPr="004472E1" w:rsidRDefault="00570521" w:rsidP="00E865EC">
      <w:pPr>
        <w:spacing w:after="0"/>
        <w:jc w:val="center"/>
        <w:rPr>
          <w:rFonts w:ascii="Times New Roman" w:hAnsi="Times New Roman" w:cs="Times New Roman"/>
          <w:b/>
          <w:sz w:val="52"/>
          <w:szCs w:val="52"/>
          <w:shd w:val="clear" w:color="auto" w:fill="FFFFFF"/>
        </w:rPr>
      </w:pPr>
      <w:r w:rsidRPr="004472E1">
        <w:rPr>
          <w:rFonts w:ascii="Times New Roman" w:hAnsi="Times New Roman" w:cs="Times New Roman"/>
          <w:b/>
          <w:sz w:val="28"/>
          <w:szCs w:val="28"/>
          <w:shd w:val="clear" w:color="auto" w:fill="FFFFFF"/>
        </w:rPr>
        <w:t xml:space="preserve">для работы </w:t>
      </w:r>
      <w:r w:rsidR="00FB3D79" w:rsidRPr="004472E1">
        <w:rPr>
          <w:rFonts w:ascii="Times New Roman" w:hAnsi="Times New Roman" w:cs="Times New Roman"/>
          <w:b/>
          <w:sz w:val="28"/>
          <w:szCs w:val="28"/>
          <w:shd w:val="clear" w:color="auto" w:fill="FFFFFF"/>
        </w:rPr>
        <w:t>академических консультантов (</w:t>
      </w:r>
      <w:r w:rsidRPr="004472E1">
        <w:rPr>
          <w:rFonts w:ascii="Times New Roman" w:hAnsi="Times New Roman" w:cs="Times New Roman"/>
          <w:b/>
          <w:sz w:val="28"/>
          <w:szCs w:val="28"/>
          <w:shd w:val="clear" w:color="auto" w:fill="FFFFFF"/>
        </w:rPr>
        <w:t>кураторов</w:t>
      </w:r>
      <w:r w:rsidR="00FB3D79" w:rsidRPr="004472E1">
        <w:rPr>
          <w:rFonts w:ascii="Times New Roman" w:hAnsi="Times New Roman" w:cs="Times New Roman"/>
          <w:b/>
          <w:sz w:val="28"/>
          <w:szCs w:val="28"/>
          <w:shd w:val="clear" w:color="auto" w:fill="FFFFFF"/>
        </w:rPr>
        <w:t>)</w:t>
      </w:r>
      <w:r w:rsidR="00BE6A26" w:rsidRPr="004472E1">
        <w:rPr>
          <w:rFonts w:ascii="Times New Roman" w:hAnsi="Times New Roman" w:cs="Times New Roman"/>
          <w:b/>
          <w:sz w:val="28"/>
          <w:szCs w:val="28"/>
          <w:shd w:val="clear" w:color="auto" w:fill="FFFFFF"/>
        </w:rPr>
        <w:t xml:space="preserve"> первого курса</w:t>
      </w:r>
    </w:p>
    <w:p w:rsidR="00570521" w:rsidRPr="004472E1" w:rsidRDefault="00570521" w:rsidP="00E865EC">
      <w:pPr>
        <w:spacing w:after="0"/>
        <w:jc w:val="center"/>
        <w:rPr>
          <w:rFonts w:ascii="Times New Roman" w:hAnsi="Times New Roman" w:cs="Times New Roman"/>
          <w:sz w:val="28"/>
          <w:szCs w:val="28"/>
          <w:shd w:val="clear" w:color="auto" w:fill="FFFFFF"/>
        </w:rPr>
      </w:pPr>
    </w:p>
    <w:p w:rsidR="00570521" w:rsidRPr="004472E1" w:rsidRDefault="00570521" w:rsidP="00E865EC">
      <w:pPr>
        <w:spacing w:after="0"/>
        <w:jc w:val="both"/>
        <w:rPr>
          <w:rFonts w:ascii="Times New Roman" w:hAnsi="Times New Roman" w:cs="Times New Roman"/>
        </w:rPr>
      </w:pPr>
    </w:p>
    <w:p w:rsidR="00834844" w:rsidRPr="004472E1" w:rsidRDefault="00834844" w:rsidP="00E865EC">
      <w:pPr>
        <w:spacing w:after="0"/>
        <w:jc w:val="both"/>
        <w:rPr>
          <w:rFonts w:ascii="Times New Roman" w:hAnsi="Times New Roman" w:cs="Times New Roman"/>
        </w:rPr>
      </w:pPr>
    </w:p>
    <w:p w:rsidR="00811EEC" w:rsidRPr="004472E1" w:rsidRDefault="00811EEC" w:rsidP="00E865EC">
      <w:pPr>
        <w:spacing w:after="0"/>
        <w:jc w:val="both"/>
        <w:rPr>
          <w:rFonts w:ascii="Times New Roman" w:hAnsi="Times New Roman" w:cs="Times New Roman"/>
          <w:sz w:val="18"/>
          <w:szCs w:val="18"/>
          <w:shd w:val="clear" w:color="auto" w:fill="FFFFFF"/>
        </w:rPr>
      </w:pPr>
    </w:p>
    <w:p w:rsidR="00427818" w:rsidRPr="004472E1" w:rsidRDefault="00834844" w:rsidP="00427818">
      <w:pPr>
        <w:spacing w:after="0"/>
        <w:jc w:val="center"/>
        <w:rPr>
          <w:rFonts w:ascii="Times New Roman" w:hAnsi="Times New Roman" w:cs="Times New Roman"/>
          <w:sz w:val="28"/>
          <w:szCs w:val="28"/>
        </w:rPr>
      </w:pPr>
      <w:r w:rsidRPr="004472E1">
        <w:rPr>
          <w:noProof/>
          <w:lang w:eastAsia="ru-RU"/>
        </w:rPr>
        <w:drawing>
          <wp:inline distT="0" distB="0" distL="0" distR="0">
            <wp:extent cx="3990975" cy="3990975"/>
            <wp:effectExtent l="0" t="0" r="0" b="0"/>
            <wp:docPr id="5" name="Рисунок 5" descr="команда работа в команде сотрудничество деловые люди PNG , деловой человек,  мультфильм, мультфильм бизнес PNG картинки и пнг рисунок для бесплатной  загру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анда работа в команде сотрудничество деловые люди PNG , деловой человек,  мультфильм, мультфильм бизнес PNG картинки и пнг рисунок для бесплатной  загруз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rsidR="00D34CC2" w:rsidRPr="004472E1" w:rsidRDefault="00D34CC2" w:rsidP="00427818">
      <w:pPr>
        <w:spacing w:after="0"/>
        <w:jc w:val="center"/>
        <w:rPr>
          <w:rFonts w:ascii="Times New Roman" w:hAnsi="Times New Roman" w:cs="Times New Roman"/>
          <w:sz w:val="28"/>
          <w:szCs w:val="28"/>
        </w:rPr>
      </w:pPr>
    </w:p>
    <w:p w:rsidR="00D34CC2" w:rsidRPr="004472E1" w:rsidRDefault="00D34CC2" w:rsidP="00427818">
      <w:pPr>
        <w:spacing w:after="0"/>
        <w:jc w:val="center"/>
        <w:rPr>
          <w:rFonts w:ascii="Times New Roman" w:hAnsi="Times New Roman" w:cs="Times New Roman"/>
          <w:sz w:val="28"/>
          <w:szCs w:val="28"/>
        </w:rPr>
      </w:pPr>
    </w:p>
    <w:p w:rsidR="00D34CC2" w:rsidRPr="004472E1" w:rsidRDefault="00D34CC2" w:rsidP="00427818">
      <w:pPr>
        <w:spacing w:after="0"/>
        <w:jc w:val="center"/>
        <w:rPr>
          <w:rFonts w:ascii="Times New Roman" w:hAnsi="Times New Roman" w:cs="Times New Roman"/>
          <w:sz w:val="28"/>
          <w:szCs w:val="28"/>
        </w:rPr>
      </w:pPr>
    </w:p>
    <w:p w:rsidR="00D34CC2" w:rsidRPr="004472E1" w:rsidRDefault="00D34CC2" w:rsidP="00427818">
      <w:pPr>
        <w:spacing w:after="0"/>
        <w:jc w:val="center"/>
        <w:rPr>
          <w:rFonts w:ascii="Times New Roman" w:hAnsi="Times New Roman" w:cs="Times New Roman"/>
          <w:sz w:val="28"/>
          <w:szCs w:val="28"/>
        </w:rPr>
      </w:pPr>
    </w:p>
    <w:p w:rsidR="00D34CC2" w:rsidRPr="004472E1" w:rsidRDefault="00D34CC2" w:rsidP="00427818">
      <w:pPr>
        <w:spacing w:after="0"/>
        <w:jc w:val="center"/>
        <w:rPr>
          <w:rFonts w:ascii="Times New Roman" w:hAnsi="Times New Roman" w:cs="Times New Roman"/>
          <w:sz w:val="28"/>
          <w:szCs w:val="28"/>
        </w:rPr>
      </w:pPr>
    </w:p>
    <w:p w:rsidR="00D34CC2" w:rsidRPr="004472E1" w:rsidRDefault="00D34CC2" w:rsidP="00834844">
      <w:pPr>
        <w:spacing w:after="0"/>
        <w:rPr>
          <w:rFonts w:ascii="Times New Roman" w:hAnsi="Times New Roman" w:cs="Times New Roman"/>
          <w:sz w:val="28"/>
          <w:szCs w:val="28"/>
        </w:rPr>
      </w:pPr>
    </w:p>
    <w:p w:rsidR="001A683E" w:rsidRPr="004472E1" w:rsidRDefault="00FB3D79" w:rsidP="00853752">
      <w:pPr>
        <w:spacing w:after="0"/>
        <w:jc w:val="center"/>
        <w:rPr>
          <w:rFonts w:ascii="Times New Roman" w:hAnsi="Times New Roman" w:cs="Times New Roman"/>
          <w:sz w:val="28"/>
          <w:szCs w:val="28"/>
        </w:rPr>
      </w:pPr>
      <w:r w:rsidRPr="004472E1">
        <w:rPr>
          <w:rFonts w:ascii="Times New Roman" w:hAnsi="Times New Roman" w:cs="Times New Roman"/>
          <w:sz w:val="28"/>
          <w:szCs w:val="28"/>
        </w:rPr>
        <w:t>2023</w:t>
      </w:r>
    </w:p>
    <w:bookmarkStart w:id="0" w:name="_Toc145057747" w:displacedByCustomXml="next"/>
    <w:sdt>
      <w:sdtPr>
        <w:rPr>
          <w:rFonts w:asciiTheme="minorHAnsi" w:eastAsiaTheme="minorHAnsi" w:hAnsiTheme="minorHAnsi" w:cstheme="minorBidi"/>
          <w:b w:val="0"/>
          <w:bCs w:val="0"/>
          <w:caps w:val="0"/>
          <w:color w:val="auto"/>
          <w:sz w:val="22"/>
          <w:szCs w:val="22"/>
        </w:rPr>
        <w:id w:val="15579841"/>
        <w:docPartObj>
          <w:docPartGallery w:val="Table of Contents"/>
          <w:docPartUnique/>
        </w:docPartObj>
      </w:sdtPr>
      <w:sdtEndPr>
        <w:rPr>
          <w:rFonts w:ascii="Times New Roman" w:hAnsi="Times New Roman" w:cs="Times New Roman"/>
        </w:rPr>
      </w:sdtEndPr>
      <w:sdtContent>
        <w:p w:rsidR="004C370A" w:rsidRPr="004472E1" w:rsidRDefault="004C370A" w:rsidP="00532923">
          <w:pPr>
            <w:pStyle w:val="1"/>
            <w:rPr>
              <w:rFonts w:cs="Times New Roman"/>
              <w:color w:val="auto"/>
              <w:sz w:val="24"/>
              <w:szCs w:val="24"/>
            </w:rPr>
          </w:pPr>
          <w:r w:rsidRPr="004472E1">
            <w:rPr>
              <w:rFonts w:cs="Times New Roman"/>
              <w:color w:val="auto"/>
              <w:sz w:val="24"/>
              <w:szCs w:val="24"/>
            </w:rPr>
            <w:t>Содержание</w:t>
          </w:r>
          <w:bookmarkEnd w:id="0"/>
        </w:p>
        <w:p w:rsidR="004C370A" w:rsidRPr="004472E1" w:rsidRDefault="004C370A" w:rsidP="00E865EC">
          <w:pPr>
            <w:rPr>
              <w:rFonts w:ascii="Times New Roman" w:hAnsi="Times New Roman" w:cs="Times New Roman"/>
              <w:sz w:val="24"/>
              <w:szCs w:val="24"/>
            </w:rPr>
          </w:pPr>
        </w:p>
        <w:p w:rsidR="00CA132F" w:rsidRPr="004472E1" w:rsidRDefault="00D716C2">
          <w:pPr>
            <w:pStyle w:val="11"/>
            <w:rPr>
              <w:rFonts w:ascii="Times New Roman" w:eastAsiaTheme="minorEastAsia" w:hAnsi="Times New Roman" w:cs="Times New Roman"/>
              <w:sz w:val="24"/>
              <w:szCs w:val="24"/>
              <w:lang w:eastAsia="ru-RU"/>
            </w:rPr>
          </w:pPr>
          <w:r w:rsidRPr="004472E1">
            <w:rPr>
              <w:rFonts w:ascii="Times New Roman" w:hAnsi="Times New Roman" w:cs="Times New Roman"/>
              <w:caps/>
              <w:sz w:val="24"/>
              <w:szCs w:val="24"/>
            </w:rPr>
            <w:fldChar w:fldCharType="begin"/>
          </w:r>
          <w:r w:rsidR="004C370A" w:rsidRPr="004472E1">
            <w:rPr>
              <w:rFonts w:ascii="Times New Roman" w:hAnsi="Times New Roman" w:cs="Times New Roman"/>
              <w:caps/>
              <w:sz w:val="24"/>
              <w:szCs w:val="24"/>
            </w:rPr>
            <w:instrText xml:space="preserve"> TOC \o "1-3" \h \z \u </w:instrText>
          </w:r>
          <w:r w:rsidRPr="004472E1">
            <w:rPr>
              <w:rFonts w:ascii="Times New Roman" w:hAnsi="Times New Roman" w:cs="Times New Roman"/>
              <w:caps/>
              <w:sz w:val="24"/>
              <w:szCs w:val="24"/>
            </w:rPr>
            <w:fldChar w:fldCharType="separate"/>
          </w:r>
          <w:hyperlink w:anchor="_Toc145057747" w:history="1">
            <w:r w:rsidR="00CA132F" w:rsidRPr="004472E1">
              <w:rPr>
                <w:rStyle w:val="a8"/>
                <w:rFonts w:ascii="Times New Roman" w:hAnsi="Times New Roman" w:cs="Times New Roman"/>
                <w:color w:val="auto"/>
                <w:sz w:val="24"/>
                <w:szCs w:val="24"/>
              </w:rPr>
              <w:t>Содержание</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_Toc145057747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2</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48" w:history="1">
            <w:r w:rsidR="00CA132F" w:rsidRPr="004472E1">
              <w:rPr>
                <w:rStyle w:val="a8"/>
                <w:rFonts w:ascii="Times New Roman" w:hAnsi="Times New Roman" w:cs="Times New Roman"/>
                <w:color w:val="auto"/>
                <w:sz w:val="24"/>
                <w:szCs w:val="24"/>
              </w:rPr>
              <w:t>ПОЛОЖЕНИЕ ОБ АКАДЕМИЧЕСКОМ КОНСУЛЬТАНТЕ (КУРАТОРЕ)</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_Toc145057748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4</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49" w:history="1">
            <w:r w:rsidR="00CA132F" w:rsidRPr="004472E1">
              <w:rPr>
                <w:rStyle w:val="a8"/>
                <w:rFonts w:ascii="Times New Roman" w:hAnsi="Times New Roman" w:cs="Times New Roman"/>
                <w:color w:val="auto"/>
                <w:sz w:val="24"/>
                <w:szCs w:val="24"/>
              </w:rPr>
              <w:t>РАБОЧИЕ ДОКУМЕНТЫ АКАДЕМИЧЕСКОГО КОНСУЛЬТАНТА (КУРАТОРА)</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_Toc145057749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8</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0" w:history="1">
            <w:r w:rsidR="00CA132F" w:rsidRPr="004472E1">
              <w:rPr>
                <w:rStyle w:val="a8"/>
                <w:rFonts w:ascii="Times New Roman" w:hAnsi="Times New Roman" w:cs="Times New Roman"/>
                <w:color w:val="auto"/>
                <w:sz w:val="24"/>
                <w:szCs w:val="24"/>
              </w:rPr>
              <w:t>ПРАВИЛА ВНУТРЕННЕГО РАСПОРЯДКА ОБУЧАЮЩИХСЯ НАЦИОНАЛЬНОГО ИССЛЕДОВАТЕЛЬСКОГО ТОМСКОГО ПОЛИТЕХНИЧЕСКОГО УНИВЕРСИТЕТА</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_Toc145057750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13</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1" w:history="1">
            <w:r w:rsidR="00CA132F" w:rsidRPr="004472E1">
              <w:rPr>
                <w:rStyle w:val="a8"/>
                <w:rFonts w:ascii="Times New Roman" w:hAnsi="Times New Roman" w:cs="Times New Roman"/>
                <w:color w:val="auto"/>
                <w:sz w:val="24"/>
                <w:szCs w:val="24"/>
              </w:rPr>
              <w:t>ПОЛОЖЕНИЕ О СТУДЕНЧЕСКОМ ОБЩЕЖИТИИ ФЕДЕРАЛЬНОГО ГОСУДАРСТВЕННОГО АВТОНОМНОГО ОБРАЗОВАТЕЛЬНОГО УЧРЕЖДЕНИЯ ВЫСШЕГО ОБРАЗОВАНИЯ «НАЦИОНАЛЬНЫЙ ИССЛЕДОВАТЕЛЬСКИЙТОМСКИЙ ПОЛИТЕХНИЧЕСКИЙ УНИВЕРСИТЕТ»</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_Toc145057751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24</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2" w:history="1">
            <w:r w:rsidR="00CA132F" w:rsidRPr="004472E1">
              <w:rPr>
                <w:rStyle w:val="a8"/>
                <w:rFonts w:ascii="Times New Roman" w:eastAsia="Times New Roman" w:hAnsi="Times New Roman" w:cs="Times New Roman"/>
                <w:color w:val="auto"/>
                <w:sz w:val="24"/>
                <w:szCs w:val="24"/>
                <w:lang w:eastAsia="ru-RU"/>
              </w:rPr>
              <w:t>ПОЛОЖЕНИЕ</w:t>
            </w:r>
            <w:r w:rsidR="00CA132F" w:rsidRPr="004472E1">
              <w:rPr>
                <w:rStyle w:val="a8"/>
                <w:rFonts w:ascii="Times New Roman" w:eastAsia="Times New Roman" w:hAnsi="Times New Roman" w:cs="Times New Roman"/>
                <w:color w:val="auto"/>
                <w:sz w:val="24"/>
                <w:szCs w:val="24"/>
                <w:lang w:val="en-US" w:eastAsia="ru-RU"/>
              </w:rPr>
              <w:t xml:space="preserve"> о комиссии по профилактике правонарушений</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_Toc145057752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42</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5" w:history="1">
            <w:r w:rsidR="00CA132F" w:rsidRPr="004472E1">
              <w:rPr>
                <w:rStyle w:val="a8"/>
                <w:rFonts w:ascii="Times New Roman" w:hAnsi="Times New Roman" w:cs="Times New Roman"/>
                <w:color w:val="auto"/>
                <w:sz w:val="24"/>
                <w:szCs w:val="24"/>
              </w:rPr>
              <w:t>МАТЕРИАЛЬНАЯ ПОДДЕРЖКА И СТИПЕНДИАЛЬНОЕ ОБЕСПЕЧЕНИЕ СТУДЕНТОВ</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_Toc145057755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47</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6" w:history="1">
            <w:r w:rsidR="00CA132F" w:rsidRPr="004472E1">
              <w:rPr>
                <w:rStyle w:val="a8"/>
                <w:rFonts w:ascii="Times New Roman" w:hAnsi="Times New Roman" w:cs="Times New Roman"/>
                <w:color w:val="auto"/>
                <w:sz w:val="24"/>
                <w:szCs w:val="24"/>
              </w:rPr>
              <w:t>СОЦИАЛЬНАЯ ПОДДЕРЖКА СТУДЕНТОВ</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_Toc145057756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57</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7" w:history="1">
            <w:r w:rsidR="00CA132F" w:rsidRPr="004472E1">
              <w:rPr>
                <w:rStyle w:val="a8"/>
                <w:rFonts w:ascii="Times New Roman" w:hAnsi="Times New Roman" w:cs="Times New Roman"/>
                <w:color w:val="auto"/>
                <w:sz w:val="24"/>
                <w:szCs w:val="24"/>
              </w:rPr>
              <w:t>Психологическое сопровождени</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_Toc145057757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59</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8" w:history="1">
            <w:r w:rsidR="00CA132F" w:rsidRPr="004472E1">
              <w:rPr>
                <w:rStyle w:val="a8"/>
                <w:rFonts w:ascii="Times New Roman" w:hAnsi="Times New Roman" w:cs="Times New Roman"/>
                <w:color w:val="auto"/>
                <w:sz w:val="24"/>
                <w:szCs w:val="24"/>
              </w:rPr>
              <w:t>Приоритетные направления воспитательной работы</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_Toc145057758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60</w:t>
            </w:r>
            <w:r w:rsidR="00CA132F" w:rsidRPr="004472E1">
              <w:rPr>
                <w:rFonts w:ascii="Times New Roman" w:hAnsi="Times New Roman" w:cs="Times New Roman"/>
                <w:webHidden/>
                <w:sz w:val="24"/>
                <w:szCs w:val="24"/>
              </w:rPr>
              <w:fldChar w:fldCharType="end"/>
            </w:r>
          </w:hyperlink>
        </w:p>
        <w:p w:rsidR="00CA132F" w:rsidRPr="004472E1" w:rsidRDefault="00AA7620">
          <w:pPr>
            <w:pStyle w:val="11"/>
            <w:rPr>
              <w:rFonts w:ascii="Times New Roman" w:eastAsiaTheme="minorEastAsia" w:hAnsi="Times New Roman" w:cs="Times New Roman"/>
              <w:sz w:val="24"/>
              <w:szCs w:val="24"/>
              <w:lang w:eastAsia="ru-RU"/>
            </w:rPr>
          </w:pPr>
          <w:hyperlink w:anchor="_Toc145057759" w:history="1">
            <w:r w:rsidR="00CA132F" w:rsidRPr="004472E1">
              <w:rPr>
                <w:rStyle w:val="a8"/>
                <w:rFonts w:ascii="Times New Roman" w:hAnsi="Times New Roman" w:cs="Times New Roman"/>
                <w:color w:val="auto"/>
                <w:sz w:val="24"/>
                <w:szCs w:val="24"/>
              </w:rPr>
              <w:t>Контактные телефоны</w:t>
            </w:r>
            <w:r w:rsidR="00CA132F" w:rsidRPr="004472E1">
              <w:rPr>
                <w:rFonts w:ascii="Times New Roman" w:hAnsi="Times New Roman" w:cs="Times New Roman"/>
                <w:webHidden/>
                <w:sz w:val="24"/>
                <w:szCs w:val="24"/>
              </w:rPr>
              <w:tab/>
            </w:r>
            <w:r w:rsidR="00CA132F" w:rsidRPr="004472E1">
              <w:rPr>
                <w:rFonts w:ascii="Times New Roman" w:hAnsi="Times New Roman" w:cs="Times New Roman"/>
                <w:webHidden/>
                <w:sz w:val="24"/>
                <w:szCs w:val="24"/>
              </w:rPr>
              <w:fldChar w:fldCharType="begin"/>
            </w:r>
            <w:r w:rsidR="00CA132F" w:rsidRPr="004472E1">
              <w:rPr>
                <w:rFonts w:ascii="Times New Roman" w:hAnsi="Times New Roman" w:cs="Times New Roman"/>
                <w:webHidden/>
                <w:sz w:val="24"/>
                <w:szCs w:val="24"/>
              </w:rPr>
              <w:instrText xml:space="preserve"> PAGEREF _Toc145057759 \h </w:instrText>
            </w:r>
            <w:r w:rsidR="00CA132F" w:rsidRPr="004472E1">
              <w:rPr>
                <w:rFonts w:ascii="Times New Roman" w:hAnsi="Times New Roman" w:cs="Times New Roman"/>
                <w:webHidden/>
                <w:sz w:val="24"/>
                <w:szCs w:val="24"/>
              </w:rPr>
            </w:r>
            <w:r w:rsidR="00CA132F" w:rsidRPr="004472E1">
              <w:rPr>
                <w:rFonts w:ascii="Times New Roman" w:hAnsi="Times New Roman" w:cs="Times New Roman"/>
                <w:webHidden/>
                <w:sz w:val="24"/>
                <w:szCs w:val="24"/>
              </w:rPr>
              <w:fldChar w:fldCharType="separate"/>
            </w:r>
            <w:r w:rsidR="00CA132F" w:rsidRPr="004472E1">
              <w:rPr>
                <w:rFonts w:ascii="Times New Roman" w:hAnsi="Times New Roman" w:cs="Times New Roman"/>
                <w:webHidden/>
                <w:sz w:val="24"/>
                <w:szCs w:val="24"/>
              </w:rPr>
              <w:t>65</w:t>
            </w:r>
            <w:r w:rsidR="00CA132F" w:rsidRPr="004472E1">
              <w:rPr>
                <w:rFonts w:ascii="Times New Roman" w:hAnsi="Times New Roman" w:cs="Times New Roman"/>
                <w:webHidden/>
                <w:sz w:val="24"/>
                <w:szCs w:val="24"/>
              </w:rPr>
              <w:fldChar w:fldCharType="end"/>
            </w:r>
          </w:hyperlink>
        </w:p>
        <w:p w:rsidR="004C370A" w:rsidRPr="004472E1" w:rsidRDefault="00D716C2" w:rsidP="00E865EC">
          <w:pPr>
            <w:rPr>
              <w:rFonts w:ascii="Times New Roman" w:hAnsi="Times New Roman" w:cs="Times New Roman"/>
            </w:rPr>
          </w:pPr>
          <w:r w:rsidRPr="004472E1">
            <w:rPr>
              <w:rFonts w:ascii="Times New Roman" w:hAnsi="Times New Roman" w:cs="Times New Roman"/>
              <w:caps/>
              <w:sz w:val="24"/>
              <w:szCs w:val="24"/>
            </w:rPr>
            <w:fldChar w:fldCharType="end"/>
          </w:r>
        </w:p>
      </w:sdtContent>
    </w:sdt>
    <w:p w:rsidR="00695A2E" w:rsidRPr="004472E1" w:rsidRDefault="00695A2E" w:rsidP="00E865EC">
      <w:pPr>
        <w:tabs>
          <w:tab w:val="left" w:pos="5587"/>
        </w:tabs>
        <w:spacing w:after="0"/>
        <w:ind w:left="5528"/>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695A2E" w:rsidRPr="004472E1" w:rsidRDefault="00695A2E" w:rsidP="00695A2E">
      <w:pPr>
        <w:rPr>
          <w:rFonts w:ascii="Times New Roman" w:hAnsi="Times New Roman" w:cs="Times New Roman"/>
        </w:rPr>
      </w:pPr>
    </w:p>
    <w:p w:rsidR="00815E2A" w:rsidRPr="004472E1" w:rsidRDefault="00815E2A" w:rsidP="00695A2E">
      <w:pPr>
        <w:jc w:val="center"/>
        <w:rPr>
          <w:rFonts w:ascii="Times New Roman" w:hAnsi="Times New Roman" w:cs="Times New Roman"/>
        </w:rPr>
      </w:pPr>
    </w:p>
    <w:p w:rsidR="00BF5917" w:rsidRPr="004472E1" w:rsidRDefault="00B5261A" w:rsidP="00E865EC">
      <w:pPr>
        <w:spacing w:after="0"/>
        <w:jc w:val="center"/>
        <w:rPr>
          <w:rFonts w:ascii="Times New Roman" w:eastAsia="Times New Roman" w:hAnsi="Times New Roman" w:cs="Times New Roman"/>
          <w:b/>
          <w:iCs/>
          <w:sz w:val="28"/>
          <w:szCs w:val="28"/>
          <w:lang w:eastAsia="ru-RU"/>
        </w:rPr>
      </w:pPr>
      <w:r w:rsidRPr="004472E1">
        <w:rPr>
          <w:rFonts w:ascii="Times New Roman" w:hAnsi="Times New Roman" w:cs="Times New Roman"/>
          <w:noProof/>
          <w:sz w:val="28"/>
          <w:szCs w:val="28"/>
          <w:lang w:eastAsia="ru-RU"/>
        </w:rPr>
        <w:lastRenderedPageBreak/>
        <w:drawing>
          <wp:inline distT="0" distB="0" distL="0" distR="0">
            <wp:extent cx="6358890" cy="90900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8890" cy="9090025"/>
                    </a:xfrm>
                    <a:prstGeom prst="rect">
                      <a:avLst/>
                    </a:prstGeom>
                    <a:noFill/>
                  </pic:spPr>
                </pic:pic>
              </a:graphicData>
            </a:graphic>
          </wp:inline>
        </w:drawing>
      </w:r>
    </w:p>
    <w:p w:rsidR="00E73B11" w:rsidRPr="004472E1" w:rsidRDefault="00E73B11" w:rsidP="00E865EC">
      <w:pPr>
        <w:spacing w:after="0"/>
        <w:jc w:val="right"/>
        <w:rPr>
          <w:rFonts w:ascii="Times New Roman" w:eastAsia="Times New Roman" w:hAnsi="Times New Roman" w:cs="Times New Roman"/>
          <w:iCs/>
          <w:sz w:val="24"/>
          <w:szCs w:val="24"/>
          <w:lang w:eastAsia="ru-RU"/>
        </w:rPr>
      </w:pPr>
    </w:p>
    <w:p w:rsidR="00BF5917" w:rsidRPr="004472E1" w:rsidRDefault="00BF5917" w:rsidP="00E865EC">
      <w:pPr>
        <w:spacing w:after="0"/>
        <w:jc w:val="right"/>
        <w:rPr>
          <w:rFonts w:ascii="Times New Roman" w:eastAsia="Times New Roman" w:hAnsi="Times New Roman" w:cs="Times New Roman"/>
          <w:iCs/>
          <w:sz w:val="24"/>
          <w:szCs w:val="24"/>
          <w:lang w:eastAsia="ru-RU"/>
        </w:rPr>
      </w:pPr>
      <w:r w:rsidRPr="004472E1">
        <w:rPr>
          <w:rFonts w:ascii="Times New Roman" w:eastAsia="Times New Roman" w:hAnsi="Times New Roman" w:cs="Times New Roman"/>
          <w:iCs/>
          <w:sz w:val="24"/>
          <w:szCs w:val="24"/>
          <w:lang w:eastAsia="ru-RU"/>
        </w:rPr>
        <w:lastRenderedPageBreak/>
        <w:t xml:space="preserve">Утверждено приказом </w:t>
      </w:r>
      <w:r w:rsidR="006256DC" w:rsidRPr="004472E1">
        <w:rPr>
          <w:rFonts w:ascii="Times New Roman" w:eastAsia="Times New Roman" w:hAnsi="Times New Roman" w:cs="Times New Roman"/>
          <w:iCs/>
          <w:sz w:val="24"/>
          <w:szCs w:val="24"/>
          <w:lang w:eastAsia="ru-RU"/>
        </w:rPr>
        <w:t>проректора по ОД</w:t>
      </w:r>
      <w:r w:rsidRPr="004472E1">
        <w:rPr>
          <w:rFonts w:ascii="Times New Roman" w:eastAsia="Times New Roman" w:hAnsi="Times New Roman" w:cs="Times New Roman"/>
          <w:iCs/>
          <w:sz w:val="24"/>
          <w:szCs w:val="24"/>
          <w:lang w:eastAsia="ru-RU"/>
        </w:rPr>
        <w:t xml:space="preserve"> ТПУ</w:t>
      </w:r>
    </w:p>
    <w:p w:rsidR="00BF5917" w:rsidRPr="004472E1" w:rsidRDefault="007E68A6" w:rsidP="00E865EC">
      <w:pPr>
        <w:spacing w:after="0"/>
        <w:jc w:val="right"/>
        <w:rPr>
          <w:rFonts w:ascii="Times New Roman" w:eastAsia="Times New Roman" w:hAnsi="Times New Roman" w:cs="Times New Roman"/>
          <w:iCs/>
          <w:sz w:val="24"/>
          <w:szCs w:val="24"/>
          <w:lang w:eastAsia="ru-RU"/>
        </w:rPr>
      </w:pPr>
      <w:r w:rsidRPr="004472E1">
        <w:rPr>
          <w:rFonts w:ascii="Times New Roman" w:eastAsia="Times New Roman" w:hAnsi="Times New Roman" w:cs="Times New Roman"/>
          <w:iCs/>
          <w:sz w:val="24"/>
          <w:szCs w:val="24"/>
          <w:lang w:eastAsia="ru-RU"/>
        </w:rPr>
        <w:t>08.09. 2022 №251-3/од</w:t>
      </w:r>
    </w:p>
    <w:p w:rsidR="007E68A6" w:rsidRPr="004472E1" w:rsidRDefault="007E68A6" w:rsidP="00E865EC">
      <w:pPr>
        <w:spacing w:after="0"/>
        <w:jc w:val="right"/>
        <w:rPr>
          <w:rFonts w:ascii="Times New Roman" w:eastAsia="Times New Roman" w:hAnsi="Times New Roman" w:cs="Times New Roman"/>
          <w:b/>
          <w:iCs/>
          <w:sz w:val="24"/>
          <w:szCs w:val="24"/>
          <w:lang w:eastAsia="ru-RU"/>
        </w:rPr>
      </w:pPr>
    </w:p>
    <w:p w:rsidR="00B5261A" w:rsidRPr="004472E1" w:rsidRDefault="007E68A6" w:rsidP="00F11DF7">
      <w:pPr>
        <w:pStyle w:val="1"/>
        <w:rPr>
          <w:color w:val="auto"/>
        </w:rPr>
      </w:pPr>
      <w:bookmarkStart w:id="1" w:name="_Toc145057748"/>
      <w:r w:rsidRPr="004472E1">
        <w:rPr>
          <w:color w:val="auto"/>
        </w:rPr>
        <w:t>ПОЛОЖЕНИЕ ОБ АКАДЕМИЧЕСКОМ КОНСУЛЬТАНТЕ (КУРАТОРЕ)</w:t>
      </w:r>
      <w:bookmarkEnd w:id="1"/>
    </w:p>
    <w:p w:rsidR="00B5261A" w:rsidRPr="004472E1" w:rsidRDefault="00B5261A" w:rsidP="00E865EC">
      <w:pPr>
        <w:framePr w:hSpace="180" w:wrap="around" w:vAnchor="text" w:hAnchor="text" w:x="-703" w:y="-63"/>
        <w:spacing w:after="0"/>
        <w:jc w:val="both"/>
        <w:rPr>
          <w:rFonts w:ascii="Times New Roman" w:eastAsia="Times New Roman" w:hAnsi="Times New Roman" w:cs="Times New Roman"/>
          <w:b/>
          <w:iCs/>
          <w:sz w:val="28"/>
          <w:szCs w:val="28"/>
          <w:lang w:eastAsia="ru-RU"/>
        </w:rPr>
      </w:pPr>
    </w:p>
    <w:p w:rsidR="00B5261A" w:rsidRPr="004472E1" w:rsidRDefault="00B5261A" w:rsidP="00E865EC">
      <w:pPr>
        <w:spacing w:after="0"/>
        <w:jc w:val="both"/>
        <w:rPr>
          <w:rFonts w:ascii="Times New Roman" w:eastAsia="Times New Roman" w:hAnsi="Times New Roman" w:cs="Times New Roman"/>
          <w:b/>
          <w:bCs/>
          <w:sz w:val="28"/>
          <w:szCs w:val="24"/>
          <w:lang w:eastAsia="ru-RU"/>
        </w:rPr>
      </w:pPr>
    </w:p>
    <w:p w:rsidR="00C213C3" w:rsidRPr="004472E1" w:rsidRDefault="007E68A6" w:rsidP="00E865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1. Общие положения </w:t>
      </w:r>
    </w:p>
    <w:p w:rsidR="00757430" w:rsidRPr="004472E1" w:rsidRDefault="007E68A6" w:rsidP="00E865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1.1. Академическое консультирование в Томском политехническом университете (далее </w:t>
      </w:r>
      <w:r w:rsidR="00757430" w:rsidRPr="004472E1">
        <w:rPr>
          <w:rFonts w:ascii="Times New Roman" w:hAnsi="Times New Roman" w:cs="Times New Roman"/>
          <w:sz w:val="26"/>
          <w:szCs w:val="26"/>
        </w:rPr>
        <w:t>- ТПУ) реализуется с целью повышения</w:t>
      </w:r>
      <w:r w:rsidRPr="004472E1">
        <w:rPr>
          <w:rFonts w:ascii="Times New Roman" w:hAnsi="Times New Roman" w:cs="Times New Roman"/>
          <w:sz w:val="26"/>
          <w:szCs w:val="26"/>
        </w:rPr>
        <w:t xml:space="preserve"> результативности учебной и воспи</w:t>
      </w:r>
      <w:r w:rsidR="00757430" w:rsidRPr="004472E1">
        <w:rPr>
          <w:rFonts w:ascii="Times New Roman" w:hAnsi="Times New Roman" w:cs="Times New Roman"/>
          <w:sz w:val="26"/>
          <w:szCs w:val="26"/>
        </w:rPr>
        <w:t xml:space="preserve">тательной работы со студентами. </w:t>
      </w:r>
    </w:p>
    <w:p w:rsidR="00757430" w:rsidRPr="004472E1" w:rsidRDefault="007E68A6" w:rsidP="00E865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1.2. Академическое консультирование является частью педагогической деятельности и отражается в индивидуальном плане преподавателя. Трудоемкость работ по академическому консультированию определяется исходя из действующих в ТПУ норм времени для расчета объема учебных поручений. </w:t>
      </w:r>
    </w:p>
    <w:p w:rsidR="00757430" w:rsidRPr="004472E1" w:rsidRDefault="007E68A6" w:rsidP="00E865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1.3. Деятельность по академическому консультированию осуществляется в рамках должностных обязанностей преподавателя и контролируется Заведующим кафедрой - руководителем отделения на правах кафедры, директором школы. </w:t>
      </w:r>
    </w:p>
    <w:p w:rsidR="00757430" w:rsidRPr="004472E1" w:rsidRDefault="007E68A6" w:rsidP="00E865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1.4. Академические консультанты (кураторы) назначаются в учебные группы студентов очной формы обучения 1 - 5 курса </w:t>
      </w:r>
      <w:proofErr w:type="spellStart"/>
      <w:r w:rsidRPr="004472E1">
        <w:rPr>
          <w:rFonts w:ascii="Times New Roman" w:hAnsi="Times New Roman" w:cs="Times New Roman"/>
          <w:sz w:val="26"/>
          <w:szCs w:val="26"/>
        </w:rPr>
        <w:t>бакалавриата</w:t>
      </w:r>
      <w:proofErr w:type="spellEnd"/>
      <w:r w:rsidRPr="004472E1">
        <w:rPr>
          <w:rFonts w:ascii="Times New Roman" w:hAnsi="Times New Roman" w:cs="Times New Roman"/>
          <w:sz w:val="26"/>
          <w:szCs w:val="26"/>
        </w:rPr>
        <w:t xml:space="preserve"> / </w:t>
      </w:r>
      <w:proofErr w:type="spellStart"/>
      <w:r w:rsidRPr="004472E1">
        <w:rPr>
          <w:rFonts w:ascii="Times New Roman" w:hAnsi="Times New Roman" w:cs="Times New Roman"/>
          <w:sz w:val="26"/>
          <w:szCs w:val="26"/>
        </w:rPr>
        <w:t>специалитета</w:t>
      </w:r>
      <w:proofErr w:type="spellEnd"/>
      <w:r w:rsidRPr="004472E1">
        <w:rPr>
          <w:rFonts w:ascii="Times New Roman" w:hAnsi="Times New Roman" w:cs="Times New Roman"/>
          <w:sz w:val="26"/>
          <w:szCs w:val="26"/>
        </w:rPr>
        <w:t xml:space="preserve">, 1 курса магистратуры. </w:t>
      </w:r>
    </w:p>
    <w:p w:rsidR="00757430" w:rsidRPr="004472E1" w:rsidRDefault="007E68A6" w:rsidP="00E865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1.5. Назначение академических консультантов (кураторов) для работы со студенческими группами нового приема производится приказом проректора по образовательной деятельности не позднее начала учебного года. В случае замены академического консультанта (куратора) в течение учебного года издается приказ во изменение </w:t>
      </w:r>
      <w:r w:rsidR="00757430" w:rsidRPr="004472E1">
        <w:rPr>
          <w:rFonts w:ascii="Times New Roman" w:hAnsi="Times New Roman" w:cs="Times New Roman"/>
          <w:sz w:val="26"/>
          <w:szCs w:val="26"/>
        </w:rPr>
        <w:t xml:space="preserve">основного приказа о назначении. </w:t>
      </w:r>
    </w:p>
    <w:p w:rsidR="007E68A6" w:rsidRPr="004472E1" w:rsidRDefault="007E68A6" w:rsidP="00E865EC">
      <w:pPr>
        <w:spacing w:after="0"/>
        <w:jc w:val="both"/>
        <w:rPr>
          <w:rFonts w:ascii="Times New Roman" w:eastAsia="Times New Roman" w:hAnsi="Times New Roman" w:cs="Times New Roman"/>
          <w:bCs/>
          <w:sz w:val="26"/>
          <w:szCs w:val="26"/>
          <w:lang w:eastAsia="ru-RU"/>
        </w:rPr>
      </w:pPr>
      <w:r w:rsidRPr="004472E1">
        <w:rPr>
          <w:rFonts w:ascii="Times New Roman" w:hAnsi="Times New Roman" w:cs="Times New Roman"/>
          <w:sz w:val="26"/>
          <w:szCs w:val="26"/>
        </w:rPr>
        <w:t>1.6. Академический консультант (куратор) в своей работе руководствуется законом об образовании, Уставом ТПУ, локальными нормативными актами ТПУ.</w:t>
      </w:r>
    </w:p>
    <w:p w:rsidR="007E68A6" w:rsidRPr="004472E1" w:rsidRDefault="007E68A6" w:rsidP="00E865EC">
      <w:pPr>
        <w:spacing w:after="0"/>
        <w:jc w:val="both"/>
        <w:rPr>
          <w:rFonts w:ascii="Times New Roman" w:eastAsia="Times New Roman" w:hAnsi="Times New Roman" w:cs="Times New Roman"/>
          <w:bCs/>
          <w:sz w:val="26"/>
          <w:szCs w:val="26"/>
          <w:lang w:eastAsia="ru-RU"/>
        </w:rPr>
      </w:pPr>
    </w:p>
    <w:p w:rsidR="009004D4" w:rsidRPr="004472E1" w:rsidRDefault="009004D4" w:rsidP="00E865EC">
      <w:pPr>
        <w:spacing w:after="0"/>
        <w:jc w:val="both"/>
        <w:rPr>
          <w:rFonts w:ascii="Times New Roman" w:eastAsia="Times New Roman" w:hAnsi="Times New Roman" w:cs="Times New Roman"/>
          <w:b/>
          <w:bCs/>
          <w:sz w:val="26"/>
          <w:szCs w:val="26"/>
          <w:lang w:eastAsia="ru-RU"/>
        </w:rPr>
      </w:pPr>
      <w:r w:rsidRPr="004472E1">
        <w:rPr>
          <w:rFonts w:ascii="Times New Roman" w:eastAsia="Times New Roman" w:hAnsi="Times New Roman" w:cs="Times New Roman"/>
          <w:b/>
          <w:bCs/>
          <w:sz w:val="26"/>
          <w:szCs w:val="26"/>
          <w:lang w:eastAsia="ru-RU"/>
        </w:rPr>
        <w:t>2. Функции и задачи академических консультантов (кураторов)</w:t>
      </w:r>
    </w:p>
    <w:p w:rsidR="009004D4" w:rsidRPr="004472E1" w:rsidRDefault="009004D4"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 Консультирование студентов по вопросам учебной и </w:t>
      </w:r>
      <w:proofErr w:type="spellStart"/>
      <w:r w:rsidRPr="004472E1">
        <w:rPr>
          <w:rFonts w:ascii="Times New Roman" w:eastAsia="Times New Roman" w:hAnsi="Times New Roman" w:cs="Times New Roman"/>
          <w:bCs/>
          <w:sz w:val="26"/>
          <w:szCs w:val="26"/>
          <w:lang w:eastAsia="ru-RU"/>
        </w:rPr>
        <w:t>внеучебной</w:t>
      </w:r>
      <w:proofErr w:type="spellEnd"/>
      <w:r w:rsidRPr="004472E1">
        <w:rPr>
          <w:rFonts w:ascii="Times New Roman" w:eastAsia="Times New Roman" w:hAnsi="Times New Roman" w:cs="Times New Roman"/>
          <w:bCs/>
          <w:sz w:val="26"/>
          <w:szCs w:val="26"/>
          <w:lang w:eastAsia="ru-RU"/>
        </w:rPr>
        <w:t xml:space="preserve"> деятельности, а также по вопросам взаимодействия с различными структурными подразделениями университета. 2.2. Знакомство студентов с ключевыми положениями правил внутреннего распорядка студентов, требованиями локальных нормативных актов, регламентирующих образовательную деятельность в ТПУ, учебным планом образовательной программы. </w:t>
      </w:r>
    </w:p>
    <w:p w:rsidR="009004D4" w:rsidRPr="004472E1" w:rsidRDefault="009004D4"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2.3. Информирование студентов о возможностях, предоставляемых ТПУ для реализации индивидуальной образовательной траектории обучения, механизмах и сроках выбора дисциплин/модулей. Консультирование студентов по выбору индивидуальной образовательной траектории исходя из интересов и карьерных планов студента. </w:t>
      </w:r>
    </w:p>
    <w:p w:rsidR="009004D4" w:rsidRPr="004472E1" w:rsidRDefault="009004D4"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2.4. Мониторинг посещаемости учебных занятий студентами, работа со студентами, систематически пропускающими занятия (коммуникации через социальные сети, корпоративную почту, личные встречи). </w:t>
      </w:r>
    </w:p>
    <w:p w:rsidR="009004D4" w:rsidRPr="004472E1" w:rsidRDefault="009004D4"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2.5. Мониторинг текущей успеваемости по элементам учебного плана, выявление причин низкой успеваемости, помощь в планировании ликвидации задолженностей </w:t>
      </w:r>
      <w:r w:rsidRPr="004472E1">
        <w:rPr>
          <w:rFonts w:ascii="Times New Roman" w:eastAsia="Times New Roman" w:hAnsi="Times New Roman" w:cs="Times New Roman"/>
          <w:bCs/>
          <w:sz w:val="26"/>
          <w:szCs w:val="26"/>
          <w:lang w:eastAsia="ru-RU"/>
        </w:rPr>
        <w:lastRenderedPageBreak/>
        <w:t xml:space="preserve">текущего контроля, установлении контакта с преподавателем, контроль выполнения студентом плана ликвидации задолженностей. </w:t>
      </w:r>
    </w:p>
    <w:p w:rsidR="009004D4" w:rsidRPr="004472E1" w:rsidRDefault="009004D4"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2.6. Взаимодействие с преподавателями, обеспечивающими дисциплины, по вопросам посещаемости и успеваемости студенческой группы. </w:t>
      </w:r>
    </w:p>
    <w:p w:rsidR="009004D4" w:rsidRPr="004472E1" w:rsidRDefault="009004D4"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2.7. Посещение занятий, мероприятий промежуточной аттестации (при возникновении жалоб студентов, системных проблем с успеваемостью у группы). </w:t>
      </w:r>
    </w:p>
    <w:p w:rsidR="009004D4" w:rsidRPr="004472E1" w:rsidRDefault="009004D4"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2.8. Анализ итогов промежуточной аттестации студентов группы. Обсуждение результатов с группой, выявление причин низкой успеваемости, помощь в решении проблем, подготовка представлений на оформление благодарственных писем студентам, демонстрирующим отличную успеваемость.</w:t>
      </w:r>
    </w:p>
    <w:p w:rsidR="00D2690A"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2.9. Реализация мероприятий календарного плана воспитательной работы с обучающимися ТПУ. </w:t>
      </w:r>
    </w:p>
    <w:p w:rsidR="00D406C7"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2.10. Реализация мероприятий по адаптации студентов первого курса основных образовательных программ (далее - ООП) </w:t>
      </w:r>
      <w:proofErr w:type="spellStart"/>
      <w:r w:rsidRPr="004472E1">
        <w:rPr>
          <w:rFonts w:ascii="Times New Roman" w:eastAsia="Times New Roman" w:hAnsi="Times New Roman" w:cs="Times New Roman"/>
          <w:bCs/>
          <w:sz w:val="26"/>
          <w:szCs w:val="26"/>
          <w:lang w:eastAsia="ru-RU"/>
        </w:rPr>
        <w:t>бакалавриата</w:t>
      </w:r>
      <w:proofErr w:type="spellEnd"/>
      <w:r w:rsidRPr="004472E1">
        <w:rPr>
          <w:rFonts w:ascii="Times New Roman" w:eastAsia="Times New Roman" w:hAnsi="Times New Roman" w:cs="Times New Roman"/>
          <w:bCs/>
          <w:sz w:val="26"/>
          <w:szCs w:val="26"/>
          <w:lang w:eastAsia="ru-RU"/>
        </w:rPr>
        <w:t xml:space="preserve"> / </w:t>
      </w:r>
      <w:proofErr w:type="spellStart"/>
      <w:r w:rsidRPr="004472E1">
        <w:rPr>
          <w:rFonts w:ascii="Times New Roman" w:eastAsia="Times New Roman" w:hAnsi="Times New Roman" w:cs="Times New Roman"/>
          <w:bCs/>
          <w:sz w:val="26"/>
          <w:szCs w:val="26"/>
          <w:lang w:eastAsia="ru-RU"/>
        </w:rPr>
        <w:t>специалитета</w:t>
      </w:r>
      <w:proofErr w:type="spellEnd"/>
      <w:r w:rsidRPr="004472E1">
        <w:rPr>
          <w:rFonts w:ascii="Times New Roman" w:eastAsia="Times New Roman" w:hAnsi="Times New Roman" w:cs="Times New Roman"/>
          <w:bCs/>
          <w:sz w:val="26"/>
          <w:szCs w:val="26"/>
          <w:lang w:eastAsia="ru-RU"/>
        </w:rPr>
        <w:t xml:space="preserve">, в </w:t>
      </w:r>
      <w:proofErr w:type="spellStart"/>
      <w:r w:rsidRPr="004472E1">
        <w:rPr>
          <w:rFonts w:ascii="Times New Roman" w:eastAsia="Times New Roman" w:hAnsi="Times New Roman" w:cs="Times New Roman"/>
          <w:bCs/>
          <w:sz w:val="26"/>
          <w:szCs w:val="26"/>
          <w:lang w:eastAsia="ru-RU"/>
        </w:rPr>
        <w:t>т</w:t>
      </w:r>
      <w:r w:rsidR="00D406C7" w:rsidRPr="004472E1">
        <w:rPr>
          <w:rFonts w:ascii="Times New Roman" w:eastAsia="Times New Roman" w:hAnsi="Times New Roman" w:cs="Times New Roman"/>
          <w:bCs/>
          <w:sz w:val="26"/>
          <w:szCs w:val="26"/>
          <w:lang w:eastAsia="ru-RU"/>
        </w:rPr>
        <w:t>.ч</w:t>
      </w:r>
      <w:proofErr w:type="spellEnd"/>
      <w:r w:rsidR="00D406C7" w:rsidRPr="004472E1">
        <w:rPr>
          <w:rFonts w:ascii="Times New Roman" w:eastAsia="Times New Roman" w:hAnsi="Times New Roman" w:cs="Times New Roman"/>
          <w:bCs/>
          <w:sz w:val="26"/>
          <w:szCs w:val="26"/>
          <w:lang w:eastAsia="ru-RU"/>
        </w:rPr>
        <w:t>.</w:t>
      </w:r>
      <w:r w:rsidRPr="004472E1">
        <w:rPr>
          <w:rFonts w:ascii="Times New Roman" w:eastAsia="Times New Roman" w:hAnsi="Times New Roman" w:cs="Times New Roman"/>
          <w:bCs/>
          <w:sz w:val="26"/>
          <w:szCs w:val="26"/>
          <w:lang w:eastAsia="ru-RU"/>
        </w:rPr>
        <w:t xml:space="preserve"> проведение занятий «Час куратора» в соответствии с расписанием.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2.11. Привитие студентам ценностей и норм корпоративной культуры ТПУ, патриотичного отношения студентов к стране и Томскому политехническому университету, толерантного отношения к представителям других национальностей.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2.12. Информирование и активное вовлечение студентов в различные направления </w:t>
      </w:r>
      <w:proofErr w:type="spellStart"/>
      <w:r w:rsidRPr="004472E1">
        <w:rPr>
          <w:rFonts w:ascii="Times New Roman" w:eastAsia="Times New Roman" w:hAnsi="Times New Roman" w:cs="Times New Roman"/>
          <w:bCs/>
          <w:sz w:val="26"/>
          <w:szCs w:val="26"/>
          <w:lang w:eastAsia="ru-RU"/>
        </w:rPr>
        <w:t>внеучебной</w:t>
      </w:r>
      <w:proofErr w:type="spellEnd"/>
      <w:r w:rsidRPr="004472E1">
        <w:rPr>
          <w:rFonts w:ascii="Times New Roman" w:eastAsia="Times New Roman" w:hAnsi="Times New Roman" w:cs="Times New Roman"/>
          <w:bCs/>
          <w:sz w:val="26"/>
          <w:szCs w:val="26"/>
          <w:lang w:eastAsia="ru-RU"/>
        </w:rPr>
        <w:t xml:space="preserve"> деятельности.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2.13. Участие в создании условий и оказание помощи студентам в сохранении физического и психического здоровья.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2.14. Сотрудничество со специалистами в разных сферах (здравоохранение, культура, спорт и т.д.), способными оказать помощь в организации профилактической работы в группе.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2.15. Создание условий для сплочения коллектива группы, ведение работы по формированию актива группы, помощь активу студенческой группы в организационной работе.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2.16. Содействие развитию различных форм студенческого самоуправления.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2.17. Посещение студенческого общежития, оказание посильной помощи в решении жилищно-бытовых проблем студентов.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2.18. Поддержание связи с родителями студентов по вопросам успеваемости, посещения занятий, поведения, любых возникающих сложностей. </w:t>
      </w:r>
    </w:p>
    <w:p w:rsidR="00B37344" w:rsidRPr="004472E1" w:rsidRDefault="00D2690A"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2.19. Академическая поддержка студентов инвалидов и лиц с ОВЗ: помощь во взаимодействии с преподавателями в процессе обучения, участие в коррекции проблемных ситуаций. </w:t>
      </w:r>
    </w:p>
    <w:p w:rsidR="00BB2B65" w:rsidRPr="004472E1" w:rsidRDefault="00D2690A" w:rsidP="00E865EC">
      <w:pPr>
        <w:spacing w:after="0"/>
        <w:jc w:val="both"/>
        <w:rPr>
          <w:rFonts w:ascii="Times New Roman" w:eastAsia="Times New Roman" w:hAnsi="Times New Roman" w:cs="Times New Roman"/>
          <w:b/>
          <w:bCs/>
          <w:sz w:val="26"/>
          <w:szCs w:val="26"/>
          <w:lang w:eastAsia="ru-RU"/>
        </w:rPr>
      </w:pPr>
      <w:r w:rsidRPr="004472E1">
        <w:rPr>
          <w:rFonts w:ascii="Times New Roman" w:eastAsia="Times New Roman" w:hAnsi="Times New Roman" w:cs="Times New Roman"/>
          <w:b/>
          <w:bCs/>
          <w:sz w:val="26"/>
          <w:szCs w:val="26"/>
          <w:lang w:eastAsia="ru-RU"/>
        </w:rPr>
        <w:t xml:space="preserve">3. Организация работы </w:t>
      </w:r>
    </w:p>
    <w:p w:rsidR="00BB2B65"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3.1. Взаимодействие со студентами консультируемых групп академический консультант (куратор) осуществляет в рамках: </w:t>
      </w:r>
    </w:p>
    <w:p w:rsidR="00BB2B65"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 выделенных в расписании занятий «Час куратора» (для студентов первого курса ООП </w:t>
      </w:r>
      <w:proofErr w:type="spellStart"/>
      <w:r w:rsidRPr="004472E1">
        <w:rPr>
          <w:rFonts w:ascii="Times New Roman" w:eastAsia="Times New Roman" w:hAnsi="Times New Roman" w:cs="Times New Roman"/>
          <w:bCs/>
          <w:sz w:val="26"/>
          <w:szCs w:val="26"/>
          <w:lang w:eastAsia="ru-RU"/>
        </w:rPr>
        <w:t>бакалавриата</w:t>
      </w:r>
      <w:proofErr w:type="spellEnd"/>
      <w:r w:rsidRPr="004472E1">
        <w:rPr>
          <w:rFonts w:ascii="Times New Roman" w:eastAsia="Times New Roman" w:hAnsi="Times New Roman" w:cs="Times New Roman"/>
          <w:bCs/>
          <w:sz w:val="26"/>
          <w:szCs w:val="26"/>
          <w:lang w:eastAsia="ru-RU"/>
        </w:rPr>
        <w:t xml:space="preserve"> / </w:t>
      </w:r>
      <w:proofErr w:type="spellStart"/>
      <w:r w:rsidRPr="004472E1">
        <w:rPr>
          <w:rFonts w:ascii="Times New Roman" w:eastAsia="Times New Roman" w:hAnsi="Times New Roman" w:cs="Times New Roman"/>
          <w:bCs/>
          <w:sz w:val="26"/>
          <w:szCs w:val="26"/>
          <w:lang w:eastAsia="ru-RU"/>
        </w:rPr>
        <w:t>специалитета</w:t>
      </w:r>
      <w:proofErr w:type="spellEnd"/>
      <w:r w:rsidRPr="004472E1">
        <w:rPr>
          <w:rFonts w:ascii="Times New Roman" w:eastAsia="Times New Roman" w:hAnsi="Times New Roman" w:cs="Times New Roman"/>
          <w:bCs/>
          <w:sz w:val="26"/>
          <w:szCs w:val="26"/>
          <w:lang w:eastAsia="ru-RU"/>
        </w:rPr>
        <w:t xml:space="preserve">); </w:t>
      </w:r>
    </w:p>
    <w:p w:rsidR="00BB2B65"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lastRenderedPageBreak/>
        <w:t xml:space="preserve">• консультаций, назначаемых академическим консультантом (куратором) для проведения встреч с отдельными студентами или группой. По запросу академического консультанта (куратора), консультации могут вноситься в расписание занятий группы. </w:t>
      </w:r>
    </w:p>
    <w:p w:rsidR="00BB2B65"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3.2. Координацию деятельности академических консультантов (кураторов) осуществляют: </w:t>
      </w:r>
    </w:p>
    <w:p w:rsidR="00BB2B65"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 Центр социальной поддержки и воспитательной работы (ЦСПВР), руководитель ООП - в части пунктов 2.1, 2.10 - 2.17 функций и задач академического консультанта (куратора). </w:t>
      </w:r>
    </w:p>
    <w:p w:rsidR="00BB2B65"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 Управление сопровождения обучения и развития карьеры (далее - УСОРК), Организационный отдел школы, руководитель ООП -в части пунктов 2.2, 2.4 - 2.8, 2.18, 2.19 функций и задач академического консультанта (куратора). </w:t>
      </w:r>
    </w:p>
    <w:p w:rsidR="00A00288"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 Учебно-методическое управление, руководитель ООП - в части пунктов 2.3, 2.9 функций и задач академического консультанта (куратора). </w:t>
      </w:r>
    </w:p>
    <w:p w:rsidR="009004D4" w:rsidRPr="004472E1" w:rsidRDefault="00BB2B65"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3.3. Примерный план работ академического консультанта (куратора) представлен</w:t>
      </w:r>
      <w:r w:rsidR="00A00288" w:rsidRPr="004472E1">
        <w:rPr>
          <w:rFonts w:ascii="Times New Roman" w:eastAsia="Times New Roman" w:hAnsi="Times New Roman" w:cs="Times New Roman"/>
          <w:bCs/>
          <w:sz w:val="26"/>
          <w:szCs w:val="26"/>
          <w:lang w:eastAsia="ru-RU"/>
        </w:rPr>
        <w:t xml:space="preserve"> в Приложении 1.</w:t>
      </w:r>
    </w:p>
    <w:p w:rsidR="005220C6" w:rsidRPr="004472E1" w:rsidRDefault="005220C6"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3.4. По окончании каждого учебного семестра академический консультант (куратор) формирует отчет. Примерная структура отчета представлена в Приложении 2. </w:t>
      </w:r>
    </w:p>
    <w:p w:rsidR="005220C6" w:rsidRPr="004472E1" w:rsidRDefault="005220C6"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Заключение по отчету формируют: </w:t>
      </w:r>
    </w:p>
    <w:p w:rsidR="005220C6" w:rsidRPr="004472E1" w:rsidRDefault="005220C6"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 Эксперт орг. отдела школы. </w:t>
      </w:r>
    </w:p>
    <w:p w:rsidR="005220C6" w:rsidRPr="004472E1" w:rsidRDefault="005220C6"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 Эксперт ЦСПВР. </w:t>
      </w:r>
    </w:p>
    <w:p w:rsidR="009004D4" w:rsidRPr="004472E1" w:rsidRDefault="005220C6"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Отчет представляется академическим консультантом (куратором) на заседании кафедры. По решению директора школы отчеты могут рассматриваться на ученом совете школы, либо специально созданных комиссиях по вопросам образования. По результатам рассмотрения отчета формируются необходимые корректирующие действия.</w:t>
      </w:r>
    </w:p>
    <w:p w:rsidR="009004D4" w:rsidRPr="004472E1" w:rsidRDefault="009004D4" w:rsidP="00E865EC">
      <w:pPr>
        <w:spacing w:after="0"/>
        <w:jc w:val="both"/>
        <w:rPr>
          <w:rFonts w:ascii="Times New Roman" w:eastAsia="Times New Roman" w:hAnsi="Times New Roman" w:cs="Times New Roman"/>
          <w:bCs/>
          <w:sz w:val="26"/>
          <w:szCs w:val="26"/>
          <w:lang w:eastAsia="ru-RU"/>
        </w:rPr>
      </w:pPr>
    </w:p>
    <w:p w:rsidR="005220C6" w:rsidRPr="004472E1" w:rsidRDefault="00102A75" w:rsidP="00E865EC">
      <w:pPr>
        <w:spacing w:after="0"/>
        <w:jc w:val="both"/>
        <w:rPr>
          <w:rFonts w:ascii="Times New Roman" w:eastAsia="Times New Roman" w:hAnsi="Times New Roman" w:cs="Times New Roman"/>
          <w:b/>
          <w:bCs/>
          <w:sz w:val="26"/>
          <w:szCs w:val="26"/>
          <w:lang w:eastAsia="ru-RU"/>
        </w:rPr>
      </w:pPr>
      <w:r w:rsidRPr="004472E1">
        <w:rPr>
          <w:rFonts w:ascii="Times New Roman" w:eastAsia="Times New Roman" w:hAnsi="Times New Roman" w:cs="Times New Roman"/>
          <w:b/>
          <w:bCs/>
          <w:sz w:val="26"/>
          <w:szCs w:val="26"/>
          <w:lang w:eastAsia="ru-RU"/>
        </w:rPr>
        <w:t>4. Права и полномочия академического консультанта (куратора)</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Академический консультант (куратор) имеет право: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4.1. Запрашивать информационные материалы в подразделениях университета (орг. отделе школы, УСОРК, ЦСПВР) и у преподавателей о состоянии учебы и дисциплины студентов группы для реализации возложенных на него задач.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4.2. Запрашивать информационные материалы в подразделениях университета, обеспечивающих факультативные, элективные дисциплины, модули дополнительной специализации о содержании и планируемых компетенциях формируемых в рамках дисциплин (модулей), необходимые для осуществления сознательного выбора студентами элементов индивидуальной образовательной траектории.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4.3. Получать доступ к </w:t>
      </w:r>
      <w:proofErr w:type="spellStart"/>
      <w:r w:rsidRPr="004472E1">
        <w:rPr>
          <w:rFonts w:ascii="Times New Roman" w:eastAsia="Times New Roman" w:hAnsi="Times New Roman" w:cs="Times New Roman"/>
          <w:bCs/>
          <w:sz w:val="26"/>
          <w:szCs w:val="26"/>
          <w:lang w:eastAsia="ru-RU"/>
        </w:rPr>
        <w:t>дашборду</w:t>
      </w:r>
      <w:proofErr w:type="spellEnd"/>
      <w:r w:rsidRPr="004472E1">
        <w:rPr>
          <w:rFonts w:ascii="Times New Roman" w:eastAsia="Times New Roman" w:hAnsi="Times New Roman" w:cs="Times New Roman"/>
          <w:bCs/>
          <w:sz w:val="26"/>
          <w:szCs w:val="26"/>
          <w:lang w:eastAsia="ru-RU"/>
        </w:rPr>
        <w:t xml:space="preserve"> академического консультанта.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4.4. Участвовать в обсуждении и решении вопросов, касающихся курируемой учебной группы или отдельного студента группы, на всех уровнях.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4.5. Обращаться в студенческую комиссию по качеству образования для организации консультационной помощи неуспевающим студентам.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4.6. Обращаться в орг. отдел школы с целью инициации решения системных проблем студенческой группы, связанных с организацией образовательного процесса.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lastRenderedPageBreak/>
        <w:t xml:space="preserve">4.7. Инициировать заседания комиссии по вопросам образования, предлагать для рассмотрения на заседании комиссии кандидатуры студентов на отчисление.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4.8. Обращаться к психологам ЦСПВР с целью организации психологических консультаций для студентов группы.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4.9. Обращаться к экспертам ЦСПВР с целью организации помощи в решении бытовых и социальных проблем студентов, в </w:t>
      </w:r>
      <w:proofErr w:type="spellStart"/>
      <w:r w:rsidRPr="004472E1">
        <w:rPr>
          <w:rFonts w:ascii="Times New Roman" w:eastAsia="Times New Roman" w:hAnsi="Times New Roman" w:cs="Times New Roman"/>
          <w:bCs/>
          <w:sz w:val="26"/>
          <w:szCs w:val="26"/>
          <w:lang w:eastAsia="ru-RU"/>
        </w:rPr>
        <w:t>т.ч</w:t>
      </w:r>
      <w:proofErr w:type="spellEnd"/>
      <w:r w:rsidRPr="004472E1">
        <w:rPr>
          <w:rFonts w:ascii="Times New Roman" w:eastAsia="Times New Roman" w:hAnsi="Times New Roman" w:cs="Times New Roman"/>
          <w:bCs/>
          <w:sz w:val="26"/>
          <w:szCs w:val="26"/>
          <w:lang w:eastAsia="ru-RU"/>
        </w:rPr>
        <w:t xml:space="preserve">. вопросов оказания материальной помощи и предоставления им общежития.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4.10. Рекомендовать кандидатуры студентов на должность старосты группы и в органы студенческого самоуправления. </w:t>
      </w:r>
    </w:p>
    <w:p w:rsidR="00E174BB"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 xml:space="preserve">4.11. Вносить предложения по улучшению учебной, воспитательной, </w:t>
      </w:r>
      <w:proofErr w:type="spellStart"/>
      <w:r w:rsidRPr="004472E1">
        <w:rPr>
          <w:rFonts w:ascii="Times New Roman" w:eastAsia="Times New Roman" w:hAnsi="Times New Roman" w:cs="Times New Roman"/>
          <w:bCs/>
          <w:sz w:val="26"/>
          <w:szCs w:val="26"/>
          <w:lang w:eastAsia="ru-RU"/>
        </w:rPr>
        <w:t>научноисследовательской</w:t>
      </w:r>
      <w:proofErr w:type="spellEnd"/>
      <w:r w:rsidRPr="004472E1">
        <w:rPr>
          <w:rFonts w:ascii="Times New Roman" w:eastAsia="Times New Roman" w:hAnsi="Times New Roman" w:cs="Times New Roman"/>
          <w:bCs/>
          <w:sz w:val="26"/>
          <w:szCs w:val="26"/>
          <w:lang w:eastAsia="ru-RU"/>
        </w:rPr>
        <w:t xml:space="preserve"> работы, укреплению здоровья студентов. </w:t>
      </w:r>
    </w:p>
    <w:p w:rsidR="005220C6" w:rsidRPr="004472E1" w:rsidRDefault="00E174BB" w:rsidP="00E865EC">
      <w:pPr>
        <w:spacing w:after="0"/>
        <w:jc w:val="both"/>
        <w:rPr>
          <w:rFonts w:ascii="Times New Roman" w:eastAsia="Times New Roman" w:hAnsi="Times New Roman" w:cs="Times New Roman"/>
          <w:bCs/>
          <w:sz w:val="26"/>
          <w:szCs w:val="26"/>
          <w:lang w:eastAsia="ru-RU"/>
        </w:rPr>
      </w:pPr>
      <w:r w:rsidRPr="004472E1">
        <w:rPr>
          <w:rFonts w:ascii="Times New Roman" w:eastAsia="Times New Roman" w:hAnsi="Times New Roman" w:cs="Times New Roman"/>
          <w:bCs/>
          <w:sz w:val="26"/>
          <w:szCs w:val="26"/>
          <w:lang w:eastAsia="ru-RU"/>
        </w:rPr>
        <w:t>4.12. Самостоятельно выбирать формы и методы педагогической работы с группой, не противоречащие профессиональной этике, правовым актам РФ и настоящему Положению.</w:t>
      </w: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7B2188" w:rsidRPr="004472E1" w:rsidRDefault="007B2188" w:rsidP="00E865EC">
      <w:pPr>
        <w:spacing w:after="0"/>
        <w:jc w:val="both"/>
        <w:rPr>
          <w:rFonts w:ascii="Times New Roman" w:eastAsia="Times New Roman" w:hAnsi="Times New Roman" w:cs="Times New Roman"/>
          <w:bCs/>
          <w:sz w:val="26"/>
          <w:szCs w:val="26"/>
          <w:lang w:eastAsia="ru-RU"/>
        </w:rPr>
      </w:pPr>
    </w:p>
    <w:p w:rsidR="00A03F76" w:rsidRPr="004472E1" w:rsidRDefault="00A03F76" w:rsidP="007B2188">
      <w:pPr>
        <w:rPr>
          <w:rFonts w:ascii="Times New Roman" w:eastAsia="Times New Roman" w:hAnsi="Times New Roman" w:cs="Times New Roman"/>
          <w:bCs/>
          <w:sz w:val="26"/>
          <w:szCs w:val="26"/>
          <w:lang w:eastAsia="ru-RU"/>
        </w:rPr>
      </w:pPr>
    </w:p>
    <w:p w:rsidR="003B5B5A" w:rsidRPr="004472E1" w:rsidRDefault="003B5B5A" w:rsidP="003B5B5A">
      <w:pPr>
        <w:rPr>
          <w:rFonts w:ascii="Times New Roman" w:eastAsia="Times New Roman" w:hAnsi="Times New Roman" w:cs="Times New Roman"/>
          <w:sz w:val="28"/>
          <w:szCs w:val="20"/>
          <w:lang w:eastAsia="ru-RU"/>
        </w:rPr>
      </w:pPr>
    </w:p>
    <w:p w:rsidR="00A03F76" w:rsidRPr="004472E1" w:rsidRDefault="00A03F76" w:rsidP="00135666">
      <w:pPr>
        <w:pStyle w:val="1"/>
        <w:rPr>
          <w:color w:val="auto"/>
          <w:highlight w:val="green"/>
        </w:rPr>
        <w:sectPr w:rsidR="00A03F76" w:rsidRPr="004472E1" w:rsidSect="00695A2E">
          <w:footerReference w:type="default" r:id="rId10"/>
          <w:footerReference w:type="first" r:id="rId11"/>
          <w:pgSz w:w="11906" w:h="16838"/>
          <w:pgMar w:top="1134" w:right="992" w:bottom="567" w:left="1134" w:header="709" w:footer="414" w:gutter="0"/>
          <w:cols w:space="708"/>
          <w:titlePg/>
          <w:docGrid w:linePitch="360"/>
        </w:sectPr>
      </w:pPr>
    </w:p>
    <w:p w:rsidR="00853752" w:rsidRPr="004472E1" w:rsidRDefault="00853752" w:rsidP="00853752">
      <w:pPr>
        <w:jc w:val="right"/>
        <w:rPr>
          <w:rFonts w:ascii="Times New Roman" w:hAnsi="Times New Roman" w:cs="Times New Roman"/>
          <w:b/>
          <w:sz w:val="20"/>
          <w:szCs w:val="20"/>
        </w:rPr>
      </w:pPr>
      <w:r w:rsidRPr="004472E1">
        <w:rPr>
          <w:rFonts w:ascii="Times New Roman" w:hAnsi="Times New Roman" w:cs="Times New Roman"/>
          <w:b/>
          <w:sz w:val="20"/>
          <w:szCs w:val="20"/>
        </w:rPr>
        <w:lastRenderedPageBreak/>
        <w:t>ПРИЛОЖЕНИЕ 1</w:t>
      </w:r>
    </w:p>
    <w:p w:rsidR="00135666" w:rsidRPr="004472E1" w:rsidRDefault="001B011B" w:rsidP="00A03F76">
      <w:pPr>
        <w:pStyle w:val="1"/>
        <w:rPr>
          <w:color w:val="auto"/>
        </w:rPr>
      </w:pPr>
      <w:bookmarkStart w:id="2" w:name="_Toc145057749"/>
      <w:r w:rsidRPr="004472E1">
        <w:rPr>
          <w:color w:val="auto"/>
        </w:rPr>
        <w:t>РАБОЧИЕ ДО</w:t>
      </w:r>
      <w:r w:rsidR="00135666" w:rsidRPr="004472E1">
        <w:rPr>
          <w:color w:val="auto"/>
        </w:rPr>
        <w:t>КУМЕНТ</w:t>
      </w:r>
      <w:r w:rsidRPr="004472E1">
        <w:rPr>
          <w:color w:val="auto"/>
        </w:rPr>
        <w:t>Ы АКАДЕМИЧЕСКОГО КОНСУЛЬТАНТА (КУРАТОРА)</w:t>
      </w:r>
      <w:bookmarkEnd w:id="2"/>
    </w:p>
    <w:p w:rsidR="00853752" w:rsidRPr="004472E1" w:rsidRDefault="00853752" w:rsidP="00853752">
      <w:pPr>
        <w:rPr>
          <w:rFonts w:ascii="Times New Roman" w:hAnsi="Times New Roman" w:cs="Times New Roman"/>
          <w:sz w:val="12"/>
        </w:rPr>
      </w:pPr>
    </w:p>
    <w:p w:rsidR="00E90BD5" w:rsidRPr="004472E1" w:rsidRDefault="00135666" w:rsidP="001B011B">
      <w:pPr>
        <w:spacing w:after="0"/>
        <w:jc w:val="center"/>
        <w:rPr>
          <w:rFonts w:ascii="Times New Roman" w:hAnsi="Times New Roman" w:cs="Times New Roman"/>
          <w:sz w:val="28"/>
          <w:szCs w:val="28"/>
        </w:rPr>
      </w:pPr>
      <w:r w:rsidRPr="004472E1">
        <w:rPr>
          <w:rFonts w:ascii="Times New Roman" w:hAnsi="Times New Roman" w:cs="Times New Roman"/>
          <w:sz w:val="28"/>
          <w:szCs w:val="28"/>
        </w:rPr>
        <w:t>Примерный план работ академического консультанта (куратора)</w:t>
      </w:r>
    </w:p>
    <w:p w:rsidR="001B011B" w:rsidRPr="004472E1" w:rsidRDefault="001B011B" w:rsidP="001B011B">
      <w:pPr>
        <w:spacing w:after="0"/>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2647"/>
        <w:gridCol w:w="12480"/>
      </w:tblGrid>
      <w:tr w:rsidR="004472E1" w:rsidRPr="004472E1" w:rsidTr="00135666">
        <w:tc>
          <w:tcPr>
            <w:tcW w:w="2660" w:type="dxa"/>
          </w:tcPr>
          <w:p w:rsidR="00135666" w:rsidRPr="004472E1" w:rsidRDefault="00135666" w:rsidP="002D63F5">
            <w:pPr>
              <w:jc w:val="center"/>
              <w:rPr>
                <w:rFonts w:ascii="Times New Roman" w:hAnsi="Times New Roman" w:cs="Times New Roman"/>
                <w:b/>
                <w:sz w:val="26"/>
                <w:szCs w:val="26"/>
              </w:rPr>
            </w:pPr>
            <w:r w:rsidRPr="004472E1">
              <w:rPr>
                <w:rFonts w:ascii="Times New Roman" w:hAnsi="Times New Roman" w:cs="Times New Roman"/>
                <w:b/>
                <w:sz w:val="26"/>
                <w:szCs w:val="26"/>
              </w:rPr>
              <w:t>Период</w:t>
            </w:r>
          </w:p>
        </w:tc>
        <w:tc>
          <w:tcPr>
            <w:tcW w:w="12693" w:type="dxa"/>
          </w:tcPr>
          <w:p w:rsidR="00135666" w:rsidRPr="004472E1" w:rsidRDefault="002D63F5" w:rsidP="002D63F5">
            <w:pPr>
              <w:jc w:val="center"/>
              <w:rPr>
                <w:rFonts w:ascii="Times New Roman" w:hAnsi="Times New Roman" w:cs="Times New Roman"/>
                <w:b/>
                <w:sz w:val="26"/>
                <w:szCs w:val="26"/>
              </w:rPr>
            </w:pPr>
            <w:r w:rsidRPr="004472E1">
              <w:rPr>
                <w:rFonts w:ascii="Times New Roman" w:hAnsi="Times New Roman" w:cs="Times New Roman"/>
                <w:b/>
                <w:sz w:val="26"/>
                <w:szCs w:val="26"/>
              </w:rPr>
              <w:t>Выпо</w:t>
            </w:r>
            <w:r w:rsidR="00135666" w:rsidRPr="004472E1">
              <w:rPr>
                <w:rFonts w:ascii="Times New Roman" w:hAnsi="Times New Roman" w:cs="Times New Roman"/>
                <w:b/>
                <w:sz w:val="26"/>
                <w:szCs w:val="26"/>
              </w:rPr>
              <w:t>л</w:t>
            </w:r>
            <w:r w:rsidRPr="004472E1">
              <w:rPr>
                <w:rFonts w:ascii="Times New Roman" w:hAnsi="Times New Roman" w:cs="Times New Roman"/>
                <w:b/>
                <w:sz w:val="26"/>
                <w:szCs w:val="26"/>
              </w:rPr>
              <w:t>няе</w:t>
            </w:r>
            <w:r w:rsidR="00135666" w:rsidRPr="004472E1">
              <w:rPr>
                <w:rFonts w:ascii="Times New Roman" w:hAnsi="Times New Roman" w:cs="Times New Roman"/>
                <w:b/>
                <w:sz w:val="26"/>
                <w:szCs w:val="26"/>
              </w:rPr>
              <w:t>мые работы</w:t>
            </w:r>
          </w:p>
        </w:tc>
      </w:tr>
      <w:tr w:rsidR="004472E1" w:rsidRPr="004472E1" w:rsidTr="00DD3B6B">
        <w:tc>
          <w:tcPr>
            <w:tcW w:w="15353" w:type="dxa"/>
            <w:gridSpan w:val="2"/>
          </w:tcPr>
          <w:p w:rsidR="002D63F5" w:rsidRPr="004472E1" w:rsidRDefault="002D63F5" w:rsidP="002D63F5">
            <w:pPr>
              <w:jc w:val="center"/>
              <w:rPr>
                <w:rFonts w:ascii="Times New Roman" w:hAnsi="Times New Roman" w:cs="Times New Roman"/>
                <w:b/>
                <w:sz w:val="26"/>
                <w:szCs w:val="26"/>
              </w:rPr>
            </w:pPr>
            <w:r w:rsidRPr="004472E1">
              <w:rPr>
                <w:rFonts w:ascii="Times New Roman" w:hAnsi="Times New Roman" w:cs="Times New Roman"/>
                <w:b/>
                <w:sz w:val="26"/>
                <w:szCs w:val="26"/>
              </w:rPr>
              <w:t xml:space="preserve">Академическое консультирование студентов 1 курса </w:t>
            </w:r>
            <w:proofErr w:type="spellStart"/>
            <w:r w:rsidRPr="004472E1">
              <w:rPr>
                <w:rFonts w:ascii="Times New Roman" w:hAnsi="Times New Roman" w:cs="Times New Roman"/>
                <w:b/>
                <w:sz w:val="26"/>
                <w:szCs w:val="26"/>
              </w:rPr>
              <w:t>бакалавриата</w:t>
            </w:r>
            <w:proofErr w:type="spellEnd"/>
            <w:r w:rsidRPr="004472E1">
              <w:rPr>
                <w:rFonts w:ascii="Times New Roman" w:hAnsi="Times New Roman" w:cs="Times New Roman"/>
                <w:b/>
                <w:sz w:val="26"/>
                <w:szCs w:val="26"/>
              </w:rPr>
              <w:t>/</w:t>
            </w:r>
            <w:proofErr w:type="spellStart"/>
            <w:r w:rsidRPr="004472E1">
              <w:rPr>
                <w:rFonts w:ascii="Times New Roman" w:hAnsi="Times New Roman" w:cs="Times New Roman"/>
                <w:b/>
                <w:sz w:val="26"/>
                <w:szCs w:val="26"/>
              </w:rPr>
              <w:t>специалитета</w:t>
            </w:r>
            <w:proofErr w:type="spellEnd"/>
          </w:p>
        </w:tc>
      </w:tr>
      <w:tr w:rsidR="004472E1" w:rsidRPr="004472E1" w:rsidTr="00135666">
        <w:tc>
          <w:tcPr>
            <w:tcW w:w="2660" w:type="dxa"/>
          </w:tcPr>
          <w:p w:rsidR="00135666" w:rsidRPr="004472E1" w:rsidRDefault="00135666" w:rsidP="001C7806">
            <w:pPr>
              <w:rPr>
                <w:rFonts w:ascii="Times New Roman" w:hAnsi="Times New Roman" w:cs="Times New Roman"/>
                <w:sz w:val="26"/>
                <w:szCs w:val="26"/>
              </w:rPr>
            </w:pPr>
          </w:p>
        </w:tc>
        <w:tc>
          <w:tcPr>
            <w:tcW w:w="12693" w:type="dxa"/>
          </w:tcPr>
          <w:p w:rsidR="00135666" w:rsidRPr="004472E1" w:rsidRDefault="00135666" w:rsidP="001C7806">
            <w:pPr>
              <w:rPr>
                <w:rFonts w:ascii="Times New Roman" w:hAnsi="Times New Roman" w:cs="Times New Roman"/>
                <w:sz w:val="26"/>
                <w:szCs w:val="26"/>
              </w:rPr>
            </w:pPr>
          </w:p>
        </w:tc>
      </w:tr>
      <w:tr w:rsidR="004472E1" w:rsidRPr="004472E1" w:rsidTr="00135666">
        <w:tc>
          <w:tcPr>
            <w:tcW w:w="2660" w:type="dxa"/>
          </w:tcPr>
          <w:p w:rsidR="00135666"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1-4 неделя семестра</w:t>
            </w:r>
          </w:p>
        </w:tc>
        <w:tc>
          <w:tcPr>
            <w:tcW w:w="12693" w:type="dxa"/>
          </w:tcPr>
          <w:p w:rsidR="002D63F5"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 xml:space="preserve">1. Установление контакта со студентами, определение методов оперативного обмена информацией (только в 1 семестре) </w:t>
            </w:r>
          </w:p>
          <w:p w:rsidR="002D63F5"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 xml:space="preserve">2. Организация заполнения студентами личных карточек, согласий на обработку персональных данных (только 1 семестр) </w:t>
            </w:r>
          </w:p>
          <w:p w:rsidR="002D63F5"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 xml:space="preserve">3. Участие в реализации комплексного плана адаптационных мероприятий для студентов первого курса (в рамках занятий «Час куратора») </w:t>
            </w:r>
          </w:p>
          <w:p w:rsidR="002D63F5"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 xml:space="preserve">4. Выявление студентов, не приступивших к занятиям и, не планирующих учиться (передача данных эксперту орг. отдела) </w:t>
            </w:r>
          </w:p>
          <w:p w:rsidR="002D63F5"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 xml:space="preserve">5. Выявление </w:t>
            </w:r>
            <w:proofErr w:type="spellStart"/>
            <w:r w:rsidRPr="004472E1">
              <w:rPr>
                <w:rFonts w:ascii="Times New Roman" w:hAnsi="Times New Roman" w:cs="Times New Roman"/>
                <w:sz w:val="26"/>
                <w:szCs w:val="26"/>
              </w:rPr>
              <w:t>неучебных</w:t>
            </w:r>
            <w:proofErr w:type="spellEnd"/>
            <w:r w:rsidRPr="004472E1">
              <w:rPr>
                <w:rFonts w:ascii="Times New Roman" w:hAnsi="Times New Roman" w:cs="Times New Roman"/>
                <w:sz w:val="26"/>
                <w:szCs w:val="26"/>
              </w:rPr>
              <w:t xml:space="preserve"> проблем студентов, помощь в установлении контактных лиц в университете для решения выявленных проблем (по возможности) </w:t>
            </w:r>
          </w:p>
          <w:p w:rsidR="002D63F5"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 xml:space="preserve">6. Консультирование студентов по возникающим вопросам </w:t>
            </w:r>
          </w:p>
          <w:p w:rsidR="00135666" w:rsidRPr="004472E1" w:rsidRDefault="002D63F5" w:rsidP="001C7806">
            <w:pPr>
              <w:rPr>
                <w:rFonts w:ascii="Times New Roman" w:hAnsi="Times New Roman" w:cs="Times New Roman"/>
                <w:sz w:val="26"/>
                <w:szCs w:val="26"/>
              </w:rPr>
            </w:pPr>
            <w:r w:rsidRPr="004472E1">
              <w:rPr>
                <w:rFonts w:ascii="Times New Roman" w:hAnsi="Times New Roman" w:cs="Times New Roman"/>
                <w:sz w:val="26"/>
                <w:szCs w:val="26"/>
              </w:rPr>
              <w:t>7. Информирование студентов о возможностях формирования индивидуальной образовательной траектории: процедура и сроки выбора, помощь в выборе</w:t>
            </w:r>
          </w:p>
        </w:tc>
      </w:tr>
      <w:tr w:rsidR="004472E1" w:rsidRPr="004472E1" w:rsidTr="00135666">
        <w:tc>
          <w:tcPr>
            <w:tcW w:w="2660" w:type="dxa"/>
          </w:tcPr>
          <w:p w:rsidR="00135666" w:rsidRPr="004472E1" w:rsidRDefault="00C7791E" w:rsidP="001C7806">
            <w:pPr>
              <w:rPr>
                <w:rFonts w:ascii="Times New Roman" w:hAnsi="Times New Roman" w:cs="Times New Roman"/>
                <w:sz w:val="26"/>
                <w:szCs w:val="26"/>
              </w:rPr>
            </w:pPr>
            <w:r w:rsidRPr="004472E1">
              <w:rPr>
                <w:rFonts w:ascii="Times New Roman" w:hAnsi="Times New Roman" w:cs="Times New Roman"/>
                <w:sz w:val="26"/>
                <w:szCs w:val="26"/>
              </w:rPr>
              <w:t>5-10 неделя семестра</w:t>
            </w:r>
          </w:p>
        </w:tc>
        <w:tc>
          <w:tcPr>
            <w:tcW w:w="12693" w:type="dxa"/>
          </w:tcPr>
          <w:p w:rsidR="00C7791E" w:rsidRPr="004472E1" w:rsidRDefault="00C7791E" w:rsidP="001C7806">
            <w:pPr>
              <w:rPr>
                <w:rFonts w:ascii="Times New Roman" w:hAnsi="Times New Roman" w:cs="Times New Roman"/>
                <w:sz w:val="26"/>
                <w:szCs w:val="26"/>
              </w:rPr>
            </w:pPr>
            <w:r w:rsidRPr="004472E1">
              <w:rPr>
                <w:rFonts w:ascii="Times New Roman" w:hAnsi="Times New Roman" w:cs="Times New Roman"/>
                <w:sz w:val="26"/>
                <w:szCs w:val="26"/>
              </w:rPr>
              <w:t xml:space="preserve">1. Участие в реализации комплексного плана адаптационных мероприятий для студентов первого курса (в рамках занятий «Час </w:t>
            </w:r>
            <w:proofErr w:type="spellStart"/>
            <w:r w:rsidRPr="004472E1">
              <w:rPr>
                <w:rFonts w:ascii="Times New Roman" w:hAnsi="Times New Roman" w:cs="Times New Roman"/>
                <w:sz w:val="26"/>
                <w:szCs w:val="26"/>
              </w:rPr>
              <w:t>iQpaTopa</w:t>
            </w:r>
            <w:proofErr w:type="spellEnd"/>
            <w:r w:rsidRPr="004472E1">
              <w:rPr>
                <w:rFonts w:ascii="Times New Roman" w:hAnsi="Times New Roman" w:cs="Times New Roman"/>
                <w:sz w:val="26"/>
                <w:szCs w:val="26"/>
              </w:rPr>
              <w:t xml:space="preserve">») </w:t>
            </w:r>
          </w:p>
          <w:p w:rsidR="00C7791E" w:rsidRPr="004472E1" w:rsidRDefault="00C7791E" w:rsidP="001C7806">
            <w:pPr>
              <w:rPr>
                <w:rFonts w:ascii="Times New Roman" w:hAnsi="Times New Roman" w:cs="Times New Roman"/>
                <w:sz w:val="26"/>
                <w:szCs w:val="26"/>
              </w:rPr>
            </w:pPr>
            <w:r w:rsidRPr="004472E1">
              <w:rPr>
                <w:rFonts w:ascii="Times New Roman" w:hAnsi="Times New Roman" w:cs="Times New Roman"/>
                <w:sz w:val="26"/>
                <w:szCs w:val="26"/>
              </w:rPr>
              <w:t xml:space="preserve">2. Анализ результатов посещаемости (еженедельно). Установление контакта со студентами, систематически пропускающими занятия, выявление проблем, беседы с пропускающими без уважительной причины </w:t>
            </w:r>
          </w:p>
          <w:p w:rsidR="00C7791E" w:rsidRPr="004472E1" w:rsidRDefault="00C7791E" w:rsidP="001C7806">
            <w:pPr>
              <w:rPr>
                <w:rFonts w:ascii="Times New Roman" w:hAnsi="Times New Roman" w:cs="Times New Roman"/>
                <w:sz w:val="26"/>
                <w:szCs w:val="26"/>
              </w:rPr>
            </w:pPr>
            <w:r w:rsidRPr="004472E1">
              <w:rPr>
                <w:rFonts w:ascii="Times New Roman" w:hAnsi="Times New Roman" w:cs="Times New Roman"/>
                <w:sz w:val="26"/>
                <w:szCs w:val="26"/>
              </w:rPr>
              <w:t xml:space="preserve">3. Отработка обращений преподавателей, взаимодействие с преподавателями по проблемам студентов, посещение занятий (при необходимости), информирование эксперта орг. отдела о системных проблемах студентов </w:t>
            </w:r>
          </w:p>
          <w:p w:rsidR="00C7791E" w:rsidRPr="004472E1" w:rsidRDefault="00C7791E" w:rsidP="001C7806">
            <w:pPr>
              <w:rPr>
                <w:rFonts w:ascii="Times New Roman" w:hAnsi="Times New Roman" w:cs="Times New Roman"/>
                <w:sz w:val="26"/>
                <w:szCs w:val="26"/>
              </w:rPr>
            </w:pPr>
            <w:r w:rsidRPr="004472E1">
              <w:rPr>
                <w:rFonts w:ascii="Times New Roman" w:hAnsi="Times New Roman" w:cs="Times New Roman"/>
                <w:sz w:val="26"/>
                <w:szCs w:val="26"/>
              </w:rPr>
              <w:t xml:space="preserve">4. Информирование о мед. осмотрах, вакцинации и прочих мероприятиях (при необходимости) </w:t>
            </w:r>
          </w:p>
          <w:p w:rsidR="00853752" w:rsidRPr="004472E1" w:rsidRDefault="00C7791E" w:rsidP="001C7806">
            <w:pPr>
              <w:rPr>
                <w:rFonts w:ascii="Times New Roman" w:hAnsi="Times New Roman" w:cs="Times New Roman"/>
                <w:sz w:val="26"/>
                <w:szCs w:val="26"/>
              </w:rPr>
            </w:pPr>
            <w:r w:rsidRPr="004472E1">
              <w:rPr>
                <w:rFonts w:ascii="Times New Roman" w:hAnsi="Times New Roman" w:cs="Times New Roman"/>
                <w:sz w:val="26"/>
                <w:szCs w:val="26"/>
              </w:rPr>
              <w:t>5. Консультирование студентов по возникающим вопросам</w:t>
            </w:r>
          </w:p>
          <w:p w:rsidR="00135666" w:rsidRPr="004472E1" w:rsidRDefault="00853752" w:rsidP="00853752">
            <w:pPr>
              <w:tabs>
                <w:tab w:val="left" w:pos="4980"/>
              </w:tabs>
              <w:rPr>
                <w:rFonts w:ascii="Times New Roman" w:hAnsi="Times New Roman" w:cs="Times New Roman"/>
                <w:sz w:val="26"/>
                <w:szCs w:val="26"/>
              </w:rPr>
            </w:pPr>
            <w:r w:rsidRPr="004472E1">
              <w:rPr>
                <w:rFonts w:ascii="Times New Roman" w:hAnsi="Times New Roman" w:cs="Times New Roman"/>
                <w:sz w:val="26"/>
                <w:szCs w:val="26"/>
              </w:rPr>
              <w:tab/>
            </w:r>
          </w:p>
        </w:tc>
      </w:tr>
      <w:tr w:rsidR="004472E1" w:rsidRPr="004472E1" w:rsidTr="007E4FA9">
        <w:trPr>
          <w:trHeight w:val="5989"/>
        </w:trPr>
        <w:tc>
          <w:tcPr>
            <w:tcW w:w="2660" w:type="dxa"/>
          </w:tcPr>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lastRenderedPageBreak/>
              <w:t>11-18 неделя семестра</w:t>
            </w:r>
          </w:p>
          <w:p w:rsidR="00A03F76" w:rsidRPr="004472E1" w:rsidRDefault="00A03F76" w:rsidP="001C7806">
            <w:pPr>
              <w:rPr>
                <w:rFonts w:ascii="Times New Roman" w:hAnsi="Times New Roman" w:cs="Times New Roman"/>
                <w:sz w:val="26"/>
                <w:szCs w:val="26"/>
              </w:rPr>
            </w:pPr>
          </w:p>
        </w:tc>
        <w:tc>
          <w:tcPr>
            <w:tcW w:w="12693" w:type="dxa"/>
          </w:tcPr>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1. Участие в реализации комплексного плана адаптационных мероприятий для студентов первого </w:t>
            </w:r>
            <w:proofErr w:type="spellStart"/>
            <w:r w:rsidRPr="004472E1">
              <w:rPr>
                <w:rFonts w:ascii="Times New Roman" w:hAnsi="Times New Roman" w:cs="Times New Roman"/>
                <w:sz w:val="26"/>
                <w:szCs w:val="26"/>
              </w:rPr>
              <w:t>iQpca</w:t>
            </w:r>
            <w:proofErr w:type="spellEnd"/>
            <w:r w:rsidRPr="004472E1">
              <w:rPr>
                <w:rFonts w:ascii="Times New Roman" w:hAnsi="Times New Roman" w:cs="Times New Roman"/>
                <w:sz w:val="26"/>
                <w:szCs w:val="26"/>
              </w:rPr>
              <w:t xml:space="preserve"> (в рамках часов куратора)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2. Анализ результатов посещаемости (еженедельно). Установление контакта со студентами, систематически пропускающими занятия, выявление проблем, вызов студентов на Комиссию по вопросам образования школы.</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3. Анализ результатов успеваемости (еженедельно). Установление контакта со студентами с низкой успеваемостью, выявление причин возникновения задолженностей, помощь студенту в планировании ликвидации задолженностей текущего контроля, контроль выполнения студентом плана ликвидации задолженностей</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4. Помощь в установлении контакта с преподавателем, посещение занятий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5. Информирование родителей студентов, систематически пропускающих занятия, имеющих низкие результаты текущего контроля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6. Привлечение психолога (при необходимости)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7. Привлечение студентов-волонтеров, скорая образовательная помощь (по результатам КТ1)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8. Информирование эксперта орг. отдела о системных проблемах студентов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9. Встречи со студентами, выявление причин снижения мотивации (в </w:t>
            </w:r>
            <w:proofErr w:type="spellStart"/>
            <w:r w:rsidRPr="004472E1">
              <w:rPr>
                <w:rFonts w:ascii="Times New Roman" w:hAnsi="Times New Roman" w:cs="Times New Roman"/>
                <w:sz w:val="26"/>
                <w:szCs w:val="26"/>
              </w:rPr>
              <w:t>т.ч</w:t>
            </w:r>
            <w:proofErr w:type="spellEnd"/>
            <w:r w:rsidRPr="004472E1">
              <w:rPr>
                <w:rFonts w:ascii="Times New Roman" w:hAnsi="Times New Roman" w:cs="Times New Roman"/>
                <w:sz w:val="26"/>
                <w:szCs w:val="26"/>
              </w:rPr>
              <w:t xml:space="preserve">. отчисляющимися по собственному желанию в связи с переводом)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10. Участие в работе комиссий по вопросам образования Школы </w:t>
            </w:r>
          </w:p>
          <w:p w:rsidR="00A03F76" w:rsidRPr="004472E1" w:rsidRDefault="00A03F76" w:rsidP="001C7806">
            <w:pPr>
              <w:rPr>
                <w:rFonts w:ascii="Times New Roman" w:hAnsi="Times New Roman" w:cs="Times New Roman"/>
                <w:sz w:val="26"/>
                <w:szCs w:val="26"/>
              </w:rPr>
            </w:pPr>
            <w:r w:rsidRPr="004472E1">
              <w:rPr>
                <w:rFonts w:ascii="Times New Roman" w:hAnsi="Times New Roman" w:cs="Times New Roman"/>
                <w:sz w:val="26"/>
                <w:szCs w:val="26"/>
              </w:rPr>
              <w:t xml:space="preserve">11. Консультирование студентов по возникающим вопросам, информирование по текущим вопросам </w:t>
            </w:r>
          </w:p>
          <w:p w:rsidR="00A03F76" w:rsidRPr="004472E1" w:rsidRDefault="00A03F76" w:rsidP="00194446">
            <w:pPr>
              <w:rPr>
                <w:rFonts w:ascii="Times New Roman" w:hAnsi="Times New Roman" w:cs="Times New Roman"/>
                <w:sz w:val="26"/>
                <w:szCs w:val="26"/>
              </w:rPr>
            </w:pPr>
            <w:r w:rsidRPr="004472E1">
              <w:rPr>
                <w:rFonts w:ascii="Times New Roman" w:hAnsi="Times New Roman" w:cs="Times New Roman"/>
                <w:sz w:val="26"/>
                <w:szCs w:val="26"/>
              </w:rPr>
              <w:t>12. Информирование студентов о возможностях формирования индивидуальной образовательной траектории: процедура и сроки выбора, помощь в выборе</w:t>
            </w:r>
          </w:p>
        </w:tc>
      </w:tr>
      <w:tr w:rsidR="004472E1" w:rsidRPr="004472E1" w:rsidTr="00135666">
        <w:tc>
          <w:tcPr>
            <w:tcW w:w="2660" w:type="dxa"/>
          </w:tcPr>
          <w:p w:rsidR="00135666" w:rsidRPr="004472E1" w:rsidRDefault="0032222A" w:rsidP="001C7806">
            <w:pPr>
              <w:rPr>
                <w:rFonts w:ascii="Times New Roman" w:hAnsi="Times New Roman" w:cs="Times New Roman"/>
                <w:sz w:val="26"/>
                <w:szCs w:val="26"/>
              </w:rPr>
            </w:pPr>
            <w:r w:rsidRPr="004472E1">
              <w:rPr>
                <w:rFonts w:ascii="Times New Roman" w:hAnsi="Times New Roman" w:cs="Times New Roman"/>
                <w:sz w:val="26"/>
                <w:szCs w:val="26"/>
              </w:rPr>
              <w:t>Экзаменационная сессия, повторная промежуточная аттестация</w:t>
            </w:r>
          </w:p>
        </w:tc>
        <w:tc>
          <w:tcPr>
            <w:tcW w:w="12693" w:type="dxa"/>
          </w:tcPr>
          <w:p w:rsidR="0032222A" w:rsidRPr="004472E1" w:rsidRDefault="0032222A" w:rsidP="0032222A">
            <w:pPr>
              <w:rPr>
                <w:rFonts w:ascii="Times New Roman" w:hAnsi="Times New Roman" w:cs="Times New Roman"/>
                <w:sz w:val="26"/>
                <w:szCs w:val="26"/>
              </w:rPr>
            </w:pPr>
            <w:r w:rsidRPr="004472E1">
              <w:rPr>
                <w:rFonts w:ascii="Times New Roman" w:hAnsi="Times New Roman" w:cs="Times New Roman"/>
                <w:sz w:val="26"/>
                <w:szCs w:val="26"/>
              </w:rPr>
              <w:t>1. Участие в сдаче задолженностей текущего контроля, промежуточной аттестации (при необходимости), информирование эксперта орг. отдела о возникновении системных проблем у группы.</w:t>
            </w:r>
          </w:p>
          <w:p w:rsidR="0032222A" w:rsidRPr="004472E1" w:rsidRDefault="0032222A" w:rsidP="0032222A">
            <w:pPr>
              <w:rPr>
                <w:rFonts w:ascii="Times New Roman" w:hAnsi="Times New Roman" w:cs="Times New Roman"/>
                <w:sz w:val="26"/>
                <w:szCs w:val="26"/>
              </w:rPr>
            </w:pPr>
            <w:r w:rsidRPr="004472E1">
              <w:rPr>
                <w:rFonts w:ascii="Times New Roman" w:hAnsi="Times New Roman" w:cs="Times New Roman"/>
                <w:sz w:val="26"/>
                <w:szCs w:val="26"/>
              </w:rPr>
              <w:t xml:space="preserve">2. Анализ результатов промежуточной аттестации курируемой группы </w:t>
            </w:r>
          </w:p>
          <w:p w:rsidR="0032222A" w:rsidRPr="004472E1" w:rsidRDefault="0032222A" w:rsidP="0032222A">
            <w:pPr>
              <w:rPr>
                <w:rFonts w:ascii="Times New Roman" w:hAnsi="Times New Roman" w:cs="Times New Roman"/>
                <w:sz w:val="26"/>
                <w:szCs w:val="26"/>
              </w:rPr>
            </w:pPr>
            <w:r w:rsidRPr="004472E1">
              <w:rPr>
                <w:rFonts w:ascii="Times New Roman" w:hAnsi="Times New Roman" w:cs="Times New Roman"/>
                <w:sz w:val="26"/>
                <w:szCs w:val="26"/>
              </w:rPr>
              <w:t xml:space="preserve">3. Информирование родителей, привлечение психолога (при необходимости) </w:t>
            </w:r>
          </w:p>
          <w:p w:rsidR="0032222A" w:rsidRPr="004472E1" w:rsidRDefault="0032222A" w:rsidP="0032222A">
            <w:pPr>
              <w:rPr>
                <w:rFonts w:ascii="Times New Roman" w:hAnsi="Times New Roman" w:cs="Times New Roman"/>
                <w:sz w:val="26"/>
                <w:szCs w:val="26"/>
              </w:rPr>
            </w:pPr>
            <w:r w:rsidRPr="004472E1">
              <w:rPr>
                <w:rFonts w:ascii="Times New Roman" w:hAnsi="Times New Roman" w:cs="Times New Roman"/>
                <w:sz w:val="26"/>
                <w:szCs w:val="26"/>
              </w:rPr>
              <w:t xml:space="preserve">4. Мониторинг динамики ликвидации задолженностей, установление контакта со студентами, не участвующими в ликвидации, выявление причин низкой активности по ликвидации задолженностей, помощь студенту в планировании ликвидации задолженностей (особое внимание студентам, имеющим единственный долг). </w:t>
            </w:r>
          </w:p>
          <w:p w:rsidR="0032222A" w:rsidRPr="004472E1" w:rsidRDefault="0032222A" w:rsidP="0032222A">
            <w:pPr>
              <w:rPr>
                <w:rFonts w:ascii="Times New Roman" w:hAnsi="Times New Roman" w:cs="Times New Roman"/>
                <w:sz w:val="26"/>
                <w:szCs w:val="26"/>
              </w:rPr>
            </w:pPr>
            <w:r w:rsidRPr="004472E1">
              <w:rPr>
                <w:rFonts w:ascii="Times New Roman" w:hAnsi="Times New Roman" w:cs="Times New Roman"/>
                <w:sz w:val="26"/>
                <w:szCs w:val="26"/>
              </w:rPr>
              <w:t xml:space="preserve">5. Информирование студентов о сроках работы комиссий по ликвидации задолженностей, участие в работе комиссий по ликвидации задолженностей (при необходимости) </w:t>
            </w:r>
          </w:p>
          <w:p w:rsidR="00135666" w:rsidRPr="004472E1" w:rsidRDefault="0032222A" w:rsidP="0032222A">
            <w:pPr>
              <w:rPr>
                <w:rFonts w:ascii="Times New Roman" w:hAnsi="Times New Roman" w:cs="Times New Roman"/>
                <w:sz w:val="26"/>
                <w:szCs w:val="26"/>
              </w:rPr>
            </w:pPr>
            <w:r w:rsidRPr="004472E1">
              <w:rPr>
                <w:rFonts w:ascii="Times New Roman" w:hAnsi="Times New Roman" w:cs="Times New Roman"/>
                <w:sz w:val="26"/>
                <w:szCs w:val="26"/>
              </w:rPr>
              <w:lastRenderedPageBreak/>
              <w:t>6. Информирование студентов о мероприятиях, направленных на помощь в ликвидации задолженностей (доп. консультации преподавателей, летние школы и т.п.)</w:t>
            </w:r>
          </w:p>
        </w:tc>
      </w:tr>
    </w:tbl>
    <w:p w:rsidR="0012596A" w:rsidRPr="004472E1" w:rsidRDefault="002D527F" w:rsidP="00A03F76">
      <w:pPr>
        <w:tabs>
          <w:tab w:val="left" w:pos="1623"/>
        </w:tabs>
        <w:spacing w:after="0"/>
        <w:jc w:val="right"/>
        <w:rPr>
          <w:rFonts w:ascii="Times New Roman" w:hAnsi="Times New Roman" w:cs="Times New Roman"/>
          <w:b/>
          <w:sz w:val="20"/>
          <w:szCs w:val="20"/>
        </w:rPr>
      </w:pPr>
      <w:r w:rsidRPr="004472E1">
        <w:rPr>
          <w:rFonts w:ascii="Times New Roman" w:hAnsi="Times New Roman" w:cs="Times New Roman"/>
          <w:b/>
          <w:sz w:val="20"/>
          <w:szCs w:val="20"/>
        </w:rPr>
        <w:lastRenderedPageBreak/>
        <w:t>ПРИЛОЖЕНИЕ 2</w:t>
      </w:r>
    </w:p>
    <w:p w:rsidR="0012596A" w:rsidRPr="004472E1" w:rsidRDefault="002D527F" w:rsidP="00C81424">
      <w:pPr>
        <w:pStyle w:val="af5"/>
        <w:jc w:val="center"/>
        <w:rPr>
          <w:rFonts w:ascii="Times New Roman" w:hAnsi="Times New Roman" w:cs="Times New Roman"/>
          <w:b/>
          <w:sz w:val="26"/>
          <w:szCs w:val="26"/>
        </w:rPr>
      </w:pPr>
      <w:r w:rsidRPr="004472E1">
        <w:rPr>
          <w:rFonts w:ascii="Times New Roman" w:hAnsi="Times New Roman" w:cs="Times New Roman"/>
          <w:b/>
          <w:sz w:val="26"/>
          <w:szCs w:val="26"/>
        </w:rPr>
        <w:t>Отчет академического консультанта</w:t>
      </w:r>
    </w:p>
    <w:p w:rsidR="0012596A" w:rsidRPr="004472E1" w:rsidRDefault="0012596A" w:rsidP="00C81424">
      <w:pPr>
        <w:pStyle w:val="af5"/>
        <w:jc w:val="center"/>
        <w:rPr>
          <w:rFonts w:ascii="Times New Roman" w:hAnsi="Times New Roman" w:cs="Times New Roman"/>
          <w:sz w:val="24"/>
          <w:szCs w:val="24"/>
        </w:rPr>
      </w:pPr>
    </w:p>
    <w:p w:rsidR="0012596A" w:rsidRPr="004472E1" w:rsidRDefault="002D527F" w:rsidP="00C81424">
      <w:pPr>
        <w:pStyle w:val="af5"/>
        <w:jc w:val="center"/>
        <w:rPr>
          <w:rFonts w:ascii="Times New Roman" w:eastAsia="Calibri" w:hAnsi="Times New Roman" w:cs="Times New Roman"/>
          <w:sz w:val="24"/>
          <w:szCs w:val="24"/>
        </w:rPr>
      </w:pPr>
      <w:r w:rsidRPr="004472E1">
        <w:rPr>
          <w:rFonts w:ascii="Times New Roman" w:eastAsia="Calibri" w:hAnsi="Times New Roman" w:cs="Times New Roman"/>
          <w:sz w:val="24"/>
          <w:szCs w:val="24"/>
        </w:rPr>
        <w:t>Студенческой группы</w:t>
      </w:r>
      <w:r w:rsidR="00C81424" w:rsidRPr="004472E1">
        <w:rPr>
          <w:rFonts w:ascii="Times New Roman" w:eastAsia="Calibri" w:hAnsi="Times New Roman" w:cs="Times New Roman"/>
          <w:sz w:val="24"/>
          <w:szCs w:val="24"/>
        </w:rPr>
        <w:t>_______ за _____________ семестр 202__ - 202__ учебного года</w:t>
      </w:r>
    </w:p>
    <w:p w:rsidR="00C81424" w:rsidRPr="004472E1" w:rsidRDefault="00C81424" w:rsidP="00F8290D">
      <w:pPr>
        <w:spacing w:after="160" w:line="259" w:lineRule="auto"/>
        <w:ind w:left="8496"/>
        <w:jc w:val="both"/>
        <w:rPr>
          <w:rFonts w:ascii="Times New Roman" w:eastAsia="Calibri" w:hAnsi="Times New Roman" w:cs="Times New Roman"/>
          <w:sz w:val="28"/>
          <w:szCs w:val="28"/>
        </w:rPr>
      </w:pPr>
    </w:p>
    <w:p w:rsidR="0012596A" w:rsidRPr="004472E1" w:rsidRDefault="00C81424" w:rsidP="00C81424">
      <w:pPr>
        <w:pStyle w:val="af5"/>
        <w:ind w:left="9204" w:firstLine="708"/>
        <w:jc w:val="center"/>
        <w:rPr>
          <w:rFonts w:ascii="Times New Roman" w:hAnsi="Times New Roman" w:cs="Times New Roman"/>
          <w:sz w:val="26"/>
          <w:szCs w:val="26"/>
        </w:rPr>
      </w:pPr>
      <w:r w:rsidRPr="004472E1">
        <w:rPr>
          <w:rFonts w:ascii="Times New Roman" w:hAnsi="Times New Roman" w:cs="Times New Roman"/>
          <w:sz w:val="26"/>
          <w:szCs w:val="26"/>
        </w:rPr>
        <w:t>«</w:t>
      </w:r>
      <w:r w:rsidR="0012596A" w:rsidRPr="004472E1">
        <w:rPr>
          <w:rFonts w:ascii="Times New Roman" w:hAnsi="Times New Roman" w:cs="Times New Roman"/>
          <w:b/>
          <w:sz w:val="26"/>
          <w:szCs w:val="26"/>
        </w:rPr>
        <w:t>Утверждаю</w:t>
      </w:r>
      <w:r w:rsidRPr="004472E1">
        <w:rPr>
          <w:rFonts w:ascii="Times New Roman" w:hAnsi="Times New Roman" w:cs="Times New Roman"/>
          <w:sz w:val="26"/>
          <w:szCs w:val="26"/>
        </w:rPr>
        <w:t>»</w:t>
      </w:r>
    </w:p>
    <w:p w:rsidR="00C81424" w:rsidRPr="004472E1" w:rsidRDefault="00C81424" w:rsidP="00C81424">
      <w:pPr>
        <w:pStyle w:val="af5"/>
        <w:jc w:val="right"/>
        <w:rPr>
          <w:rFonts w:ascii="Times New Roman" w:hAnsi="Times New Roman" w:cs="Times New Roman"/>
          <w:sz w:val="26"/>
          <w:szCs w:val="26"/>
        </w:rPr>
      </w:pPr>
      <w:r w:rsidRPr="004472E1">
        <w:rPr>
          <w:rFonts w:ascii="Times New Roman" w:hAnsi="Times New Roman" w:cs="Times New Roman"/>
          <w:sz w:val="26"/>
          <w:szCs w:val="26"/>
        </w:rPr>
        <w:t>РООП «Название программы»</w:t>
      </w:r>
    </w:p>
    <w:p w:rsidR="0012596A" w:rsidRPr="004472E1" w:rsidRDefault="00C81424" w:rsidP="003E4AA4">
      <w:pPr>
        <w:spacing w:after="0" w:line="240" w:lineRule="auto"/>
        <w:jc w:val="right"/>
        <w:rPr>
          <w:rFonts w:ascii="Times New Roman" w:eastAsia="Calibri" w:hAnsi="Times New Roman" w:cs="Times New Roman"/>
          <w:sz w:val="28"/>
          <w:szCs w:val="28"/>
        </w:rPr>
      </w:pPr>
      <w:r w:rsidRPr="004472E1">
        <w:rPr>
          <w:rFonts w:ascii="Times New Roman" w:eastAsia="Calibri" w:hAnsi="Times New Roman" w:cs="Times New Roman"/>
          <w:sz w:val="28"/>
          <w:szCs w:val="28"/>
        </w:rPr>
        <w:t>___________________ФИО</w:t>
      </w:r>
    </w:p>
    <w:p w:rsidR="0012596A" w:rsidRPr="004472E1" w:rsidRDefault="000C082A" w:rsidP="000C082A">
      <w:pPr>
        <w:spacing w:after="160" w:line="259" w:lineRule="auto"/>
        <w:rPr>
          <w:rFonts w:ascii="Times New Roman" w:eastAsia="Calibri" w:hAnsi="Times New Roman" w:cs="Times New Roman"/>
          <w:b/>
          <w:sz w:val="26"/>
          <w:szCs w:val="26"/>
        </w:rPr>
      </w:pPr>
      <w:r w:rsidRPr="004472E1">
        <w:rPr>
          <w:rFonts w:ascii="Times New Roman" w:eastAsia="Calibri" w:hAnsi="Times New Roman" w:cs="Times New Roman"/>
          <w:b/>
          <w:sz w:val="26"/>
          <w:szCs w:val="26"/>
        </w:rPr>
        <w:t>1. Краткая характеристика контингента студентов:</w:t>
      </w:r>
    </w:p>
    <w:tbl>
      <w:tblPr>
        <w:tblStyle w:val="a7"/>
        <w:tblW w:w="0" w:type="auto"/>
        <w:tblLook w:val="04A0" w:firstRow="1" w:lastRow="0" w:firstColumn="1" w:lastColumn="0" w:noHBand="0" w:noVBand="1"/>
      </w:tblPr>
      <w:tblGrid>
        <w:gridCol w:w="7568"/>
        <w:gridCol w:w="7559"/>
      </w:tblGrid>
      <w:tr w:rsidR="004472E1" w:rsidRPr="004472E1" w:rsidTr="00DD3B6B">
        <w:tc>
          <w:tcPr>
            <w:tcW w:w="15353" w:type="dxa"/>
            <w:gridSpan w:val="2"/>
          </w:tcPr>
          <w:p w:rsidR="00695DC6" w:rsidRPr="004472E1" w:rsidRDefault="00695DC6" w:rsidP="00DD3B6B">
            <w:pPr>
              <w:tabs>
                <w:tab w:val="left" w:pos="1623"/>
              </w:tabs>
              <w:rPr>
                <w:rFonts w:ascii="Times New Roman" w:hAnsi="Times New Roman" w:cs="Times New Roman"/>
                <w:sz w:val="26"/>
                <w:szCs w:val="26"/>
              </w:rPr>
            </w:pPr>
            <w:r w:rsidRPr="004472E1">
              <w:rPr>
                <w:rFonts w:ascii="Times New Roman" w:eastAsia="Calibri" w:hAnsi="Times New Roman" w:cs="Times New Roman"/>
                <w:sz w:val="26"/>
                <w:szCs w:val="26"/>
              </w:rPr>
              <w:t xml:space="preserve">Томичи/иногородние, место проживания в Томске, наличие инвалидов и лиц с ОВЗ, извлечения из заключения психологической службы по группе), изменения контингента, произошедшие за отчетный период (отчисления, </w:t>
            </w:r>
            <w:proofErr w:type="spellStart"/>
            <w:r w:rsidRPr="004472E1">
              <w:rPr>
                <w:rFonts w:ascii="Times New Roman" w:eastAsia="Calibri" w:hAnsi="Times New Roman" w:cs="Times New Roman"/>
                <w:sz w:val="26"/>
                <w:szCs w:val="26"/>
              </w:rPr>
              <w:t>академ</w:t>
            </w:r>
            <w:proofErr w:type="spellEnd"/>
            <w:r w:rsidRPr="004472E1">
              <w:rPr>
                <w:rFonts w:ascii="Times New Roman" w:eastAsia="Calibri" w:hAnsi="Times New Roman" w:cs="Times New Roman"/>
                <w:sz w:val="26"/>
                <w:szCs w:val="26"/>
              </w:rPr>
              <w:t>. отпуска) и т.п.</w:t>
            </w:r>
          </w:p>
        </w:tc>
      </w:tr>
      <w:tr w:rsidR="004472E1" w:rsidRPr="004472E1" w:rsidTr="00DD3B6B">
        <w:tc>
          <w:tcPr>
            <w:tcW w:w="7676" w:type="dxa"/>
          </w:tcPr>
          <w:p w:rsidR="00695DC6" w:rsidRPr="004472E1" w:rsidRDefault="00695DC6" w:rsidP="00DD3B6B">
            <w:pPr>
              <w:tabs>
                <w:tab w:val="left" w:pos="1623"/>
              </w:tabs>
              <w:rPr>
                <w:rFonts w:ascii="Times New Roman" w:hAnsi="Times New Roman" w:cs="Times New Roman"/>
                <w:sz w:val="26"/>
                <w:szCs w:val="26"/>
              </w:rPr>
            </w:pPr>
          </w:p>
        </w:tc>
        <w:tc>
          <w:tcPr>
            <w:tcW w:w="7677" w:type="dxa"/>
          </w:tcPr>
          <w:p w:rsidR="00695DC6" w:rsidRPr="004472E1" w:rsidRDefault="00695DC6" w:rsidP="00DD3B6B">
            <w:pPr>
              <w:tabs>
                <w:tab w:val="left" w:pos="1623"/>
              </w:tabs>
              <w:rPr>
                <w:rFonts w:ascii="Times New Roman" w:hAnsi="Times New Roman" w:cs="Times New Roman"/>
                <w:sz w:val="26"/>
                <w:szCs w:val="26"/>
              </w:rPr>
            </w:pPr>
          </w:p>
        </w:tc>
      </w:tr>
      <w:tr w:rsidR="004472E1" w:rsidRPr="004472E1" w:rsidTr="00DD3B6B">
        <w:tc>
          <w:tcPr>
            <w:tcW w:w="7676" w:type="dxa"/>
          </w:tcPr>
          <w:p w:rsidR="00695DC6" w:rsidRPr="004472E1" w:rsidRDefault="00695DC6" w:rsidP="00DD3B6B">
            <w:pPr>
              <w:tabs>
                <w:tab w:val="left" w:pos="1623"/>
              </w:tabs>
              <w:rPr>
                <w:rFonts w:ascii="Times New Roman" w:hAnsi="Times New Roman" w:cs="Times New Roman"/>
                <w:sz w:val="26"/>
                <w:szCs w:val="26"/>
              </w:rPr>
            </w:pPr>
          </w:p>
        </w:tc>
        <w:tc>
          <w:tcPr>
            <w:tcW w:w="7677" w:type="dxa"/>
          </w:tcPr>
          <w:p w:rsidR="00695DC6" w:rsidRPr="004472E1" w:rsidRDefault="00695DC6" w:rsidP="00DD3B6B">
            <w:pPr>
              <w:tabs>
                <w:tab w:val="left" w:pos="1623"/>
              </w:tabs>
              <w:rPr>
                <w:rFonts w:ascii="Times New Roman" w:hAnsi="Times New Roman" w:cs="Times New Roman"/>
                <w:sz w:val="26"/>
                <w:szCs w:val="26"/>
              </w:rPr>
            </w:pPr>
          </w:p>
        </w:tc>
      </w:tr>
      <w:tr w:rsidR="004472E1" w:rsidRPr="004472E1" w:rsidTr="00DD3B6B">
        <w:tc>
          <w:tcPr>
            <w:tcW w:w="7676" w:type="dxa"/>
          </w:tcPr>
          <w:p w:rsidR="00695DC6" w:rsidRPr="004472E1" w:rsidRDefault="00695DC6" w:rsidP="00DD3B6B">
            <w:pPr>
              <w:tabs>
                <w:tab w:val="left" w:pos="1623"/>
              </w:tabs>
              <w:rPr>
                <w:rFonts w:ascii="Times New Roman" w:hAnsi="Times New Roman" w:cs="Times New Roman"/>
                <w:sz w:val="26"/>
                <w:szCs w:val="26"/>
              </w:rPr>
            </w:pPr>
          </w:p>
        </w:tc>
        <w:tc>
          <w:tcPr>
            <w:tcW w:w="7677" w:type="dxa"/>
          </w:tcPr>
          <w:p w:rsidR="00695DC6" w:rsidRPr="004472E1" w:rsidRDefault="00695DC6" w:rsidP="00DD3B6B">
            <w:pPr>
              <w:tabs>
                <w:tab w:val="left" w:pos="1623"/>
              </w:tabs>
              <w:rPr>
                <w:rFonts w:ascii="Times New Roman" w:hAnsi="Times New Roman" w:cs="Times New Roman"/>
                <w:sz w:val="26"/>
                <w:szCs w:val="26"/>
              </w:rPr>
            </w:pPr>
          </w:p>
        </w:tc>
      </w:tr>
    </w:tbl>
    <w:p w:rsidR="000C082A" w:rsidRPr="004472E1" w:rsidRDefault="000C082A" w:rsidP="000C082A">
      <w:pPr>
        <w:spacing w:after="160" w:line="259" w:lineRule="auto"/>
        <w:rPr>
          <w:rFonts w:ascii="Times New Roman" w:eastAsia="Calibri" w:hAnsi="Times New Roman" w:cs="Times New Roman"/>
          <w:sz w:val="26"/>
          <w:szCs w:val="26"/>
        </w:rPr>
      </w:pPr>
    </w:p>
    <w:p w:rsidR="0012596A" w:rsidRPr="004472E1" w:rsidRDefault="000C082A" w:rsidP="000C082A">
      <w:pPr>
        <w:tabs>
          <w:tab w:val="left" w:pos="1623"/>
        </w:tabs>
        <w:spacing w:after="0"/>
        <w:rPr>
          <w:rFonts w:ascii="Times New Roman" w:hAnsi="Times New Roman" w:cs="Times New Roman"/>
          <w:b/>
          <w:sz w:val="26"/>
          <w:szCs w:val="26"/>
        </w:rPr>
      </w:pPr>
      <w:r w:rsidRPr="004472E1">
        <w:rPr>
          <w:rFonts w:ascii="Times New Roman" w:hAnsi="Times New Roman" w:cs="Times New Roman"/>
          <w:b/>
          <w:sz w:val="26"/>
          <w:szCs w:val="26"/>
        </w:rPr>
        <w:t>2. Реализация комплексного плана адаптационных мероприятий, программы воспитания</w:t>
      </w:r>
    </w:p>
    <w:p w:rsidR="0012596A" w:rsidRPr="004472E1" w:rsidRDefault="000C082A"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 запланированные мероприятия плана адаптационных мероприятий выполнены в полном объеме:</w:t>
      </w:r>
    </w:p>
    <w:p w:rsidR="000C082A" w:rsidRPr="004472E1" w:rsidRDefault="000C082A"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да/нет</w:t>
      </w:r>
    </w:p>
    <w:p w:rsidR="000C082A" w:rsidRPr="004472E1" w:rsidRDefault="000C082A" w:rsidP="0012596A">
      <w:pPr>
        <w:tabs>
          <w:tab w:val="left" w:pos="1623"/>
        </w:tabs>
        <w:spacing w:after="0"/>
        <w:rPr>
          <w:rFonts w:ascii="Times New Roman" w:hAnsi="Times New Roman" w:cs="Times New Roman"/>
          <w:iCs/>
          <w:sz w:val="26"/>
          <w:szCs w:val="26"/>
        </w:rPr>
      </w:pPr>
      <w:r w:rsidRPr="004472E1">
        <w:rPr>
          <w:rFonts w:ascii="Times New Roman" w:hAnsi="Times New Roman" w:cs="Times New Roman"/>
          <w:iCs/>
          <w:sz w:val="26"/>
          <w:szCs w:val="26"/>
        </w:rPr>
        <w:t>Информация о невыполненных мероприятиях:</w:t>
      </w:r>
    </w:p>
    <w:tbl>
      <w:tblPr>
        <w:tblStyle w:val="a7"/>
        <w:tblW w:w="0" w:type="auto"/>
        <w:tblLook w:val="04A0" w:firstRow="1" w:lastRow="0" w:firstColumn="1" w:lastColumn="0" w:noHBand="0" w:noVBand="1"/>
      </w:tblPr>
      <w:tblGrid>
        <w:gridCol w:w="7562"/>
        <w:gridCol w:w="7565"/>
      </w:tblGrid>
      <w:tr w:rsidR="004472E1" w:rsidRPr="004472E1" w:rsidTr="000C082A">
        <w:tc>
          <w:tcPr>
            <w:tcW w:w="7676" w:type="dxa"/>
          </w:tcPr>
          <w:p w:rsidR="000C082A" w:rsidRPr="004472E1" w:rsidRDefault="00695DC6"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Мероприятие</w:t>
            </w:r>
          </w:p>
        </w:tc>
        <w:tc>
          <w:tcPr>
            <w:tcW w:w="7677" w:type="dxa"/>
          </w:tcPr>
          <w:p w:rsidR="000C082A" w:rsidRPr="004472E1" w:rsidRDefault="00695DC6"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Причина невыполнения</w:t>
            </w:r>
          </w:p>
        </w:tc>
      </w:tr>
      <w:tr w:rsidR="004472E1" w:rsidRPr="004472E1" w:rsidTr="000C082A">
        <w:tc>
          <w:tcPr>
            <w:tcW w:w="7676" w:type="dxa"/>
          </w:tcPr>
          <w:p w:rsidR="000C082A" w:rsidRPr="004472E1" w:rsidRDefault="000C082A" w:rsidP="0012596A">
            <w:pPr>
              <w:tabs>
                <w:tab w:val="left" w:pos="1623"/>
              </w:tabs>
              <w:rPr>
                <w:rFonts w:ascii="Times New Roman" w:hAnsi="Times New Roman" w:cs="Times New Roman"/>
                <w:sz w:val="26"/>
                <w:szCs w:val="26"/>
              </w:rPr>
            </w:pPr>
          </w:p>
        </w:tc>
        <w:tc>
          <w:tcPr>
            <w:tcW w:w="7677" w:type="dxa"/>
          </w:tcPr>
          <w:p w:rsidR="000C082A" w:rsidRPr="004472E1" w:rsidRDefault="000C082A" w:rsidP="0012596A">
            <w:pPr>
              <w:tabs>
                <w:tab w:val="left" w:pos="1623"/>
              </w:tabs>
              <w:rPr>
                <w:rFonts w:ascii="Times New Roman" w:hAnsi="Times New Roman" w:cs="Times New Roman"/>
                <w:sz w:val="26"/>
                <w:szCs w:val="26"/>
              </w:rPr>
            </w:pPr>
          </w:p>
        </w:tc>
      </w:tr>
    </w:tbl>
    <w:p w:rsidR="000C082A" w:rsidRPr="004472E1" w:rsidRDefault="000C082A" w:rsidP="0012596A">
      <w:pPr>
        <w:tabs>
          <w:tab w:val="left" w:pos="1623"/>
        </w:tabs>
        <w:spacing w:after="0"/>
        <w:rPr>
          <w:rFonts w:ascii="Times New Roman" w:hAnsi="Times New Roman" w:cs="Times New Roman"/>
          <w:sz w:val="26"/>
          <w:szCs w:val="26"/>
        </w:rPr>
      </w:pPr>
    </w:p>
    <w:p w:rsidR="00695DC6" w:rsidRPr="004472E1" w:rsidRDefault="00695DC6"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Информация о посещении занятий, экзаменов сопровождаемой группы:</w:t>
      </w:r>
    </w:p>
    <w:tbl>
      <w:tblPr>
        <w:tblStyle w:val="a7"/>
        <w:tblW w:w="0" w:type="auto"/>
        <w:tblLook w:val="04A0" w:firstRow="1" w:lastRow="0" w:firstColumn="1" w:lastColumn="0" w:noHBand="0" w:noVBand="1"/>
      </w:tblPr>
      <w:tblGrid>
        <w:gridCol w:w="7560"/>
        <w:gridCol w:w="7567"/>
      </w:tblGrid>
      <w:tr w:rsidR="004472E1" w:rsidRPr="004472E1" w:rsidTr="00695DC6">
        <w:tc>
          <w:tcPr>
            <w:tcW w:w="7676" w:type="dxa"/>
          </w:tcPr>
          <w:p w:rsidR="00695DC6" w:rsidRPr="004472E1" w:rsidRDefault="00695DC6"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Дисциплина</w:t>
            </w:r>
          </w:p>
        </w:tc>
        <w:tc>
          <w:tcPr>
            <w:tcW w:w="7677" w:type="dxa"/>
          </w:tcPr>
          <w:p w:rsidR="00695DC6" w:rsidRPr="004472E1" w:rsidRDefault="00695DC6"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Преподаватель</w:t>
            </w:r>
          </w:p>
        </w:tc>
      </w:tr>
      <w:tr w:rsidR="004472E1" w:rsidRPr="004472E1" w:rsidTr="00695DC6">
        <w:tc>
          <w:tcPr>
            <w:tcW w:w="7676" w:type="dxa"/>
          </w:tcPr>
          <w:p w:rsidR="00695DC6" w:rsidRPr="004472E1" w:rsidRDefault="00695DC6" w:rsidP="0012596A">
            <w:pPr>
              <w:tabs>
                <w:tab w:val="left" w:pos="1623"/>
              </w:tabs>
              <w:rPr>
                <w:rFonts w:ascii="Times New Roman" w:hAnsi="Times New Roman" w:cs="Times New Roman"/>
                <w:sz w:val="26"/>
                <w:szCs w:val="26"/>
              </w:rPr>
            </w:pPr>
          </w:p>
        </w:tc>
        <w:tc>
          <w:tcPr>
            <w:tcW w:w="7677" w:type="dxa"/>
          </w:tcPr>
          <w:p w:rsidR="00695DC6" w:rsidRPr="004472E1" w:rsidRDefault="00695DC6" w:rsidP="0012596A">
            <w:pPr>
              <w:tabs>
                <w:tab w:val="left" w:pos="1623"/>
              </w:tabs>
              <w:rPr>
                <w:rFonts w:ascii="Times New Roman" w:hAnsi="Times New Roman" w:cs="Times New Roman"/>
                <w:sz w:val="26"/>
                <w:szCs w:val="26"/>
              </w:rPr>
            </w:pPr>
          </w:p>
        </w:tc>
      </w:tr>
      <w:tr w:rsidR="004472E1" w:rsidRPr="004472E1" w:rsidTr="00695DC6">
        <w:tc>
          <w:tcPr>
            <w:tcW w:w="7676" w:type="dxa"/>
          </w:tcPr>
          <w:p w:rsidR="00695DC6" w:rsidRPr="004472E1" w:rsidRDefault="00695DC6" w:rsidP="0012596A">
            <w:pPr>
              <w:tabs>
                <w:tab w:val="left" w:pos="1623"/>
              </w:tabs>
              <w:rPr>
                <w:rFonts w:ascii="Times New Roman" w:hAnsi="Times New Roman" w:cs="Times New Roman"/>
                <w:sz w:val="26"/>
                <w:szCs w:val="26"/>
              </w:rPr>
            </w:pPr>
          </w:p>
        </w:tc>
        <w:tc>
          <w:tcPr>
            <w:tcW w:w="7677" w:type="dxa"/>
          </w:tcPr>
          <w:p w:rsidR="00695DC6" w:rsidRPr="004472E1" w:rsidRDefault="00695DC6" w:rsidP="0012596A">
            <w:pPr>
              <w:tabs>
                <w:tab w:val="left" w:pos="1623"/>
              </w:tabs>
              <w:rPr>
                <w:rFonts w:ascii="Times New Roman" w:hAnsi="Times New Roman" w:cs="Times New Roman"/>
                <w:sz w:val="26"/>
                <w:szCs w:val="26"/>
              </w:rPr>
            </w:pPr>
          </w:p>
        </w:tc>
      </w:tr>
    </w:tbl>
    <w:p w:rsidR="00695DC6" w:rsidRPr="004472E1" w:rsidRDefault="00695DC6" w:rsidP="0012596A">
      <w:pPr>
        <w:tabs>
          <w:tab w:val="left" w:pos="1623"/>
        </w:tabs>
        <w:spacing w:after="0"/>
        <w:rPr>
          <w:rFonts w:ascii="Times New Roman" w:hAnsi="Times New Roman" w:cs="Times New Roman"/>
          <w:sz w:val="26"/>
          <w:szCs w:val="26"/>
        </w:rPr>
      </w:pPr>
    </w:p>
    <w:p w:rsidR="00E6220B" w:rsidRPr="004472E1" w:rsidRDefault="00E6220B" w:rsidP="0012596A">
      <w:pPr>
        <w:tabs>
          <w:tab w:val="left" w:pos="1623"/>
        </w:tabs>
        <w:spacing w:after="0"/>
        <w:rPr>
          <w:rFonts w:ascii="Times New Roman" w:hAnsi="Times New Roman" w:cs="Times New Roman"/>
          <w:b/>
          <w:sz w:val="26"/>
          <w:szCs w:val="26"/>
        </w:rPr>
      </w:pPr>
      <w:r w:rsidRPr="004472E1">
        <w:rPr>
          <w:rFonts w:ascii="Times New Roman" w:hAnsi="Times New Roman" w:cs="Times New Roman"/>
          <w:b/>
          <w:sz w:val="26"/>
          <w:szCs w:val="26"/>
        </w:rPr>
        <w:lastRenderedPageBreak/>
        <w:t>3. Результаты промежуточной аттестации группы:</w:t>
      </w:r>
    </w:p>
    <w:tbl>
      <w:tblPr>
        <w:tblStyle w:val="a7"/>
        <w:tblW w:w="0" w:type="auto"/>
        <w:tblLook w:val="04A0" w:firstRow="1" w:lastRow="0" w:firstColumn="1" w:lastColumn="0" w:noHBand="0" w:noVBand="1"/>
      </w:tblPr>
      <w:tblGrid>
        <w:gridCol w:w="12400"/>
        <w:gridCol w:w="2727"/>
      </w:tblGrid>
      <w:tr w:rsidR="004472E1" w:rsidRPr="004472E1" w:rsidTr="00DD3B6B">
        <w:tc>
          <w:tcPr>
            <w:tcW w:w="15353" w:type="dxa"/>
            <w:gridSpan w:val="2"/>
          </w:tcPr>
          <w:p w:rsidR="00E6220B" w:rsidRPr="004472E1" w:rsidRDefault="00E6220B" w:rsidP="0012596A">
            <w:pPr>
              <w:tabs>
                <w:tab w:val="left" w:pos="1623"/>
              </w:tabs>
              <w:rPr>
                <w:rFonts w:ascii="Times New Roman" w:hAnsi="Times New Roman" w:cs="Times New Roman"/>
                <w:b/>
                <w:sz w:val="26"/>
                <w:szCs w:val="26"/>
              </w:rPr>
            </w:pPr>
            <w:r w:rsidRPr="004472E1">
              <w:rPr>
                <w:rFonts w:ascii="Times New Roman" w:hAnsi="Times New Roman" w:cs="Times New Roman"/>
                <w:b/>
                <w:sz w:val="26"/>
                <w:szCs w:val="26"/>
              </w:rPr>
              <w:t>Результаты промежуточной аттестации по результатам отчетного семестра</w:t>
            </w:r>
          </w:p>
        </w:tc>
      </w:tr>
      <w:tr w:rsidR="004472E1" w:rsidRPr="004472E1" w:rsidTr="00823FF2">
        <w:tc>
          <w:tcPr>
            <w:tcW w:w="12582" w:type="dxa"/>
          </w:tcPr>
          <w:p w:rsidR="00823FF2" w:rsidRPr="004472E1" w:rsidRDefault="00823FF2"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 xml:space="preserve">Количество и % студентов группы не имеющих академических </w:t>
            </w:r>
          </w:p>
          <w:p w:rsidR="00E6220B" w:rsidRPr="004472E1" w:rsidRDefault="00823FF2"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задолженностей по результатам последней сессии</w:t>
            </w:r>
          </w:p>
        </w:tc>
        <w:tc>
          <w:tcPr>
            <w:tcW w:w="2771" w:type="dxa"/>
          </w:tcPr>
          <w:p w:rsidR="00E6220B" w:rsidRPr="004472E1" w:rsidRDefault="00E6220B" w:rsidP="0012596A">
            <w:pPr>
              <w:tabs>
                <w:tab w:val="left" w:pos="1623"/>
              </w:tabs>
              <w:rPr>
                <w:rFonts w:ascii="Times New Roman" w:hAnsi="Times New Roman" w:cs="Times New Roman"/>
                <w:sz w:val="26"/>
                <w:szCs w:val="26"/>
              </w:rPr>
            </w:pPr>
          </w:p>
        </w:tc>
      </w:tr>
      <w:tr w:rsidR="004472E1" w:rsidRPr="004472E1" w:rsidTr="00823FF2">
        <w:tc>
          <w:tcPr>
            <w:tcW w:w="12582" w:type="dxa"/>
          </w:tcPr>
          <w:p w:rsidR="00E6220B" w:rsidRPr="004472E1" w:rsidRDefault="003D68A7"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Общее количество долгов у группы по результатам экзаменационной сессии</w:t>
            </w:r>
          </w:p>
        </w:tc>
        <w:tc>
          <w:tcPr>
            <w:tcW w:w="2771" w:type="dxa"/>
          </w:tcPr>
          <w:p w:rsidR="00E6220B" w:rsidRPr="004472E1" w:rsidRDefault="00E6220B" w:rsidP="0012596A">
            <w:pPr>
              <w:tabs>
                <w:tab w:val="left" w:pos="1623"/>
              </w:tabs>
              <w:rPr>
                <w:rFonts w:ascii="Times New Roman" w:hAnsi="Times New Roman" w:cs="Times New Roman"/>
                <w:sz w:val="26"/>
                <w:szCs w:val="26"/>
              </w:rPr>
            </w:pPr>
          </w:p>
        </w:tc>
      </w:tr>
      <w:tr w:rsidR="004472E1" w:rsidRPr="004472E1" w:rsidTr="00DD3B6B">
        <w:tc>
          <w:tcPr>
            <w:tcW w:w="15353" w:type="dxa"/>
            <w:gridSpan w:val="2"/>
          </w:tcPr>
          <w:p w:rsidR="003D68A7" w:rsidRPr="004472E1" w:rsidRDefault="003D68A7"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 xml:space="preserve">Наиболее проблемные дисциплины (по количеству должников): </w:t>
            </w:r>
          </w:p>
          <w:p w:rsidR="003D68A7" w:rsidRPr="004472E1" w:rsidRDefault="003D68A7"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 xml:space="preserve">... (обеспечивающее подразделение) </w:t>
            </w:r>
          </w:p>
          <w:p w:rsidR="003D68A7" w:rsidRPr="004472E1" w:rsidRDefault="003D68A7"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 (обеспечивающее подразделение)</w:t>
            </w:r>
          </w:p>
        </w:tc>
      </w:tr>
      <w:tr w:rsidR="004472E1" w:rsidRPr="004472E1" w:rsidTr="00DD3B6B">
        <w:tc>
          <w:tcPr>
            <w:tcW w:w="15353" w:type="dxa"/>
            <w:gridSpan w:val="2"/>
          </w:tcPr>
          <w:p w:rsidR="003D68A7" w:rsidRPr="004472E1" w:rsidRDefault="003D68A7" w:rsidP="0012596A">
            <w:pPr>
              <w:tabs>
                <w:tab w:val="left" w:pos="1623"/>
              </w:tabs>
              <w:rPr>
                <w:rFonts w:ascii="Times New Roman" w:hAnsi="Times New Roman" w:cs="Times New Roman"/>
                <w:b/>
                <w:sz w:val="26"/>
                <w:szCs w:val="26"/>
              </w:rPr>
            </w:pPr>
            <w:r w:rsidRPr="004472E1">
              <w:rPr>
                <w:rFonts w:ascii="Times New Roman" w:hAnsi="Times New Roman" w:cs="Times New Roman"/>
                <w:b/>
                <w:sz w:val="26"/>
                <w:szCs w:val="26"/>
              </w:rPr>
              <w:t>Результаты промежуточной аттестации по результатам предыдущих семестров</w:t>
            </w:r>
          </w:p>
        </w:tc>
      </w:tr>
      <w:tr w:rsidR="004472E1" w:rsidRPr="004472E1" w:rsidTr="00E53E4C">
        <w:tc>
          <w:tcPr>
            <w:tcW w:w="12582" w:type="dxa"/>
          </w:tcPr>
          <w:p w:rsidR="00E6220B" w:rsidRPr="004472E1" w:rsidRDefault="00E53E4C"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Количество академических задолженностей у студенческой группы на начало семестра</w:t>
            </w:r>
          </w:p>
        </w:tc>
        <w:tc>
          <w:tcPr>
            <w:tcW w:w="2771" w:type="dxa"/>
          </w:tcPr>
          <w:p w:rsidR="00E6220B" w:rsidRPr="004472E1" w:rsidRDefault="00E6220B" w:rsidP="0012596A">
            <w:pPr>
              <w:tabs>
                <w:tab w:val="left" w:pos="1623"/>
              </w:tabs>
              <w:rPr>
                <w:rFonts w:ascii="Times New Roman" w:hAnsi="Times New Roman" w:cs="Times New Roman"/>
                <w:sz w:val="26"/>
                <w:szCs w:val="26"/>
              </w:rPr>
            </w:pPr>
          </w:p>
        </w:tc>
      </w:tr>
      <w:tr w:rsidR="004472E1" w:rsidRPr="004472E1" w:rsidTr="00E53E4C">
        <w:tc>
          <w:tcPr>
            <w:tcW w:w="12582" w:type="dxa"/>
          </w:tcPr>
          <w:p w:rsidR="00E6220B" w:rsidRPr="004472E1" w:rsidRDefault="00E53E4C"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Ликвидировано академических задолженностей в течение семестра:</w:t>
            </w:r>
          </w:p>
        </w:tc>
        <w:tc>
          <w:tcPr>
            <w:tcW w:w="2771" w:type="dxa"/>
          </w:tcPr>
          <w:p w:rsidR="00E6220B" w:rsidRPr="004472E1" w:rsidRDefault="00E6220B" w:rsidP="0012596A">
            <w:pPr>
              <w:tabs>
                <w:tab w:val="left" w:pos="1623"/>
              </w:tabs>
              <w:rPr>
                <w:rFonts w:ascii="Times New Roman" w:hAnsi="Times New Roman" w:cs="Times New Roman"/>
                <w:sz w:val="26"/>
                <w:szCs w:val="26"/>
              </w:rPr>
            </w:pPr>
          </w:p>
        </w:tc>
      </w:tr>
      <w:tr w:rsidR="004472E1" w:rsidRPr="004472E1" w:rsidTr="00DD3B6B">
        <w:tc>
          <w:tcPr>
            <w:tcW w:w="15353" w:type="dxa"/>
            <w:gridSpan w:val="2"/>
          </w:tcPr>
          <w:p w:rsidR="00BC06C4" w:rsidRPr="004472E1" w:rsidRDefault="00BC06C4" w:rsidP="00BC06C4">
            <w:pPr>
              <w:tabs>
                <w:tab w:val="left" w:pos="1623"/>
              </w:tabs>
              <w:rPr>
                <w:rFonts w:ascii="Times New Roman" w:hAnsi="Times New Roman" w:cs="Times New Roman"/>
                <w:sz w:val="26"/>
                <w:szCs w:val="26"/>
              </w:rPr>
            </w:pPr>
            <w:r w:rsidRPr="004472E1">
              <w:rPr>
                <w:rFonts w:ascii="Times New Roman" w:hAnsi="Times New Roman" w:cs="Times New Roman"/>
                <w:sz w:val="26"/>
                <w:szCs w:val="26"/>
              </w:rPr>
              <w:t>Наиболее проблемные дисциплины:</w:t>
            </w:r>
          </w:p>
          <w:p w:rsidR="00BC06C4" w:rsidRPr="004472E1" w:rsidRDefault="00BC06C4" w:rsidP="00BC06C4">
            <w:pPr>
              <w:tabs>
                <w:tab w:val="left" w:pos="1623"/>
              </w:tabs>
              <w:rPr>
                <w:rFonts w:ascii="Times New Roman" w:hAnsi="Times New Roman" w:cs="Times New Roman"/>
                <w:sz w:val="26"/>
                <w:szCs w:val="26"/>
              </w:rPr>
            </w:pPr>
            <w:r w:rsidRPr="004472E1">
              <w:rPr>
                <w:rFonts w:ascii="Times New Roman" w:hAnsi="Times New Roman" w:cs="Times New Roman"/>
                <w:sz w:val="26"/>
                <w:szCs w:val="26"/>
              </w:rPr>
              <w:t xml:space="preserve">... (обеспечивающее подразделение) </w:t>
            </w:r>
          </w:p>
          <w:p w:rsidR="00BC06C4" w:rsidRPr="004472E1" w:rsidRDefault="00BC06C4" w:rsidP="00BC06C4">
            <w:pPr>
              <w:tabs>
                <w:tab w:val="left" w:pos="1623"/>
              </w:tabs>
              <w:rPr>
                <w:rFonts w:ascii="Times New Roman" w:hAnsi="Times New Roman" w:cs="Times New Roman"/>
                <w:sz w:val="26"/>
                <w:szCs w:val="26"/>
              </w:rPr>
            </w:pPr>
            <w:r w:rsidRPr="004472E1">
              <w:rPr>
                <w:rFonts w:ascii="Times New Roman" w:hAnsi="Times New Roman" w:cs="Times New Roman"/>
                <w:sz w:val="26"/>
                <w:szCs w:val="26"/>
              </w:rPr>
              <w:t>... (обеспечивающее подразделение)</w:t>
            </w:r>
          </w:p>
        </w:tc>
      </w:tr>
    </w:tbl>
    <w:p w:rsidR="00E6220B" w:rsidRPr="004472E1" w:rsidRDefault="00E6220B" w:rsidP="0012596A">
      <w:pPr>
        <w:tabs>
          <w:tab w:val="left" w:pos="1623"/>
        </w:tabs>
        <w:spacing w:after="0"/>
        <w:rPr>
          <w:rFonts w:ascii="Times New Roman" w:hAnsi="Times New Roman" w:cs="Times New Roman"/>
          <w:sz w:val="26"/>
          <w:szCs w:val="26"/>
        </w:rPr>
      </w:pPr>
    </w:p>
    <w:p w:rsidR="00BC06C4" w:rsidRPr="004472E1" w:rsidRDefault="00BC06C4" w:rsidP="0012596A">
      <w:pPr>
        <w:tabs>
          <w:tab w:val="left" w:pos="1623"/>
        </w:tabs>
        <w:spacing w:after="0"/>
        <w:rPr>
          <w:rFonts w:ascii="Times New Roman" w:hAnsi="Times New Roman" w:cs="Times New Roman"/>
          <w:b/>
          <w:sz w:val="26"/>
          <w:szCs w:val="26"/>
        </w:rPr>
      </w:pPr>
      <w:r w:rsidRPr="004472E1">
        <w:rPr>
          <w:rFonts w:ascii="Times New Roman" w:hAnsi="Times New Roman" w:cs="Times New Roman"/>
          <w:b/>
          <w:sz w:val="26"/>
          <w:szCs w:val="26"/>
        </w:rPr>
        <w:t>4. Системные проблемы группы, выявленные в семестре и предпринятые действия:</w:t>
      </w:r>
    </w:p>
    <w:tbl>
      <w:tblPr>
        <w:tblStyle w:val="a7"/>
        <w:tblW w:w="0" w:type="auto"/>
        <w:tblLook w:val="04A0" w:firstRow="1" w:lastRow="0" w:firstColumn="1" w:lastColumn="0" w:noHBand="0" w:noVBand="1"/>
      </w:tblPr>
      <w:tblGrid>
        <w:gridCol w:w="15127"/>
      </w:tblGrid>
      <w:tr w:rsidR="004472E1" w:rsidRPr="004472E1" w:rsidTr="00BC06C4">
        <w:tc>
          <w:tcPr>
            <w:tcW w:w="15353" w:type="dxa"/>
          </w:tcPr>
          <w:p w:rsidR="00BC06C4" w:rsidRPr="004472E1" w:rsidRDefault="00BC06C4" w:rsidP="0012596A">
            <w:pPr>
              <w:tabs>
                <w:tab w:val="left" w:pos="1623"/>
              </w:tabs>
              <w:rPr>
                <w:rFonts w:ascii="Times New Roman" w:hAnsi="Times New Roman" w:cs="Times New Roman"/>
                <w:sz w:val="26"/>
                <w:szCs w:val="26"/>
              </w:rPr>
            </w:pPr>
          </w:p>
        </w:tc>
      </w:tr>
      <w:tr w:rsidR="004472E1" w:rsidRPr="004472E1" w:rsidTr="00BC06C4">
        <w:tc>
          <w:tcPr>
            <w:tcW w:w="15353" w:type="dxa"/>
          </w:tcPr>
          <w:p w:rsidR="00BC06C4" w:rsidRPr="004472E1" w:rsidRDefault="00BC06C4" w:rsidP="0012596A">
            <w:pPr>
              <w:tabs>
                <w:tab w:val="left" w:pos="1623"/>
              </w:tabs>
              <w:rPr>
                <w:rFonts w:ascii="Times New Roman" w:hAnsi="Times New Roman" w:cs="Times New Roman"/>
                <w:sz w:val="26"/>
                <w:szCs w:val="26"/>
              </w:rPr>
            </w:pPr>
          </w:p>
        </w:tc>
      </w:tr>
      <w:tr w:rsidR="004472E1" w:rsidRPr="004472E1" w:rsidTr="00BC06C4">
        <w:tc>
          <w:tcPr>
            <w:tcW w:w="15353" w:type="dxa"/>
          </w:tcPr>
          <w:p w:rsidR="00BC06C4" w:rsidRPr="004472E1" w:rsidRDefault="00BC06C4" w:rsidP="0012596A">
            <w:pPr>
              <w:tabs>
                <w:tab w:val="left" w:pos="1623"/>
              </w:tabs>
              <w:rPr>
                <w:rFonts w:ascii="Times New Roman" w:hAnsi="Times New Roman" w:cs="Times New Roman"/>
                <w:sz w:val="26"/>
                <w:szCs w:val="26"/>
              </w:rPr>
            </w:pPr>
          </w:p>
        </w:tc>
      </w:tr>
      <w:tr w:rsidR="004472E1" w:rsidRPr="004472E1" w:rsidTr="00BC06C4">
        <w:tc>
          <w:tcPr>
            <w:tcW w:w="15353" w:type="dxa"/>
          </w:tcPr>
          <w:p w:rsidR="00BC06C4" w:rsidRPr="004472E1" w:rsidRDefault="00BC06C4" w:rsidP="0012596A">
            <w:pPr>
              <w:tabs>
                <w:tab w:val="left" w:pos="1623"/>
              </w:tabs>
              <w:rPr>
                <w:rFonts w:ascii="Times New Roman" w:hAnsi="Times New Roman" w:cs="Times New Roman"/>
                <w:sz w:val="26"/>
                <w:szCs w:val="26"/>
              </w:rPr>
            </w:pPr>
          </w:p>
        </w:tc>
      </w:tr>
    </w:tbl>
    <w:p w:rsidR="00BC06C4" w:rsidRPr="004472E1" w:rsidRDefault="00BC06C4" w:rsidP="0012596A">
      <w:pPr>
        <w:tabs>
          <w:tab w:val="left" w:pos="1623"/>
        </w:tabs>
        <w:spacing w:after="0"/>
        <w:rPr>
          <w:rFonts w:ascii="Times New Roman" w:hAnsi="Times New Roman" w:cs="Times New Roman"/>
          <w:sz w:val="26"/>
          <w:szCs w:val="26"/>
        </w:rPr>
      </w:pPr>
    </w:p>
    <w:p w:rsidR="00BC06C4" w:rsidRPr="004472E1" w:rsidRDefault="000F00EB" w:rsidP="0012596A">
      <w:pPr>
        <w:tabs>
          <w:tab w:val="left" w:pos="1623"/>
        </w:tabs>
        <w:spacing w:after="0"/>
        <w:rPr>
          <w:rFonts w:ascii="Times New Roman" w:hAnsi="Times New Roman" w:cs="Times New Roman"/>
          <w:b/>
          <w:sz w:val="26"/>
          <w:szCs w:val="26"/>
        </w:rPr>
      </w:pPr>
      <w:r w:rsidRPr="004472E1">
        <w:rPr>
          <w:rFonts w:ascii="Times New Roman" w:hAnsi="Times New Roman" w:cs="Times New Roman"/>
          <w:b/>
          <w:sz w:val="26"/>
          <w:szCs w:val="26"/>
        </w:rPr>
        <w:t xml:space="preserve">5. </w:t>
      </w:r>
      <w:r w:rsidR="00BC06C4" w:rsidRPr="004472E1">
        <w:rPr>
          <w:rFonts w:ascii="Times New Roman" w:hAnsi="Times New Roman" w:cs="Times New Roman"/>
          <w:b/>
          <w:sz w:val="26"/>
          <w:szCs w:val="26"/>
        </w:rPr>
        <w:t>Предложения по повышению результативности академической поддержки группы:</w:t>
      </w:r>
    </w:p>
    <w:tbl>
      <w:tblPr>
        <w:tblStyle w:val="a7"/>
        <w:tblW w:w="0" w:type="auto"/>
        <w:tblLook w:val="04A0" w:firstRow="1" w:lastRow="0" w:firstColumn="1" w:lastColumn="0" w:noHBand="0" w:noVBand="1"/>
      </w:tblPr>
      <w:tblGrid>
        <w:gridCol w:w="15127"/>
      </w:tblGrid>
      <w:tr w:rsidR="004472E1" w:rsidRPr="004472E1" w:rsidTr="00DD3B6B">
        <w:tc>
          <w:tcPr>
            <w:tcW w:w="15353" w:type="dxa"/>
          </w:tcPr>
          <w:p w:rsidR="00BC06C4" w:rsidRPr="004472E1" w:rsidRDefault="00BC06C4" w:rsidP="00DD3B6B">
            <w:pPr>
              <w:tabs>
                <w:tab w:val="left" w:pos="1623"/>
              </w:tabs>
              <w:rPr>
                <w:rFonts w:ascii="Times New Roman" w:hAnsi="Times New Roman" w:cs="Times New Roman"/>
                <w:sz w:val="26"/>
                <w:szCs w:val="26"/>
              </w:rPr>
            </w:pPr>
          </w:p>
        </w:tc>
      </w:tr>
      <w:tr w:rsidR="004472E1" w:rsidRPr="004472E1" w:rsidTr="00DD3B6B">
        <w:tc>
          <w:tcPr>
            <w:tcW w:w="15353" w:type="dxa"/>
          </w:tcPr>
          <w:p w:rsidR="00BC06C4" w:rsidRPr="004472E1" w:rsidRDefault="00BC06C4" w:rsidP="00DD3B6B">
            <w:pPr>
              <w:tabs>
                <w:tab w:val="left" w:pos="1623"/>
              </w:tabs>
              <w:rPr>
                <w:rFonts w:ascii="Times New Roman" w:hAnsi="Times New Roman" w:cs="Times New Roman"/>
                <w:sz w:val="26"/>
                <w:szCs w:val="26"/>
              </w:rPr>
            </w:pPr>
          </w:p>
        </w:tc>
      </w:tr>
      <w:tr w:rsidR="004472E1" w:rsidRPr="004472E1" w:rsidTr="00DD3B6B">
        <w:tc>
          <w:tcPr>
            <w:tcW w:w="15353" w:type="dxa"/>
          </w:tcPr>
          <w:p w:rsidR="00BC06C4" w:rsidRPr="004472E1" w:rsidRDefault="00BC06C4" w:rsidP="00DD3B6B">
            <w:pPr>
              <w:tabs>
                <w:tab w:val="left" w:pos="1623"/>
              </w:tabs>
              <w:rPr>
                <w:rFonts w:ascii="Times New Roman" w:hAnsi="Times New Roman" w:cs="Times New Roman"/>
                <w:sz w:val="26"/>
                <w:szCs w:val="26"/>
              </w:rPr>
            </w:pPr>
          </w:p>
        </w:tc>
      </w:tr>
      <w:tr w:rsidR="004472E1" w:rsidRPr="004472E1" w:rsidTr="00DD3B6B">
        <w:tc>
          <w:tcPr>
            <w:tcW w:w="15353" w:type="dxa"/>
          </w:tcPr>
          <w:p w:rsidR="00BC06C4" w:rsidRPr="004472E1" w:rsidRDefault="00BC06C4" w:rsidP="00DD3B6B">
            <w:pPr>
              <w:tabs>
                <w:tab w:val="left" w:pos="1623"/>
              </w:tabs>
              <w:rPr>
                <w:rFonts w:ascii="Times New Roman" w:hAnsi="Times New Roman" w:cs="Times New Roman"/>
                <w:sz w:val="26"/>
                <w:szCs w:val="26"/>
              </w:rPr>
            </w:pPr>
          </w:p>
        </w:tc>
      </w:tr>
    </w:tbl>
    <w:p w:rsidR="00BC06C4" w:rsidRPr="004472E1" w:rsidRDefault="00BC06C4" w:rsidP="0012596A">
      <w:pPr>
        <w:tabs>
          <w:tab w:val="left" w:pos="1623"/>
        </w:tabs>
        <w:spacing w:after="0"/>
        <w:rPr>
          <w:rFonts w:ascii="Times New Roman" w:hAnsi="Times New Roman" w:cs="Times New Roman"/>
          <w:sz w:val="26"/>
          <w:szCs w:val="26"/>
        </w:rPr>
      </w:pPr>
    </w:p>
    <w:p w:rsidR="008071A4" w:rsidRPr="004472E1" w:rsidRDefault="008071A4"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 xml:space="preserve">Академический консультант </w:t>
      </w:r>
    </w:p>
    <w:p w:rsidR="00BC06C4" w:rsidRPr="004472E1" w:rsidRDefault="008071A4"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 xml:space="preserve">Должность </w:t>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t>ФИО</w:t>
      </w:r>
    </w:p>
    <w:p w:rsidR="00BC06C4" w:rsidRPr="004472E1" w:rsidRDefault="00BC06C4" w:rsidP="0012596A">
      <w:pPr>
        <w:tabs>
          <w:tab w:val="left" w:pos="1623"/>
        </w:tabs>
        <w:spacing w:after="0"/>
        <w:rPr>
          <w:rFonts w:ascii="Times New Roman" w:hAnsi="Times New Roman" w:cs="Times New Roman"/>
          <w:sz w:val="26"/>
          <w:szCs w:val="26"/>
        </w:rPr>
      </w:pPr>
    </w:p>
    <w:p w:rsidR="000D63EB" w:rsidRPr="004472E1" w:rsidRDefault="000D63EB" w:rsidP="0012596A">
      <w:pPr>
        <w:tabs>
          <w:tab w:val="left" w:pos="1623"/>
        </w:tabs>
        <w:spacing w:after="0"/>
        <w:rPr>
          <w:rFonts w:ascii="Times New Roman" w:hAnsi="Times New Roman" w:cs="Times New Roman"/>
          <w:b/>
          <w:sz w:val="26"/>
          <w:szCs w:val="26"/>
        </w:rPr>
      </w:pPr>
      <w:r w:rsidRPr="004472E1">
        <w:rPr>
          <w:rFonts w:ascii="Times New Roman" w:hAnsi="Times New Roman" w:cs="Times New Roman"/>
          <w:b/>
          <w:sz w:val="26"/>
          <w:szCs w:val="26"/>
        </w:rPr>
        <w:lastRenderedPageBreak/>
        <w:t>Заключение эксперта ЦСПВР о результативности выполнения комплексного плана адаптационных мероприятий:</w:t>
      </w:r>
    </w:p>
    <w:tbl>
      <w:tblPr>
        <w:tblStyle w:val="a7"/>
        <w:tblW w:w="0" w:type="auto"/>
        <w:tblLook w:val="04A0" w:firstRow="1" w:lastRow="0" w:firstColumn="1" w:lastColumn="0" w:noHBand="0" w:noVBand="1"/>
      </w:tblPr>
      <w:tblGrid>
        <w:gridCol w:w="15127"/>
      </w:tblGrid>
      <w:tr w:rsidR="004472E1" w:rsidRPr="004472E1" w:rsidTr="000D63EB">
        <w:tc>
          <w:tcPr>
            <w:tcW w:w="15353" w:type="dxa"/>
          </w:tcPr>
          <w:p w:rsidR="000D63EB" w:rsidRPr="004472E1" w:rsidRDefault="000D63EB" w:rsidP="0012596A">
            <w:pPr>
              <w:tabs>
                <w:tab w:val="left" w:pos="1623"/>
              </w:tabs>
              <w:rPr>
                <w:rFonts w:ascii="Times New Roman" w:hAnsi="Times New Roman" w:cs="Times New Roman"/>
                <w:sz w:val="26"/>
                <w:szCs w:val="26"/>
              </w:rPr>
            </w:pPr>
          </w:p>
        </w:tc>
      </w:tr>
    </w:tbl>
    <w:p w:rsidR="00BC06C4" w:rsidRPr="004472E1" w:rsidRDefault="00BC06C4" w:rsidP="0012596A">
      <w:pPr>
        <w:tabs>
          <w:tab w:val="left" w:pos="1623"/>
        </w:tabs>
        <w:spacing w:after="0"/>
        <w:rPr>
          <w:rFonts w:ascii="Times New Roman" w:hAnsi="Times New Roman" w:cs="Times New Roman"/>
          <w:sz w:val="26"/>
          <w:szCs w:val="26"/>
        </w:rPr>
      </w:pPr>
    </w:p>
    <w:p w:rsidR="00BC06C4" w:rsidRPr="004472E1" w:rsidRDefault="000D63EB"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Эксперт ЦСПВР</w:t>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t>ФИО</w:t>
      </w:r>
    </w:p>
    <w:p w:rsidR="00BC06C4" w:rsidRPr="004472E1" w:rsidRDefault="00BC06C4" w:rsidP="0012596A">
      <w:pPr>
        <w:tabs>
          <w:tab w:val="left" w:pos="1623"/>
        </w:tabs>
        <w:spacing w:after="0"/>
        <w:rPr>
          <w:rFonts w:ascii="Times New Roman" w:hAnsi="Times New Roman" w:cs="Times New Roman"/>
          <w:sz w:val="26"/>
          <w:szCs w:val="26"/>
        </w:rPr>
      </w:pPr>
    </w:p>
    <w:p w:rsidR="00BC06C4" w:rsidRPr="004472E1" w:rsidRDefault="000D63EB" w:rsidP="0012596A">
      <w:pPr>
        <w:tabs>
          <w:tab w:val="left" w:pos="1623"/>
        </w:tabs>
        <w:spacing w:after="0"/>
        <w:rPr>
          <w:rFonts w:ascii="Times New Roman" w:hAnsi="Times New Roman" w:cs="Times New Roman"/>
          <w:b/>
          <w:sz w:val="26"/>
          <w:szCs w:val="26"/>
        </w:rPr>
      </w:pPr>
      <w:r w:rsidRPr="004472E1">
        <w:rPr>
          <w:rFonts w:ascii="Times New Roman" w:hAnsi="Times New Roman" w:cs="Times New Roman"/>
          <w:b/>
          <w:sz w:val="26"/>
          <w:szCs w:val="26"/>
        </w:rPr>
        <w:t>Заключение эксперта орг. отдела о результативности работ по управлению успеваемостью:</w:t>
      </w:r>
    </w:p>
    <w:tbl>
      <w:tblPr>
        <w:tblStyle w:val="a7"/>
        <w:tblW w:w="0" w:type="auto"/>
        <w:tblLook w:val="04A0" w:firstRow="1" w:lastRow="0" w:firstColumn="1" w:lastColumn="0" w:noHBand="0" w:noVBand="1"/>
      </w:tblPr>
      <w:tblGrid>
        <w:gridCol w:w="15127"/>
      </w:tblGrid>
      <w:tr w:rsidR="004472E1" w:rsidRPr="004472E1" w:rsidTr="000D63EB">
        <w:tc>
          <w:tcPr>
            <w:tcW w:w="15353" w:type="dxa"/>
          </w:tcPr>
          <w:p w:rsidR="000D63EB" w:rsidRPr="004472E1" w:rsidRDefault="000D63EB" w:rsidP="0012596A">
            <w:pPr>
              <w:tabs>
                <w:tab w:val="left" w:pos="1623"/>
              </w:tabs>
              <w:rPr>
                <w:rFonts w:ascii="Times New Roman" w:hAnsi="Times New Roman" w:cs="Times New Roman"/>
                <w:sz w:val="26"/>
                <w:szCs w:val="26"/>
              </w:rPr>
            </w:pPr>
          </w:p>
        </w:tc>
      </w:tr>
    </w:tbl>
    <w:p w:rsidR="00BC06C4" w:rsidRPr="004472E1" w:rsidRDefault="00BC06C4" w:rsidP="0012596A">
      <w:pPr>
        <w:tabs>
          <w:tab w:val="left" w:pos="1623"/>
        </w:tabs>
        <w:spacing w:after="0"/>
        <w:rPr>
          <w:rFonts w:ascii="Times New Roman" w:hAnsi="Times New Roman" w:cs="Times New Roman"/>
          <w:sz w:val="26"/>
          <w:szCs w:val="26"/>
        </w:rPr>
      </w:pPr>
    </w:p>
    <w:p w:rsidR="00BC06C4" w:rsidRPr="004472E1" w:rsidRDefault="000D63EB"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Эксперт орг. Отдела</w:t>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t>ФИО</w:t>
      </w:r>
    </w:p>
    <w:p w:rsidR="00BC06C4" w:rsidRPr="004472E1" w:rsidRDefault="00BC06C4" w:rsidP="0012596A">
      <w:pPr>
        <w:tabs>
          <w:tab w:val="left" w:pos="1623"/>
        </w:tabs>
        <w:spacing w:after="0"/>
        <w:rPr>
          <w:rFonts w:ascii="Times New Roman" w:hAnsi="Times New Roman" w:cs="Times New Roman"/>
          <w:sz w:val="26"/>
          <w:szCs w:val="26"/>
        </w:rPr>
      </w:pPr>
    </w:p>
    <w:p w:rsidR="00BC06C4" w:rsidRPr="004472E1" w:rsidRDefault="000D63EB"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Отчет заслушан на заседании:</w:t>
      </w:r>
    </w:p>
    <w:tbl>
      <w:tblPr>
        <w:tblStyle w:val="a7"/>
        <w:tblW w:w="0" w:type="auto"/>
        <w:tblLook w:val="04A0" w:firstRow="1" w:lastRow="0" w:firstColumn="1" w:lastColumn="0" w:noHBand="0" w:noVBand="1"/>
      </w:tblPr>
      <w:tblGrid>
        <w:gridCol w:w="15127"/>
      </w:tblGrid>
      <w:tr w:rsidR="004472E1" w:rsidRPr="004472E1" w:rsidTr="000D63EB">
        <w:tc>
          <w:tcPr>
            <w:tcW w:w="15353" w:type="dxa"/>
          </w:tcPr>
          <w:p w:rsidR="000D63EB" w:rsidRPr="004472E1" w:rsidRDefault="000D63EB" w:rsidP="0012596A">
            <w:pPr>
              <w:tabs>
                <w:tab w:val="left" w:pos="1623"/>
              </w:tabs>
              <w:rPr>
                <w:rFonts w:ascii="Times New Roman" w:hAnsi="Times New Roman" w:cs="Times New Roman"/>
                <w:sz w:val="26"/>
                <w:szCs w:val="26"/>
              </w:rPr>
            </w:pPr>
          </w:p>
        </w:tc>
      </w:tr>
    </w:tbl>
    <w:p w:rsidR="000D63EB" w:rsidRPr="004472E1" w:rsidRDefault="000D63EB" w:rsidP="0012596A">
      <w:pPr>
        <w:tabs>
          <w:tab w:val="left" w:pos="1623"/>
        </w:tabs>
        <w:spacing w:after="0"/>
        <w:rPr>
          <w:rFonts w:ascii="Times New Roman" w:hAnsi="Times New Roman" w:cs="Times New Roman"/>
          <w:sz w:val="26"/>
          <w:szCs w:val="26"/>
        </w:rPr>
      </w:pPr>
    </w:p>
    <w:p w:rsidR="000D63EB" w:rsidRPr="004472E1" w:rsidRDefault="000D63EB" w:rsidP="0012596A">
      <w:pPr>
        <w:tabs>
          <w:tab w:val="left" w:pos="1623"/>
        </w:tabs>
        <w:spacing w:after="0"/>
        <w:rPr>
          <w:rFonts w:ascii="Times New Roman" w:hAnsi="Times New Roman" w:cs="Times New Roman"/>
          <w:sz w:val="26"/>
          <w:szCs w:val="26"/>
        </w:rPr>
      </w:pPr>
      <w:r w:rsidRPr="004472E1">
        <w:rPr>
          <w:rFonts w:ascii="Times New Roman" w:hAnsi="Times New Roman" w:cs="Times New Roman"/>
          <w:sz w:val="26"/>
          <w:szCs w:val="26"/>
        </w:rPr>
        <w:t>Принятые решения:</w:t>
      </w:r>
    </w:p>
    <w:tbl>
      <w:tblPr>
        <w:tblStyle w:val="a7"/>
        <w:tblW w:w="0" w:type="auto"/>
        <w:tblLook w:val="04A0" w:firstRow="1" w:lastRow="0" w:firstColumn="1" w:lastColumn="0" w:noHBand="0" w:noVBand="1"/>
      </w:tblPr>
      <w:tblGrid>
        <w:gridCol w:w="7351"/>
        <w:gridCol w:w="4054"/>
        <w:gridCol w:w="3722"/>
      </w:tblGrid>
      <w:tr w:rsidR="004472E1" w:rsidRPr="004472E1" w:rsidTr="000D63EB">
        <w:tc>
          <w:tcPr>
            <w:tcW w:w="7479" w:type="dxa"/>
          </w:tcPr>
          <w:p w:rsidR="000D63EB" w:rsidRPr="004472E1" w:rsidRDefault="000D63EB"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Мероприятия</w:t>
            </w:r>
          </w:p>
        </w:tc>
        <w:tc>
          <w:tcPr>
            <w:tcW w:w="4111" w:type="dxa"/>
          </w:tcPr>
          <w:p w:rsidR="000D63EB" w:rsidRPr="004472E1" w:rsidRDefault="000D63EB"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Срок выполнения</w:t>
            </w:r>
          </w:p>
        </w:tc>
        <w:tc>
          <w:tcPr>
            <w:tcW w:w="3763" w:type="dxa"/>
          </w:tcPr>
          <w:p w:rsidR="000D63EB" w:rsidRPr="004472E1" w:rsidRDefault="000D63EB" w:rsidP="0012596A">
            <w:pPr>
              <w:tabs>
                <w:tab w:val="left" w:pos="1623"/>
              </w:tabs>
              <w:rPr>
                <w:rFonts w:ascii="Times New Roman" w:hAnsi="Times New Roman" w:cs="Times New Roman"/>
                <w:sz w:val="26"/>
                <w:szCs w:val="26"/>
              </w:rPr>
            </w:pPr>
            <w:r w:rsidRPr="004472E1">
              <w:rPr>
                <w:rFonts w:ascii="Times New Roman" w:hAnsi="Times New Roman" w:cs="Times New Roman"/>
                <w:sz w:val="26"/>
                <w:szCs w:val="26"/>
              </w:rPr>
              <w:t>Ответственный</w:t>
            </w:r>
          </w:p>
        </w:tc>
      </w:tr>
      <w:tr w:rsidR="004472E1" w:rsidRPr="004472E1" w:rsidTr="000D63EB">
        <w:tc>
          <w:tcPr>
            <w:tcW w:w="7479" w:type="dxa"/>
          </w:tcPr>
          <w:p w:rsidR="000D63EB" w:rsidRPr="004472E1" w:rsidRDefault="000D63EB" w:rsidP="0012596A">
            <w:pPr>
              <w:tabs>
                <w:tab w:val="left" w:pos="1623"/>
              </w:tabs>
              <w:rPr>
                <w:rFonts w:ascii="Times New Roman" w:hAnsi="Times New Roman" w:cs="Times New Roman"/>
                <w:sz w:val="26"/>
                <w:szCs w:val="26"/>
              </w:rPr>
            </w:pPr>
          </w:p>
        </w:tc>
        <w:tc>
          <w:tcPr>
            <w:tcW w:w="4111" w:type="dxa"/>
          </w:tcPr>
          <w:p w:rsidR="000D63EB" w:rsidRPr="004472E1" w:rsidRDefault="000D63EB" w:rsidP="0012596A">
            <w:pPr>
              <w:tabs>
                <w:tab w:val="left" w:pos="1623"/>
              </w:tabs>
              <w:rPr>
                <w:rFonts w:ascii="Times New Roman" w:hAnsi="Times New Roman" w:cs="Times New Roman"/>
                <w:sz w:val="26"/>
                <w:szCs w:val="26"/>
              </w:rPr>
            </w:pPr>
          </w:p>
        </w:tc>
        <w:tc>
          <w:tcPr>
            <w:tcW w:w="3763" w:type="dxa"/>
          </w:tcPr>
          <w:p w:rsidR="000D63EB" w:rsidRPr="004472E1" w:rsidRDefault="000D63EB" w:rsidP="0012596A">
            <w:pPr>
              <w:tabs>
                <w:tab w:val="left" w:pos="1623"/>
              </w:tabs>
              <w:rPr>
                <w:rFonts w:ascii="Times New Roman" w:hAnsi="Times New Roman" w:cs="Times New Roman"/>
                <w:sz w:val="26"/>
                <w:szCs w:val="26"/>
              </w:rPr>
            </w:pPr>
          </w:p>
        </w:tc>
      </w:tr>
      <w:tr w:rsidR="004472E1" w:rsidRPr="004472E1" w:rsidTr="000D63EB">
        <w:tc>
          <w:tcPr>
            <w:tcW w:w="7479" w:type="dxa"/>
          </w:tcPr>
          <w:p w:rsidR="000D63EB" w:rsidRPr="004472E1" w:rsidRDefault="000D63EB" w:rsidP="0012596A">
            <w:pPr>
              <w:tabs>
                <w:tab w:val="left" w:pos="1623"/>
              </w:tabs>
              <w:rPr>
                <w:rFonts w:ascii="Times New Roman" w:hAnsi="Times New Roman" w:cs="Times New Roman"/>
                <w:sz w:val="26"/>
                <w:szCs w:val="26"/>
              </w:rPr>
            </w:pPr>
          </w:p>
        </w:tc>
        <w:tc>
          <w:tcPr>
            <w:tcW w:w="4111" w:type="dxa"/>
          </w:tcPr>
          <w:p w:rsidR="000D63EB" w:rsidRPr="004472E1" w:rsidRDefault="000D63EB" w:rsidP="0012596A">
            <w:pPr>
              <w:tabs>
                <w:tab w:val="left" w:pos="1623"/>
              </w:tabs>
              <w:rPr>
                <w:rFonts w:ascii="Times New Roman" w:hAnsi="Times New Roman" w:cs="Times New Roman"/>
                <w:sz w:val="26"/>
                <w:szCs w:val="26"/>
              </w:rPr>
            </w:pPr>
          </w:p>
        </w:tc>
        <w:tc>
          <w:tcPr>
            <w:tcW w:w="3763" w:type="dxa"/>
          </w:tcPr>
          <w:p w:rsidR="000D63EB" w:rsidRPr="004472E1" w:rsidRDefault="000D63EB" w:rsidP="0012596A">
            <w:pPr>
              <w:tabs>
                <w:tab w:val="left" w:pos="1623"/>
              </w:tabs>
              <w:rPr>
                <w:rFonts w:ascii="Times New Roman" w:hAnsi="Times New Roman" w:cs="Times New Roman"/>
                <w:sz w:val="26"/>
                <w:szCs w:val="26"/>
              </w:rPr>
            </w:pPr>
          </w:p>
        </w:tc>
      </w:tr>
    </w:tbl>
    <w:p w:rsidR="000D63EB" w:rsidRPr="004472E1" w:rsidRDefault="000D63EB" w:rsidP="0012596A">
      <w:pPr>
        <w:tabs>
          <w:tab w:val="left" w:pos="1623"/>
        </w:tabs>
        <w:spacing w:after="0"/>
        <w:rPr>
          <w:rFonts w:ascii="Times New Roman" w:hAnsi="Times New Roman" w:cs="Times New Roman"/>
          <w:sz w:val="26"/>
          <w:szCs w:val="26"/>
        </w:rPr>
      </w:pPr>
    </w:p>
    <w:p w:rsidR="000D63EB" w:rsidRPr="004472E1" w:rsidRDefault="000D63EB" w:rsidP="0012596A">
      <w:pPr>
        <w:tabs>
          <w:tab w:val="left" w:pos="1623"/>
        </w:tabs>
        <w:spacing w:after="0"/>
        <w:rPr>
          <w:rFonts w:ascii="Times New Roman" w:hAnsi="Times New Roman" w:cs="Times New Roman"/>
          <w:sz w:val="26"/>
          <w:szCs w:val="26"/>
        </w:rPr>
      </w:pPr>
    </w:p>
    <w:p w:rsidR="000D63EB" w:rsidRPr="004472E1" w:rsidRDefault="000D63EB" w:rsidP="0012596A">
      <w:pPr>
        <w:tabs>
          <w:tab w:val="left" w:pos="1623"/>
        </w:tabs>
        <w:spacing w:after="0"/>
        <w:rPr>
          <w:rFonts w:ascii="Times New Roman" w:hAnsi="Times New Roman" w:cs="Times New Roman"/>
          <w:sz w:val="26"/>
          <w:szCs w:val="26"/>
        </w:rPr>
      </w:pPr>
    </w:p>
    <w:p w:rsidR="000D63EB" w:rsidRPr="004472E1" w:rsidRDefault="000D63EB" w:rsidP="0012596A">
      <w:pPr>
        <w:tabs>
          <w:tab w:val="left" w:pos="1623"/>
        </w:tabs>
        <w:spacing w:after="0"/>
        <w:rPr>
          <w:rFonts w:ascii="Times New Roman" w:hAnsi="Times New Roman" w:cs="Times New Roman"/>
          <w:sz w:val="26"/>
          <w:szCs w:val="26"/>
        </w:rPr>
      </w:pPr>
    </w:p>
    <w:p w:rsidR="000D63EB" w:rsidRPr="004472E1" w:rsidRDefault="000D63EB" w:rsidP="0012596A">
      <w:pPr>
        <w:tabs>
          <w:tab w:val="left" w:pos="1623"/>
        </w:tabs>
        <w:spacing w:after="0"/>
        <w:rPr>
          <w:rFonts w:ascii="Times New Roman" w:hAnsi="Times New Roman" w:cs="Times New Roman"/>
          <w:sz w:val="26"/>
          <w:szCs w:val="26"/>
        </w:rPr>
      </w:pPr>
    </w:p>
    <w:p w:rsidR="007D62BD" w:rsidRPr="004472E1" w:rsidRDefault="007D62BD" w:rsidP="0012596A">
      <w:pPr>
        <w:tabs>
          <w:tab w:val="left" w:pos="1623"/>
        </w:tabs>
        <w:spacing w:after="0"/>
        <w:rPr>
          <w:rFonts w:ascii="Times New Roman" w:hAnsi="Times New Roman" w:cs="Times New Roman"/>
          <w:sz w:val="26"/>
          <w:szCs w:val="26"/>
        </w:rPr>
        <w:sectPr w:rsidR="007D62BD" w:rsidRPr="004472E1" w:rsidSect="006833D0">
          <w:pgSz w:w="16838" w:h="11906" w:orient="landscape"/>
          <w:pgMar w:top="1134" w:right="1134" w:bottom="992" w:left="567" w:header="709" w:footer="414" w:gutter="0"/>
          <w:cols w:space="708"/>
          <w:docGrid w:linePitch="360"/>
        </w:sectPr>
      </w:pPr>
    </w:p>
    <w:p w:rsidR="005720F4" w:rsidRPr="004472E1" w:rsidRDefault="005720F4" w:rsidP="006C7334">
      <w:pPr>
        <w:spacing w:after="0"/>
        <w:jc w:val="right"/>
        <w:rPr>
          <w:rFonts w:ascii="Times New Roman" w:hAnsi="Times New Roman" w:cs="Times New Roman"/>
          <w:sz w:val="24"/>
          <w:szCs w:val="24"/>
        </w:rPr>
      </w:pPr>
      <w:r w:rsidRPr="004472E1">
        <w:rPr>
          <w:rFonts w:ascii="Times New Roman" w:hAnsi="Times New Roman" w:cs="Times New Roman"/>
          <w:sz w:val="24"/>
          <w:szCs w:val="24"/>
        </w:rPr>
        <w:lastRenderedPageBreak/>
        <w:t xml:space="preserve">Утверждено приказом </w:t>
      </w:r>
      <w:r w:rsidR="006673A5" w:rsidRPr="004472E1">
        <w:rPr>
          <w:rFonts w:ascii="Times New Roman" w:hAnsi="Times New Roman" w:cs="Times New Roman"/>
          <w:sz w:val="24"/>
          <w:szCs w:val="24"/>
        </w:rPr>
        <w:t>про</w:t>
      </w:r>
      <w:r w:rsidRPr="004472E1">
        <w:rPr>
          <w:rFonts w:ascii="Times New Roman" w:hAnsi="Times New Roman" w:cs="Times New Roman"/>
          <w:sz w:val="24"/>
          <w:szCs w:val="24"/>
        </w:rPr>
        <w:t>ректора</w:t>
      </w:r>
      <w:r w:rsidR="006673A5" w:rsidRPr="004472E1">
        <w:rPr>
          <w:rFonts w:ascii="Times New Roman" w:hAnsi="Times New Roman" w:cs="Times New Roman"/>
          <w:sz w:val="24"/>
          <w:szCs w:val="24"/>
        </w:rPr>
        <w:t xml:space="preserve"> по ОД</w:t>
      </w:r>
    </w:p>
    <w:p w:rsidR="005720F4" w:rsidRPr="004472E1" w:rsidRDefault="005720F4" w:rsidP="00AC134E">
      <w:pPr>
        <w:spacing w:after="0"/>
        <w:ind w:firstLine="567"/>
        <w:jc w:val="right"/>
        <w:rPr>
          <w:rFonts w:ascii="Times New Roman" w:hAnsi="Times New Roman" w:cs="Times New Roman"/>
          <w:sz w:val="24"/>
          <w:szCs w:val="24"/>
        </w:rPr>
      </w:pPr>
      <w:r w:rsidRPr="004472E1">
        <w:rPr>
          <w:rFonts w:ascii="Times New Roman" w:hAnsi="Times New Roman" w:cs="Times New Roman"/>
          <w:sz w:val="24"/>
          <w:szCs w:val="24"/>
        </w:rPr>
        <w:t>От 31.12.2020 № 366-12/од</w:t>
      </w:r>
    </w:p>
    <w:p w:rsidR="00AC134E" w:rsidRPr="004472E1" w:rsidRDefault="00AC134E" w:rsidP="00AC134E">
      <w:pPr>
        <w:spacing w:after="0"/>
        <w:ind w:firstLine="567"/>
        <w:jc w:val="right"/>
        <w:rPr>
          <w:rFonts w:ascii="Times New Roman" w:hAnsi="Times New Roman" w:cs="Times New Roman"/>
          <w:sz w:val="24"/>
          <w:szCs w:val="24"/>
        </w:rPr>
      </w:pPr>
    </w:p>
    <w:p w:rsidR="004C370A" w:rsidRPr="004472E1" w:rsidRDefault="004D100D" w:rsidP="00E73B11">
      <w:pPr>
        <w:pStyle w:val="1"/>
        <w:rPr>
          <w:color w:val="auto"/>
        </w:rPr>
      </w:pPr>
      <w:bookmarkStart w:id="3" w:name="_Toc145057750"/>
      <w:r w:rsidRPr="004472E1">
        <w:rPr>
          <w:color w:val="auto"/>
        </w:rPr>
        <w:t>ПРАВИЛА ВНУТРЕННЕГО РАСПОРЯДКА ОБУЧАЮЩИХСЯ</w:t>
      </w:r>
      <w:bookmarkStart w:id="4" w:name="_Toc483481523"/>
      <w:r w:rsidR="004C370A" w:rsidRPr="004472E1">
        <w:rPr>
          <w:color w:val="auto"/>
        </w:rPr>
        <w:t xml:space="preserve"> </w:t>
      </w:r>
      <w:r w:rsidRPr="004472E1">
        <w:rPr>
          <w:color w:val="auto"/>
        </w:rPr>
        <w:t>НАЦИОНАЛЬНОГО ИССЛЕДОВАТЕЛЬСКОГО</w:t>
      </w:r>
      <w:bookmarkStart w:id="5" w:name="_Toc483481524"/>
      <w:bookmarkEnd w:id="4"/>
      <w:r w:rsidR="00DA25B2" w:rsidRPr="004472E1">
        <w:rPr>
          <w:color w:val="auto"/>
        </w:rPr>
        <w:t xml:space="preserve"> </w:t>
      </w:r>
      <w:r w:rsidR="007F1656" w:rsidRPr="004472E1">
        <w:rPr>
          <w:color w:val="auto"/>
        </w:rPr>
        <w:t>ТОМСКОГО ПОЛИТЕХНИЧЕСКОГО</w:t>
      </w:r>
      <w:r w:rsidRPr="004472E1">
        <w:rPr>
          <w:color w:val="auto"/>
        </w:rPr>
        <w:t xml:space="preserve"> УНИВЕРСИТЕТА</w:t>
      </w:r>
      <w:bookmarkEnd w:id="3"/>
      <w:bookmarkEnd w:id="5"/>
    </w:p>
    <w:p w:rsidR="00DA25B2" w:rsidRPr="004472E1" w:rsidRDefault="00DA25B2" w:rsidP="00E73B11">
      <w:pPr>
        <w:jc w:val="center"/>
      </w:pPr>
    </w:p>
    <w:p w:rsidR="00926ADB" w:rsidRPr="004472E1" w:rsidRDefault="00926ADB" w:rsidP="00E73B11">
      <w:pPr>
        <w:jc w:val="center"/>
        <w:rPr>
          <w:rFonts w:ascii="Times New Roman" w:hAnsi="Times New Roman" w:cs="Times New Roman"/>
          <w:b/>
          <w:sz w:val="26"/>
          <w:szCs w:val="26"/>
        </w:rPr>
      </w:pPr>
      <w:r w:rsidRPr="004472E1">
        <w:rPr>
          <w:rFonts w:ascii="Times New Roman" w:hAnsi="Times New Roman" w:cs="Times New Roman"/>
          <w:b/>
          <w:sz w:val="26"/>
          <w:szCs w:val="26"/>
        </w:rPr>
        <w:t>1. ОБЩИЕ ПОЛОЖЕНИЯ</w:t>
      </w:r>
    </w:p>
    <w:p w:rsidR="004D100D" w:rsidRPr="004472E1" w:rsidRDefault="00841AF9"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1.1. Настоящие Правила внутреннего распорядка обучающихся Национального исследовательского Томского политехнического университета (далее - Правила и ТПУ), регламентируют внутренний распорядок деятельности ТПУ при осуществлении образовательного процесса, а также определяют права, обязанности и ответственность участников образовательного процесса в целях создания оптимальных условий для обучения и воспитания, интеллектуального, нравственного, творческого, физического и профессионального развития обучающихся, обеспечения охраны прав, законных интересов всех участников образовательного процесса, выполнения ими своих прав и обязанностей в соответствии с положениями Федерального закона от 29.12.2012 № 273-ФЗ «Об образовании в Российской Федерации» и Устава ТПУ.</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1.2. Правила не регламентируют трудовые отношения, которые регулируются Правилами внутреннего трудового распорядка ТПУ (Приложение № 1 к коллективному договору ТПУ). </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1.3. Правила внутреннего распорядка для обучающихся по программам дошкольного и общего образования устанавливаются отдельными локальными нормативными актами. </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1.4. Правила направлены на:</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а) обеспечение соответствия применяемых форм, методов, средств обучения и воспитания возрастным, психофизическим особенностям, склонностям, способностям, интересам и потребностям обучающихся;</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б) регулирование порядка и основания отчисления обучающихся;</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 создание безопасных условий обучения, воспитания обучающихся в соответствии с установленными нормами, обеспечивающими жизнь и здоровье обучающихся и работников ТПУ;</w:t>
      </w:r>
    </w:p>
    <w:p w:rsidR="00841AF9"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г) соблюдение прав и свобод обучающихся, родителей (законных представителей) несовершеннолетних обучающихся.</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1.5. Настоящие Правила подлежат исполнению и соблюдению на территориях, закрепленных за ТПУ, в зданиях, корпусах, общежитиях, помещениях, в том числе в территориально обособленных подразделениях (филиалах и представительствах), а также в местах организованного проведения учебных мероприятий, во время массовых и спортивно-культурных мероприятий. </w:t>
      </w:r>
    </w:p>
    <w:p w:rsidR="006233DB" w:rsidRPr="004472E1" w:rsidRDefault="006233DB" w:rsidP="00E865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1.6. Действие настоящих Правил распространяется на обучающихся с момента возникновения образовательных отношений и ознакомления с ними. Настоящие </w:t>
      </w:r>
      <w:r w:rsidRPr="004472E1">
        <w:rPr>
          <w:rFonts w:ascii="Times New Roman" w:hAnsi="Times New Roman" w:cs="Times New Roman"/>
          <w:sz w:val="26"/>
          <w:szCs w:val="26"/>
        </w:rPr>
        <w:lastRenderedPageBreak/>
        <w:t>Правила размещаются на официальном сайте ТПУ и в личном кабинете абитуриентов, обучающихся и работников ТПУ. Руководители структурных подразделений ТПУ, в том числе приемная комиссия ТПУ (отв. ООН У ОД), в обязательном порядке знакомят абитуриентов и обучающихся с настоящими Правилами.</w:t>
      </w:r>
    </w:p>
    <w:p w:rsidR="00D44E83" w:rsidRPr="004472E1" w:rsidRDefault="006233DB" w:rsidP="0002479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1.7. Руководителями Школ (филиалов) и других образовательных структурных подразделений университета устанавливаются часы обязательного еженедельного приема обучающихся и родителей (законных представителей) несовершеннолетних обучающихся. 1.8. Настоящие Правилами также изменения и дополнения к ним утверждаются ректором ТПУ по согласованию с Советом студентов ТПУ и профкомом студентов и аспирантов ТПУ.</w:t>
      </w:r>
    </w:p>
    <w:p w:rsidR="00C668EC" w:rsidRPr="004472E1" w:rsidRDefault="00314F41" w:rsidP="00C668EC">
      <w:pPr>
        <w:spacing w:after="0"/>
        <w:ind w:firstLine="567"/>
        <w:jc w:val="center"/>
        <w:rPr>
          <w:rFonts w:ascii="Times New Roman" w:hAnsi="Times New Roman" w:cs="Times New Roman"/>
          <w:b/>
          <w:sz w:val="26"/>
          <w:szCs w:val="26"/>
        </w:rPr>
      </w:pPr>
      <w:r w:rsidRPr="004472E1">
        <w:rPr>
          <w:rFonts w:ascii="Times New Roman" w:hAnsi="Times New Roman" w:cs="Times New Roman"/>
          <w:b/>
          <w:sz w:val="26"/>
          <w:szCs w:val="26"/>
        </w:rPr>
        <w:t>2. УЧЕБНЫЙ РАСПОРЯДОК</w:t>
      </w:r>
    </w:p>
    <w:p w:rsidR="00901D1B" w:rsidRPr="004472E1" w:rsidRDefault="00C668EC"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w:t>
      </w:r>
      <w:r w:rsidR="00D920BF" w:rsidRPr="004472E1">
        <w:rPr>
          <w:rFonts w:ascii="Times New Roman" w:hAnsi="Times New Roman" w:cs="Times New Roman"/>
          <w:sz w:val="26"/>
          <w:szCs w:val="26"/>
        </w:rPr>
        <w:t>.1. Все учебные мероприятия ТПУ¹</w:t>
      </w:r>
      <w:r w:rsidRPr="004472E1">
        <w:rPr>
          <w:rFonts w:ascii="Times New Roman" w:hAnsi="Times New Roman" w:cs="Times New Roman"/>
          <w:sz w:val="26"/>
          <w:szCs w:val="26"/>
        </w:rPr>
        <w:t xml:space="preserve"> для основных образовательных программ (ООП) всех форм обучения и уровней подготовки реализуются в сроки, установленные сводным годовым календарным учебным графиком учебного процесса ТПУ.</w:t>
      </w:r>
    </w:p>
    <w:p w:rsidR="00901D1B" w:rsidRPr="004472E1" w:rsidRDefault="00C668EC"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2.2. Дата начала учебных занятий для всех форм обучения и уровней подготовки в каждом семестре учебного года устанавливается сводным годовым календарным учебным графиком ТПУ.</w:t>
      </w:r>
    </w:p>
    <w:p w:rsidR="00901D1B" w:rsidRPr="004472E1" w:rsidRDefault="00C668EC"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2.3. Учебный год состоит из двух семестров (осенний, весенний), каждый из которых заканчивается промежуточной аттестацией (зимняя, летняя экзаменационная сессия), предусмотренной учебным планом. При реализации модульной схемы обучения семестры могут быть разделены на равные </w:t>
      </w:r>
      <w:proofErr w:type="spellStart"/>
      <w:r w:rsidRPr="004472E1">
        <w:rPr>
          <w:rFonts w:ascii="Times New Roman" w:hAnsi="Times New Roman" w:cs="Times New Roman"/>
          <w:sz w:val="26"/>
          <w:szCs w:val="26"/>
        </w:rPr>
        <w:t>полусеместры</w:t>
      </w:r>
      <w:proofErr w:type="spellEnd"/>
      <w:r w:rsidRPr="004472E1">
        <w:rPr>
          <w:rFonts w:ascii="Times New Roman" w:hAnsi="Times New Roman" w:cs="Times New Roman"/>
          <w:sz w:val="26"/>
          <w:szCs w:val="26"/>
        </w:rPr>
        <w:t xml:space="preserve"> (6-8 недель или по индивидуальному графику) с возможностью проведения мероприятий промежуточной аттестации.</w:t>
      </w:r>
    </w:p>
    <w:p w:rsidR="00901D1B" w:rsidRPr="004472E1" w:rsidRDefault="00C668EC"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2.4. Для обучающихся по очной, очно-заочной и заочной формам обучения в учебном году устанавливаются каникулы общей продолжительностью от 7 до 10 недель.</w:t>
      </w:r>
    </w:p>
    <w:p w:rsidR="00901D1B" w:rsidRPr="004472E1" w:rsidRDefault="00C668EC"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2.5. Для всех учебных мероприятий в ТПУ составляется единое расписание занятий, которое размещается в открытом доступе (http://raspisanie.tpu.ru/) не менее чем за 5 дней до начала учебных мероприятий.</w:t>
      </w:r>
    </w:p>
    <w:p w:rsidR="00C926C2" w:rsidRPr="004472E1" w:rsidRDefault="00C926C2"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____________________________________________</w:t>
      </w:r>
      <w:r w:rsidR="007D62BD" w:rsidRPr="004472E1">
        <w:rPr>
          <w:rFonts w:ascii="Times New Roman" w:hAnsi="Times New Roman" w:cs="Times New Roman"/>
          <w:sz w:val="26"/>
          <w:szCs w:val="26"/>
        </w:rPr>
        <w:t>_______________________________</w:t>
      </w:r>
    </w:p>
    <w:p w:rsidR="00C926C2" w:rsidRPr="004472E1" w:rsidRDefault="00C926C2" w:rsidP="00C926C2">
      <w:pPr>
        <w:spacing w:after="0"/>
        <w:jc w:val="both"/>
        <w:rPr>
          <w:rFonts w:ascii="Times New Roman" w:hAnsi="Times New Roman" w:cs="Times New Roman"/>
          <w:sz w:val="20"/>
          <w:szCs w:val="20"/>
        </w:rPr>
      </w:pPr>
      <w:r w:rsidRPr="004472E1">
        <w:rPr>
          <w:rFonts w:ascii="Times New Roman" w:hAnsi="Times New Roman" w:cs="Times New Roman"/>
          <w:sz w:val="20"/>
          <w:szCs w:val="20"/>
        </w:rPr>
        <w:t xml:space="preserve">1 все виды занятий и практик, </w:t>
      </w:r>
      <w:proofErr w:type="spellStart"/>
      <w:r w:rsidRPr="004472E1">
        <w:rPr>
          <w:rFonts w:ascii="Times New Roman" w:hAnsi="Times New Roman" w:cs="Times New Roman"/>
          <w:sz w:val="20"/>
          <w:szCs w:val="20"/>
        </w:rPr>
        <w:t>вебинары</w:t>
      </w:r>
      <w:proofErr w:type="spellEnd"/>
      <w:r w:rsidRPr="004472E1">
        <w:rPr>
          <w:rFonts w:ascii="Times New Roman" w:hAnsi="Times New Roman" w:cs="Times New Roman"/>
          <w:sz w:val="20"/>
          <w:szCs w:val="20"/>
        </w:rPr>
        <w:t>, конференц-недели, консультации, мероприятия текущего и промежуточного контроля успеваемости, итоговая государственная аттестация и т.п.</w:t>
      </w:r>
    </w:p>
    <w:p w:rsidR="00C926C2" w:rsidRPr="004472E1" w:rsidRDefault="007D62BD"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___________________________________________________________________________</w:t>
      </w:r>
    </w:p>
    <w:p w:rsidR="00E53C58" w:rsidRPr="004472E1" w:rsidRDefault="00C668EC"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2.6. Состав и вид всех учебных мероприятий определяется учебным планом конкретной ООП. В зависимости от вида учебного мероприятия освоение всех дисциплин может осуществляться в учебных группах, подгруппах. Ответственным за формирование учебных групп и подгрупп по всем дисциплинам ТПУ является УМО У ОД.</w:t>
      </w:r>
    </w:p>
    <w:p w:rsidR="00A827B0" w:rsidRPr="004472E1" w:rsidRDefault="00A827B0"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2.7. По мере необходимости в расписание зан</w:t>
      </w:r>
      <w:r w:rsidR="00616444" w:rsidRPr="004472E1">
        <w:rPr>
          <w:rFonts w:ascii="Times New Roman" w:hAnsi="Times New Roman" w:cs="Times New Roman"/>
          <w:sz w:val="26"/>
          <w:szCs w:val="26"/>
        </w:rPr>
        <w:t>ятий могут вноситься изменения.</w:t>
      </w:r>
      <w:r w:rsidRPr="004472E1">
        <w:rPr>
          <w:rFonts w:ascii="Times New Roman" w:hAnsi="Times New Roman" w:cs="Times New Roman"/>
          <w:sz w:val="26"/>
          <w:szCs w:val="26"/>
        </w:rPr>
        <w:t xml:space="preserve"> При внесении изменений в расписание занятий обновление данных происходит в течение 1 часа. Изменения отображаются в. академическом календаре для всех авторизованных в корпоративной сети ТПУ лиц (группа, преподаватель). При внесении любых изменений в текущее расписание занятий все лица, участвующие в учебном процессе, получают уведомления об изменениях посредством корпоративной почты.</w:t>
      </w:r>
    </w:p>
    <w:p w:rsidR="00A827B0" w:rsidRPr="004472E1" w:rsidRDefault="00A827B0"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2.8. Все учебные мероприятия ТПУ реализуются по 6-дневной неделе в двух учебных семестрах - осеннем и весеннем. В зимний и летний период проводятся экзаменационные сессии, в </w:t>
      </w:r>
      <w:proofErr w:type="spellStart"/>
      <w:r w:rsidRPr="004472E1">
        <w:rPr>
          <w:rFonts w:ascii="Times New Roman" w:hAnsi="Times New Roman" w:cs="Times New Roman"/>
          <w:sz w:val="26"/>
          <w:szCs w:val="26"/>
        </w:rPr>
        <w:t>т.ч</w:t>
      </w:r>
      <w:proofErr w:type="spellEnd"/>
      <w:r w:rsidRPr="004472E1">
        <w:rPr>
          <w:rFonts w:ascii="Times New Roman" w:hAnsi="Times New Roman" w:cs="Times New Roman"/>
          <w:sz w:val="26"/>
          <w:szCs w:val="26"/>
        </w:rPr>
        <w:t>. лабораторно-экзаменационные сессии для студентов заочной формы обучения. 2.9. Учебные мероприятия реализуются в соответствии с утвержденной сеткой учебных занятий - 2 учебных занятия («пара») по одному академическому часу (45 минут). Расписание учебных мероприятий может быть изменено в условиях производственной необходимости приказом проректора по образовательной деятельности:</w:t>
      </w:r>
    </w:p>
    <w:p w:rsidR="00A827B0" w:rsidRPr="004472E1" w:rsidRDefault="00A827B0" w:rsidP="00901D1B">
      <w:pPr>
        <w:spacing w:after="0"/>
        <w:jc w:val="both"/>
        <w:rPr>
          <w:rFonts w:ascii="Times New Roman" w:hAnsi="Times New Roman" w:cs="Times New Roman"/>
          <w:sz w:val="26"/>
          <w:szCs w:val="26"/>
        </w:rPr>
      </w:pPr>
    </w:p>
    <w:p w:rsidR="00D920BF" w:rsidRPr="004472E1" w:rsidRDefault="00D920BF" w:rsidP="00901D1B">
      <w:pPr>
        <w:spacing w:after="0"/>
        <w:jc w:val="both"/>
        <w:rPr>
          <w:rFonts w:ascii="Times New Roman" w:hAnsi="Times New Roman" w:cs="Times New Roman"/>
          <w:sz w:val="26"/>
          <w:szCs w:val="26"/>
        </w:rPr>
      </w:pPr>
    </w:p>
    <w:tbl>
      <w:tblPr>
        <w:tblStyle w:val="a7"/>
        <w:tblW w:w="0" w:type="auto"/>
        <w:tblLook w:val="04A0" w:firstRow="1" w:lastRow="0" w:firstColumn="1" w:lastColumn="0" w:noHBand="0" w:noVBand="1"/>
      </w:tblPr>
      <w:tblGrid>
        <w:gridCol w:w="1654"/>
        <w:gridCol w:w="2154"/>
        <w:gridCol w:w="2062"/>
        <w:gridCol w:w="1956"/>
        <w:gridCol w:w="1944"/>
      </w:tblGrid>
      <w:tr w:rsidR="004472E1" w:rsidRPr="004472E1" w:rsidTr="00A827B0">
        <w:tc>
          <w:tcPr>
            <w:tcW w:w="1809" w:type="dxa"/>
          </w:tcPr>
          <w:p w:rsidR="00A827B0" w:rsidRPr="004472E1" w:rsidRDefault="00A827B0" w:rsidP="00A827B0">
            <w:pPr>
              <w:jc w:val="both"/>
              <w:rPr>
                <w:rFonts w:ascii="Times New Roman" w:hAnsi="Times New Roman" w:cs="Times New Roman"/>
                <w:sz w:val="26"/>
                <w:szCs w:val="26"/>
              </w:rPr>
            </w:pPr>
            <w:r w:rsidRPr="004472E1">
              <w:t>Номер «пары»</w:t>
            </w:r>
          </w:p>
        </w:tc>
        <w:tc>
          <w:tcPr>
            <w:tcW w:w="2416" w:type="dxa"/>
          </w:tcPr>
          <w:p w:rsidR="00A827B0" w:rsidRPr="004472E1" w:rsidRDefault="00A827B0" w:rsidP="00901D1B">
            <w:pPr>
              <w:jc w:val="both"/>
              <w:rPr>
                <w:rFonts w:ascii="Times New Roman" w:hAnsi="Times New Roman" w:cs="Times New Roman"/>
                <w:sz w:val="26"/>
                <w:szCs w:val="26"/>
              </w:rPr>
            </w:pPr>
            <w:r w:rsidRPr="004472E1">
              <w:t>Время начала «пары»</w:t>
            </w:r>
          </w:p>
        </w:tc>
        <w:tc>
          <w:tcPr>
            <w:tcW w:w="2113" w:type="dxa"/>
          </w:tcPr>
          <w:p w:rsidR="00A827B0" w:rsidRPr="004472E1" w:rsidRDefault="00A827B0" w:rsidP="00901D1B">
            <w:pPr>
              <w:jc w:val="both"/>
              <w:rPr>
                <w:rFonts w:ascii="Times New Roman" w:hAnsi="Times New Roman" w:cs="Times New Roman"/>
                <w:sz w:val="26"/>
                <w:szCs w:val="26"/>
              </w:rPr>
            </w:pPr>
            <w:r w:rsidRPr="004472E1">
              <w:t>Перерыв между академическими часами</w:t>
            </w:r>
          </w:p>
        </w:tc>
        <w:tc>
          <w:tcPr>
            <w:tcW w:w="2113" w:type="dxa"/>
          </w:tcPr>
          <w:p w:rsidR="00A827B0" w:rsidRPr="004472E1" w:rsidRDefault="00A827B0" w:rsidP="00901D1B">
            <w:pPr>
              <w:jc w:val="both"/>
              <w:rPr>
                <w:rFonts w:ascii="Times New Roman" w:hAnsi="Times New Roman" w:cs="Times New Roman"/>
                <w:sz w:val="26"/>
                <w:szCs w:val="26"/>
              </w:rPr>
            </w:pPr>
            <w:r w:rsidRPr="004472E1">
              <w:t>Время окончания «пары</w:t>
            </w:r>
          </w:p>
        </w:tc>
        <w:tc>
          <w:tcPr>
            <w:tcW w:w="2113" w:type="dxa"/>
          </w:tcPr>
          <w:p w:rsidR="00A827B0" w:rsidRPr="004472E1" w:rsidRDefault="00A827B0" w:rsidP="00901D1B">
            <w:pPr>
              <w:jc w:val="both"/>
              <w:rPr>
                <w:rFonts w:ascii="Times New Roman" w:hAnsi="Times New Roman" w:cs="Times New Roman"/>
                <w:sz w:val="26"/>
                <w:szCs w:val="26"/>
              </w:rPr>
            </w:pPr>
            <w:r w:rsidRPr="004472E1">
              <w:t>Перерыв между» «парами»</w:t>
            </w:r>
          </w:p>
        </w:tc>
      </w:tr>
      <w:tr w:rsidR="004472E1" w:rsidRPr="004472E1" w:rsidTr="00A827B0">
        <w:tc>
          <w:tcPr>
            <w:tcW w:w="1809" w:type="dxa"/>
          </w:tcPr>
          <w:p w:rsidR="00A827B0" w:rsidRPr="004472E1" w:rsidRDefault="00805072" w:rsidP="00A827B0">
            <w:pPr>
              <w:jc w:val="both"/>
              <w:rPr>
                <w:rFonts w:ascii="Times New Roman" w:hAnsi="Times New Roman" w:cs="Times New Roman"/>
                <w:sz w:val="26"/>
                <w:szCs w:val="26"/>
              </w:rPr>
            </w:pPr>
            <w:r w:rsidRPr="004472E1">
              <w:rPr>
                <w:rFonts w:ascii="Times New Roman" w:hAnsi="Times New Roman" w:cs="Times New Roman"/>
                <w:sz w:val="26"/>
                <w:szCs w:val="26"/>
              </w:rPr>
              <w:t>1</w:t>
            </w:r>
          </w:p>
        </w:tc>
        <w:tc>
          <w:tcPr>
            <w:tcW w:w="2416" w:type="dxa"/>
          </w:tcPr>
          <w:p w:rsidR="00A827B0" w:rsidRPr="004472E1" w:rsidRDefault="00146057" w:rsidP="00A827B0">
            <w:r w:rsidRPr="004472E1">
              <w:t xml:space="preserve">08:30 </w:t>
            </w:r>
          </w:p>
        </w:tc>
        <w:tc>
          <w:tcPr>
            <w:tcW w:w="2113" w:type="dxa"/>
          </w:tcPr>
          <w:p w:rsidR="00A827B0" w:rsidRPr="004472E1" w:rsidRDefault="00A827B0" w:rsidP="00146057">
            <w:r w:rsidRPr="004472E1">
              <w:t xml:space="preserve">5 минут </w:t>
            </w:r>
          </w:p>
        </w:tc>
        <w:tc>
          <w:tcPr>
            <w:tcW w:w="2113" w:type="dxa"/>
          </w:tcPr>
          <w:p w:rsidR="00A827B0" w:rsidRPr="004472E1" w:rsidRDefault="00A827B0" w:rsidP="00146057">
            <w:r w:rsidRPr="004472E1">
              <w:t xml:space="preserve">10:05 </w:t>
            </w:r>
          </w:p>
        </w:tc>
        <w:tc>
          <w:tcPr>
            <w:tcW w:w="2113" w:type="dxa"/>
          </w:tcPr>
          <w:p w:rsidR="00A827B0" w:rsidRPr="004472E1" w:rsidRDefault="00A827B0" w:rsidP="00A827B0">
            <w:r w:rsidRPr="004472E1">
              <w:t>20 минут</w:t>
            </w:r>
          </w:p>
        </w:tc>
      </w:tr>
      <w:tr w:rsidR="004472E1" w:rsidRPr="004472E1" w:rsidTr="00A827B0">
        <w:tc>
          <w:tcPr>
            <w:tcW w:w="1809" w:type="dxa"/>
          </w:tcPr>
          <w:p w:rsidR="00805072" w:rsidRPr="004472E1" w:rsidRDefault="00805072" w:rsidP="00805072">
            <w:pPr>
              <w:jc w:val="both"/>
              <w:rPr>
                <w:rFonts w:ascii="Times New Roman" w:hAnsi="Times New Roman" w:cs="Times New Roman"/>
                <w:sz w:val="26"/>
                <w:szCs w:val="26"/>
              </w:rPr>
            </w:pPr>
            <w:r w:rsidRPr="004472E1">
              <w:rPr>
                <w:rFonts w:ascii="Times New Roman" w:hAnsi="Times New Roman" w:cs="Times New Roman"/>
                <w:sz w:val="26"/>
                <w:szCs w:val="26"/>
              </w:rPr>
              <w:t>2</w:t>
            </w:r>
          </w:p>
        </w:tc>
        <w:tc>
          <w:tcPr>
            <w:tcW w:w="2416" w:type="dxa"/>
          </w:tcPr>
          <w:p w:rsidR="00805072" w:rsidRPr="004472E1" w:rsidRDefault="00805072" w:rsidP="00805072">
            <w:r w:rsidRPr="004472E1">
              <w:t xml:space="preserve">10:25 </w:t>
            </w:r>
          </w:p>
        </w:tc>
        <w:tc>
          <w:tcPr>
            <w:tcW w:w="2113" w:type="dxa"/>
          </w:tcPr>
          <w:p w:rsidR="00805072" w:rsidRPr="004472E1" w:rsidRDefault="00805072" w:rsidP="00805072">
            <w:r w:rsidRPr="004472E1">
              <w:t xml:space="preserve">5 минут </w:t>
            </w:r>
          </w:p>
        </w:tc>
        <w:tc>
          <w:tcPr>
            <w:tcW w:w="2113" w:type="dxa"/>
          </w:tcPr>
          <w:p w:rsidR="00805072" w:rsidRPr="004472E1" w:rsidRDefault="00805072" w:rsidP="00805072">
            <w:r w:rsidRPr="004472E1">
              <w:t xml:space="preserve">12:00 </w:t>
            </w:r>
          </w:p>
        </w:tc>
        <w:tc>
          <w:tcPr>
            <w:tcW w:w="2113" w:type="dxa"/>
          </w:tcPr>
          <w:p w:rsidR="00805072" w:rsidRPr="004472E1" w:rsidRDefault="00805072" w:rsidP="00805072">
            <w:r w:rsidRPr="004472E1">
              <w:t>40 минут</w:t>
            </w:r>
          </w:p>
        </w:tc>
      </w:tr>
      <w:tr w:rsidR="004472E1" w:rsidRPr="004472E1" w:rsidTr="00A827B0">
        <w:tc>
          <w:tcPr>
            <w:tcW w:w="1809" w:type="dxa"/>
          </w:tcPr>
          <w:p w:rsidR="00616444" w:rsidRPr="004472E1" w:rsidRDefault="00616444" w:rsidP="00616444">
            <w:pPr>
              <w:jc w:val="both"/>
              <w:rPr>
                <w:rFonts w:ascii="Times New Roman" w:hAnsi="Times New Roman" w:cs="Times New Roman"/>
                <w:sz w:val="26"/>
                <w:szCs w:val="26"/>
              </w:rPr>
            </w:pPr>
            <w:r w:rsidRPr="004472E1">
              <w:rPr>
                <w:rFonts w:ascii="Times New Roman" w:hAnsi="Times New Roman" w:cs="Times New Roman"/>
                <w:sz w:val="26"/>
                <w:szCs w:val="26"/>
              </w:rPr>
              <w:t>3</w:t>
            </w:r>
          </w:p>
        </w:tc>
        <w:tc>
          <w:tcPr>
            <w:tcW w:w="2416" w:type="dxa"/>
          </w:tcPr>
          <w:p w:rsidR="00616444" w:rsidRPr="004472E1" w:rsidRDefault="00616444" w:rsidP="00616444">
            <w:r w:rsidRPr="004472E1">
              <w:t xml:space="preserve">12:40 </w:t>
            </w:r>
          </w:p>
        </w:tc>
        <w:tc>
          <w:tcPr>
            <w:tcW w:w="2113" w:type="dxa"/>
          </w:tcPr>
          <w:p w:rsidR="00616444" w:rsidRPr="004472E1" w:rsidRDefault="00616444" w:rsidP="00616444">
            <w:r w:rsidRPr="004472E1">
              <w:t xml:space="preserve">5 минут </w:t>
            </w:r>
          </w:p>
        </w:tc>
        <w:tc>
          <w:tcPr>
            <w:tcW w:w="2113" w:type="dxa"/>
          </w:tcPr>
          <w:p w:rsidR="00616444" w:rsidRPr="004472E1" w:rsidRDefault="00616444" w:rsidP="00616444">
            <w:r w:rsidRPr="004472E1">
              <w:t xml:space="preserve">14:15 </w:t>
            </w:r>
          </w:p>
        </w:tc>
        <w:tc>
          <w:tcPr>
            <w:tcW w:w="2113" w:type="dxa"/>
          </w:tcPr>
          <w:p w:rsidR="00616444" w:rsidRPr="004472E1" w:rsidRDefault="00616444" w:rsidP="00616444">
            <w:r w:rsidRPr="004472E1">
              <w:t>20 минут</w:t>
            </w:r>
          </w:p>
        </w:tc>
      </w:tr>
      <w:tr w:rsidR="004472E1" w:rsidRPr="004472E1" w:rsidTr="00A827B0">
        <w:tc>
          <w:tcPr>
            <w:tcW w:w="1809" w:type="dxa"/>
          </w:tcPr>
          <w:p w:rsidR="00B574D4" w:rsidRPr="004472E1" w:rsidRDefault="00B574D4" w:rsidP="00B574D4">
            <w:pPr>
              <w:jc w:val="both"/>
              <w:rPr>
                <w:rFonts w:ascii="Times New Roman" w:hAnsi="Times New Roman" w:cs="Times New Roman"/>
                <w:sz w:val="26"/>
                <w:szCs w:val="26"/>
              </w:rPr>
            </w:pPr>
            <w:r w:rsidRPr="004472E1">
              <w:rPr>
                <w:rFonts w:ascii="Times New Roman" w:hAnsi="Times New Roman" w:cs="Times New Roman"/>
                <w:sz w:val="26"/>
                <w:szCs w:val="26"/>
              </w:rPr>
              <w:t>4</w:t>
            </w:r>
          </w:p>
        </w:tc>
        <w:tc>
          <w:tcPr>
            <w:tcW w:w="2416" w:type="dxa"/>
          </w:tcPr>
          <w:p w:rsidR="00B574D4" w:rsidRPr="004472E1" w:rsidRDefault="00B574D4" w:rsidP="00B574D4">
            <w:r w:rsidRPr="004472E1">
              <w:t xml:space="preserve">14:35 </w:t>
            </w:r>
          </w:p>
        </w:tc>
        <w:tc>
          <w:tcPr>
            <w:tcW w:w="2113" w:type="dxa"/>
          </w:tcPr>
          <w:p w:rsidR="00B574D4" w:rsidRPr="004472E1" w:rsidRDefault="00B574D4" w:rsidP="00B574D4">
            <w:r w:rsidRPr="004472E1">
              <w:t xml:space="preserve">5 минут </w:t>
            </w:r>
          </w:p>
        </w:tc>
        <w:tc>
          <w:tcPr>
            <w:tcW w:w="2113" w:type="dxa"/>
          </w:tcPr>
          <w:p w:rsidR="00B574D4" w:rsidRPr="004472E1" w:rsidRDefault="00B574D4" w:rsidP="00B574D4">
            <w:r w:rsidRPr="004472E1">
              <w:t xml:space="preserve">16:10 </w:t>
            </w:r>
          </w:p>
        </w:tc>
        <w:tc>
          <w:tcPr>
            <w:tcW w:w="2113" w:type="dxa"/>
          </w:tcPr>
          <w:p w:rsidR="00B574D4" w:rsidRPr="004472E1" w:rsidRDefault="00B574D4" w:rsidP="00B574D4">
            <w:r w:rsidRPr="004472E1">
              <w:t>20 минут</w:t>
            </w:r>
          </w:p>
        </w:tc>
      </w:tr>
      <w:tr w:rsidR="004472E1" w:rsidRPr="004472E1" w:rsidTr="00A827B0">
        <w:tc>
          <w:tcPr>
            <w:tcW w:w="1809" w:type="dxa"/>
          </w:tcPr>
          <w:p w:rsidR="00244BB1" w:rsidRPr="004472E1" w:rsidRDefault="00244BB1" w:rsidP="00244BB1">
            <w:pPr>
              <w:jc w:val="both"/>
              <w:rPr>
                <w:rFonts w:ascii="Times New Roman" w:hAnsi="Times New Roman" w:cs="Times New Roman"/>
                <w:sz w:val="26"/>
                <w:szCs w:val="26"/>
              </w:rPr>
            </w:pPr>
            <w:r w:rsidRPr="004472E1">
              <w:rPr>
                <w:rFonts w:ascii="Times New Roman" w:hAnsi="Times New Roman" w:cs="Times New Roman"/>
                <w:sz w:val="26"/>
                <w:szCs w:val="26"/>
              </w:rPr>
              <w:t>5</w:t>
            </w:r>
          </w:p>
        </w:tc>
        <w:tc>
          <w:tcPr>
            <w:tcW w:w="2416" w:type="dxa"/>
          </w:tcPr>
          <w:p w:rsidR="00244BB1" w:rsidRPr="004472E1" w:rsidRDefault="00244BB1" w:rsidP="00244BB1">
            <w:r w:rsidRPr="004472E1">
              <w:t xml:space="preserve">16:30 </w:t>
            </w:r>
          </w:p>
        </w:tc>
        <w:tc>
          <w:tcPr>
            <w:tcW w:w="2113" w:type="dxa"/>
          </w:tcPr>
          <w:p w:rsidR="00244BB1" w:rsidRPr="004472E1" w:rsidRDefault="00244BB1" w:rsidP="00244BB1">
            <w:r w:rsidRPr="004472E1">
              <w:t>5 минут</w:t>
            </w:r>
          </w:p>
        </w:tc>
        <w:tc>
          <w:tcPr>
            <w:tcW w:w="2113" w:type="dxa"/>
          </w:tcPr>
          <w:p w:rsidR="00244BB1" w:rsidRPr="004472E1" w:rsidRDefault="00244BB1" w:rsidP="00244BB1">
            <w:r w:rsidRPr="004472E1">
              <w:t>18:05</w:t>
            </w:r>
          </w:p>
        </w:tc>
        <w:tc>
          <w:tcPr>
            <w:tcW w:w="2113" w:type="dxa"/>
          </w:tcPr>
          <w:p w:rsidR="00244BB1" w:rsidRPr="004472E1" w:rsidRDefault="00244BB1" w:rsidP="00244BB1">
            <w:r w:rsidRPr="004472E1">
              <w:t>20 минут</w:t>
            </w:r>
          </w:p>
        </w:tc>
      </w:tr>
      <w:tr w:rsidR="004472E1" w:rsidRPr="004472E1" w:rsidTr="00A827B0">
        <w:tc>
          <w:tcPr>
            <w:tcW w:w="1809" w:type="dxa"/>
          </w:tcPr>
          <w:p w:rsidR="00A52251" w:rsidRPr="004472E1" w:rsidRDefault="00A52251" w:rsidP="00A52251">
            <w:pPr>
              <w:jc w:val="both"/>
              <w:rPr>
                <w:rFonts w:ascii="Times New Roman" w:hAnsi="Times New Roman" w:cs="Times New Roman"/>
                <w:sz w:val="26"/>
                <w:szCs w:val="26"/>
              </w:rPr>
            </w:pPr>
            <w:r w:rsidRPr="004472E1">
              <w:rPr>
                <w:rFonts w:ascii="Times New Roman" w:hAnsi="Times New Roman" w:cs="Times New Roman"/>
                <w:sz w:val="26"/>
                <w:szCs w:val="26"/>
              </w:rPr>
              <w:t>6</w:t>
            </w:r>
          </w:p>
        </w:tc>
        <w:tc>
          <w:tcPr>
            <w:tcW w:w="2416" w:type="dxa"/>
          </w:tcPr>
          <w:p w:rsidR="00A52251" w:rsidRPr="004472E1" w:rsidRDefault="00A52251" w:rsidP="00A52251">
            <w:r w:rsidRPr="004472E1">
              <w:t>18:25</w:t>
            </w:r>
          </w:p>
        </w:tc>
        <w:tc>
          <w:tcPr>
            <w:tcW w:w="2113" w:type="dxa"/>
          </w:tcPr>
          <w:p w:rsidR="00A52251" w:rsidRPr="004472E1" w:rsidRDefault="00A52251" w:rsidP="00A52251">
            <w:r w:rsidRPr="004472E1">
              <w:t>5 минут</w:t>
            </w:r>
          </w:p>
        </w:tc>
        <w:tc>
          <w:tcPr>
            <w:tcW w:w="2113" w:type="dxa"/>
          </w:tcPr>
          <w:p w:rsidR="00A52251" w:rsidRPr="004472E1" w:rsidRDefault="00A52251" w:rsidP="00A52251">
            <w:r w:rsidRPr="004472E1">
              <w:t xml:space="preserve">20:00 </w:t>
            </w:r>
          </w:p>
        </w:tc>
        <w:tc>
          <w:tcPr>
            <w:tcW w:w="2113" w:type="dxa"/>
          </w:tcPr>
          <w:p w:rsidR="00A52251" w:rsidRPr="004472E1" w:rsidRDefault="00A52251" w:rsidP="00A52251">
            <w:r w:rsidRPr="004472E1">
              <w:t>20 минут</w:t>
            </w:r>
          </w:p>
        </w:tc>
      </w:tr>
      <w:tr w:rsidR="004472E1" w:rsidRPr="004472E1" w:rsidTr="00A827B0">
        <w:tc>
          <w:tcPr>
            <w:tcW w:w="1809" w:type="dxa"/>
          </w:tcPr>
          <w:p w:rsidR="00B8501D" w:rsidRPr="004472E1" w:rsidRDefault="008A7B85" w:rsidP="00B8501D">
            <w:pPr>
              <w:jc w:val="both"/>
              <w:rPr>
                <w:rFonts w:ascii="Times New Roman" w:hAnsi="Times New Roman" w:cs="Times New Roman"/>
                <w:sz w:val="26"/>
                <w:szCs w:val="26"/>
              </w:rPr>
            </w:pPr>
            <w:r w:rsidRPr="004472E1">
              <w:rPr>
                <w:rFonts w:ascii="Times New Roman" w:hAnsi="Times New Roman" w:cs="Times New Roman"/>
                <w:sz w:val="26"/>
                <w:szCs w:val="26"/>
              </w:rPr>
              <w:t>7</w:t>
            </w:r>
          </w:p>
        </w:tc>
        <w:tc>
          <w:tcPr>
            <w:tcW w:w="2416" w:type="dxa"/>
          </w:tcPr>
          <w:p w:rsidR="00B8501D" w:rsidRPr="004472E1" w:rsidRDefault="00B8501D" w:rsidP="00B8501D">
            <w:r w:rsidRPr="004472E1">
              <w:t xml:space="preserve">20:20 </w:t>
            </w:r>
          </w:p>
        </w:tc>
        <w:tc>
          <w:tcPr>
            <w:tcW w:w="2113" w:type="dxa"/>
          </w:tcPr>
          <w:p w:rsidR="00B8501D" w:rsidRPr="004472E1" w:rsidRDefault="00B8501D" w:rsidP="00B8501D">
            <w:r w:rsidRPr="004472E1">
              <w:t>5 минут</w:t>
            </w:r>
          </w:p>
        </w:tc>
        <w:tc>
          <w:tcPr>
            <w:tcW w:w="2113" w:type="dxa"/>
          </w:tcPr>
          <w:p w:rsidR="00B8501D" w:rsidRPr="004472E1" w:rsidRDefault="00B8501D" w:rsidP="00B8501D">
            <w:r w:rsidRPr="004472E1">
              <w:t>21:55</w:t>
            </w:r>
          </w:p>
        </w:tc>
        <w:tc>
          <w:tcPr>
            <w:tcW w:w="2113" w:type="dxa"/>
          </w:tcPr>
          <w:p w:rsidR="00B8501D" w:rsidRPr="004472E1" w:rsidRDefault="00B8501D" w:rsidP="00B8501D">
            <w:pPr>
              <w:jc w:val="both"/>
              <w:rPr>
                <w:rFonts w:ascii="Times New Roman" w:hAnsi="Times New Roman" w:cs="Times New Roman"/>
                <w:sz w:val="26"/>
                <w:szCs w:val="26"/>
              </w:rPr>
            </w:pPr>
          </w:p>
        </w:tc>
      </w:tr>
    </w:tbl>
    <w:p w:rsidR="00A827B0" w:rsidRPr="004472E1" w:rsidRDefault="00A827B0" w:rsidP="00901D1B">
      <w:pPr>
        <w:spacing w:after="0"/>
        <w:jc w:val="both"/>
        <w:rPr>
          <w:rFonts w:ascii="Times New Roman" w:hAnsi="Times New Roman" w:cs="Times New Roman"/>
          <w:sz w:val="26"/>
          <w:szCs w:val="26"/>
        </w:rPr>
      </w:pPr>
    </w:p>
    <w:p w:rsidR="001D62A4" w:rsidRPr="004472E1" w:rsidRDefault="001D62A4"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2.10. Оценка качества освоения образовательных программ осуществляется в соответствии с локальными нормативными актами ТПУ. </w:t>
      </w:r>
    </w:p>
    <w:p w:rsidR="001D62A4" w:rsidRPr="004472E1" w:rsidRDefault="001D62A4"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2.11. В соответствии со сводным годовым календарным учебным графиком для каждой ООП устанавливается время для реализации мероприятий текущего/</w:t>
      </w:r>
      <w:r w:rsidR="00024790" w:rsidRPr="004472E1">
        <w:rPr>
          <w:rFonts w:ascii="Times New Roman" w:hAnsi="Times New Roman" w:cs="Times New Roman"/>
          <w:sz w:val="26"/>
          <w:szCs w:val="26"/>
        </w:rPr>
        <w:t xml:space="preserve"> рубежного контроля – конференц-</w:t>
      </w:r>
      <w:r w:rsidRPr="004472E1">
        <w:rPr>
          <w:rFonts w:ascii="Times New Roman" w:hAnsi="Times New Roman" w:cs="Times New Roman"/>
          <w:sz w:val="26"/>
          <w:szCs w:val="26"/>
        </w:rPr>
        <w:t xml:space="preserve">недели. В рамках конференц-недель допускается реализация мероприятий промежуточной аттестации (сдача зачетов и экзаменов) для ООП, реализуемых по модульной схеме обучения. </w:t>
      </w:r>
    </w:p>
    <w:p w:rsidR="001D62A4" w:rsidRPr="004472E1" w:rsidRDefault="001D62A4"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2.12. Посещение учебных занятий является обязательным для всех категорий обучающихся. Освобождение от занятий допускается по заключению врача, а также по распоряжению уполномоченного должностного лица (директора ЦРС (ЕД)). Опоздания, досрочный уход с занятий, самовольное временное покидание места проведения учебных занятий не допускаются.</w:t>
      </w:r>
    </w:p>
    <w:p w:rsidR="001D62A4" w:rsidRPr="004472E1" w:rsidRDefault="001D62A4"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2.13. На выходные и праздничные дни, а также в каникулярное время с учетом запланированных мероприятий приказом (распоряжением) по ТПУ устанавливается особый распорядок.</w:t>
      </w:r>
    </w:p>
    <w:p w:rsidR="00A827B0" w:rsidRPr="004472E1" w:rsidRDefault="001D62A4"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2.14. Отвлечение обучающихся от учебных занятий на работы, не связанные с учебным процессом (кроме случаев, предусмотренных специальными решениями и указаниями уполномоченных органов), не допускается. В качестве исключения, разрешается привлекать обучающихся для участия в общественных собраниях, культурно-массовых и спортивных мероприятиях с их согласия на основании отдельного приказа (распоряжения) уполномоченных должностных лиц ТПУ (ректора, проректора, директора Школы (филиала)).</w:t>
      </w:r>
    </w:p>
    <w:p w:rsidR="00FE6152" w:rsidRPr="004472E1" w:rsidRDefault="00D06FB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2.15. Собрания, заседания, концерты, спортивные игры и другие мероприятия с участием обучающихся должны заканчиваться, как правило, не позднее 22:00 часов, а с участием несовершеннолетних обучающихся - не позднее 20:00 часов. В особых случаях время проведения мероприятия может быть продлено по согласованию с администрацией ТПУ. 2.16. В каждой учебной группе назначается староста из числа наиболее успевающих, активных, ответственных и дисциплинированных обучающихся. </w:t>
      </w:r>
    </w:p>
    <w:p w:rsidR="00A827B0" w:rsidRPr="004472E1" w:rsidRDefault="00D06FB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2.17. Староста группы организует исполнение распоряжений и указаний руководства ТПУ и непосредственно взаимодействует с научно-педагогическими работниками, курирующими соответствующий курс или учебную группу, а также сотрудниками ЦРС (ЕД), организационными отделами Школ.</w:t>
      </w:r>
    </w:p>
    <w:p w:rsidR="0033361E" w:rsidRPr="004472E1" w:rsidRDefault="00FE6152"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2.18. В обязанности старосты группы входит: - персональный учет посещения обучающимися всех видов аудиторных учебных занятий (помощь преподавателю, обеспечивающему учебные занятия); - контроль за состоянием учебной дисциплины в группе на учебных занятиях; - формирование заявок для составления расписания промежуточной аттестации; - извещение обучающихся об изменениях в расписании учебных занятий, консультаций, обязательном посещении тестирования, иных учебных мероприятий. </w:t>
      </w:r>
    </w:p>
    <w:p w:rsidR="0076248F" w:rsidRPr="004472E1" w:rsidRDefault="00FE6152"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2.19. Выполнение распоряжений старосты в пределах обязанностей, указанных выше, обязательно для всех обучающихся группы. </w:t>
      </w:r>
    </w:p>
    <w:p w:rsidR="00A827B0" w:rsidRPr="004472E1" w:rsidRDefault="00FE6152"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2.20. Для обучающихся, в </w:t>
      </w:r>
      <w:proofErr w:type="spellStart"/>
      <w:r w:rsidRPr="004472E1">
        <w:rPr>
          <w:rFonts w:ascii="Times New Roman" w:hAnsi="Times New Roman" w:cs="Times New Roman"/>
          <w:sz w:val="26"/>
          <w:szCs w:val="26"/>
        </w:rPr>
        <w:t>т.ч</w:t>
      </w:r>
      <w:proofErr w:type="spellEnd"/>
      <w:r w:rsidRPr="004472E1">
        <w:rPr>
          <w:rFonts w:ascii="Times New Roman" w:hAnsi="Times New Roman" w:cs="Times New Roman"/>
          <w:sz w:val="26"/>
          <w:szCs w:val="26"/>
        </w:rPr>
        <w:t>. для лиц с ограниченными возможностями здоровья, может быть утвержден индивидуальный учебный распорядок.</w:t>
      </w:r>
    </w:p>
    <w:p w:rsidR="0033361E" w:rsidRPr="004472E1" w:rsidRDefault="0033361E" w:rsidP="00901D1B">
      <w:pPr>
        <w:spacing w:after="0"/>
        <w:jc w:val="both"/>
        <w:rPr>
          <w:rFonts w:ascii="Times New Roman" w:hAnsi="Times New Roman" w:cs="Times New Roman"/>
          <w:sz w:val="26"/>
          <w:szCs w:val="26"/>
        </w:rPr>
      </w:pPr>
    </w:p>
    <w:p w:rsidR="00A827B0" w:rsidRPr="004472E1" w:rsidRDefault="0033361E" w:rsidP="0033361E">
      <w:pPr>
        <w:spacing w:after="0"/>
        <w:jc w:val="center"/>
        <w:rPr>
          <w:rFonts w:ascii="Times New Roman" w:hAnsi="Times New Roman" w:cs="Times New Roman"/>
          <w:b/>
          <w:sz w:val="26"/>
          <w:szCs w:val="26"/>
        </w:rPr>
      </w:pPr>
      <w:r w:rsidRPr="004472E1">
        <w:rPr>
          <w:rFonts w:ascii="Times New Roman" w:hAnsi="Times New Roman" w:cs="Times New Roman"/>
          <w:b/>
          <w:sz w:val="26"/>
          <w:szCs w:val="26"/>
        </w:rPr>
        <w:t>3. ПРАВИЛА ПОВЕДЕНИЯ УЧАСТНИКОВ ОБРАЗОВАТЕЛЬНОГО ПРОЦЕССА</w:t>
      </w:r>
    </w:p>
    <w:p w:rsidR="00A827B0" w:rsidRPr="004472E1" w:rsidRDefault="00A827B0" w:rsidP="00901D1B">
      <w:pPr>
        <w:spacing w:after="0"/>
        <w:jc w:val="both"/>
        <w:rPr>
          <w:rFonts w:ascii="Times New Roman" w:hAnsi="Times New Roman" w:cs="Times New Roman"/>
          <w:b/>
          <w:sz w:val="26"/>
          <w:szCs w:val="26"/>
        </w:rPr>
      </w:pP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3.1. Обучающиеся, их родители (законные представители), работники ТПУ обязаны соблюдать учебную дисциплину и общепринятые нормы поведения, в том числе проявлять уважение к научно-педагогическому, инженерно-техническому, административно-хозяйственному, учебно-вспомогательному и иному персоналу ТПУ, а также к другим обучающимся.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3.2. Внешний вид каждого обучающегося и иных участников образовательного процесса должен способствовать соблюдению норм поведения, соответствовать общепринятому деловому стилю и условиям проведения занятий (мероприятий). При нахождении в ТПУ обучающийся должен иметь опрятный вид, соответствующий статусу обучающегося в Национальном исследовательском Томском политехническом университете. Запрещается нахождение в учебных корпусах университета в пляжной одежде (сланцы, шорты, майка) и в спортивной форме (кроме специализированных занятий). </w:t>
      </w:r>
    </w:p>
    <w:p w:rsidR="00A827B0"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3.3. Каждый обучающийся при проведении учебных мероприятий использует ресурсы сети Интернет только в учебных (научных) целях с соблюдением, условий безопасности ТПУ. Перед началом учебного занятия или обязательного мероприятия обучающийся обязан отключить (перевести в беззвучный режим) имеющиеся у него мобильные средства связи и не пользоваться ими в течение всего занятия.</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3.4. На территории (в помещениях) ТПУ действуют следующие нормы и правила поведения, запрещающие: а) выносить без разрешения руководства ТПУ из помещений имущество ТПУ; б) находиться в головных уборах в помещениях ТПУ (только для мужчин, за исключением военнослужащих в военной форме); в) оставлять одежду и личные вещи в местах, не предназначенных для их хранения; г) входить и выходить из аудиторий после начала учебных занятий, вставать со своих . учебных мест, ходить во время учебных занятий без разрешения преподавателя.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3.5. В целях обеспечения надлежащего правопорядка на территории ТПУ, профилактики правонарушений, пресечения противоправных действий, нарушающих общепринятые нормы морали, нравственности, этические нормы (далее - аморальные или безнравственные </w:t>
      </w:r>
      <w:proofErr w:type="gramStart"/>
      <w:r w:rsidRPr="004472E1">
        <w:rPr>
          <w:rFonts w:ascii="Times New Roman" w:hAnsi="Times New Roman" w:cs="Times New Roman"/>
          <w:sz w:val="26"/>
          <w:szCs w:val="26"/>
        </w:rPr>
        <w:t>поступки</w:t>
      </w:r>
      <w:proofErr w:type="gramEnd"/>
      <w:r w:rsidRPr="004472E1">
        <w:rPr>
          <w:rFonts w:ascii="Times New Roman" w:hAnsi="Times New Roman" w:cs="Times New Roman"/>
          <w:sz w:val="26"/>
          <w:szCs w:val="26"/>
        </w:rPr>
        <w:t xml:space="preserve"> или действия), должностные лица ТПУ, а также научно-педагогические работники ВУЗа имеют право: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а) входить беспрепятственно в аудитории, лаборатории, другие учебные и технические помещения ТПУ для пресечения, нарушений, аморальных поступков или иных противоправных действий обучающихся;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б) требовать от нарушителей общественного порядка, правил противопожарной безопасности, производственной санитарии и гигиены, общепринятых норм морали и нравственности, а также от лиц, способствующих нарушениям положений Устава ТПУ и настоящих Правил, немедленного прекращения противоправных действий. В обязательном порядке сообщать о фактах нарушения соответствующим должностным лицам ТПУ; </w:t>
      </w:r>
    </w:p>
    <w:p w:rsidR="00A827B0"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в) при пресечении противоправных действий устанавливать личность нарушителей и с этой целью требовать от обучающихся и иных находящихся на территории ТПУ лиц предъявления документов, удостоверяющих личность.</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3.6. К существенным нарушениям норм и правил поведения обучающихся относятся: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а) неисполнение законных требований работников ТПУ о предоставлении документа, удостоверяющего личность, а равно сообщение о себе ложных персональных данных либо отказ сообщить достоверные персональные данные о себе (фамилию, имя, номер учебной группы) или родителях;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б) отказ обучающегося от дачи устного и письменного объяснения по требованию работника ТПУ;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в) использование обучающимися на учебных занятиях личных технических средств</w:t>
      </w:r>
      <w:r w:rsidR="00024790" w:rsidRPr="004472E1">
        <w:rPr>
          <w:rFonts w:ascii="Times New Roman" w:hAnsi="Times New Roman" w:cs="Times New Roman"/>
          <w:sz w:val="26"/>
          <w:szCs w:val="26"/>
        </w:rPr>
        <w:t xml:space="preserve"> без разрешения преподавателя;</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г) чтение обучающимися на учебных занятиях посторонней литературы, газет, журналов;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д) опоздание на учебные мероприятия и другие обязательные мероприятия (собрания группы, встречи с куратор</w:t>
      </w:r>
      <w:r w:rsidR="0035657B" w:rsidRPr="004472E1">
        <w:rPr>
          <w:rFonts w:ascii="Times New Roman" w:hAnsi="Times New Roman" w:cs="Times New Roman"/>
          <w:sz w:val="26"/>
          <w:szCs w:val="26"/>
        </w:rPr>
        <w:t xml:space="preserve">ами и др.), проводимые в ТПУ;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е) курение на территории ТПУ (вне отведенных специальных мест);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ж) игра в азартные игры;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з) оскорбления (словами, жестами и др.) работников ТПУ или обучающихся; </w:t>
      </w:r>
    </w:p>
    <w:p w:rsidR="0076248F"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и) подстрекательство к участию и непосредственное участие в конфликтах, возникших на почве межнациональных и межрелигиозных отношений; </w:t>
      </w:r>
    </w:p>
    <w:p w:rsidR="00A827B0" w:rsidRPr="004472E1" w:rsidRDefault="0076248F"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к) внесение и употребление на территории (в помещениях) ТПУ алкогольных напитков (в том числе пива, и других слабоалкогольных напитков), наркотических и психотропных веществ, их </w:t>
      </w:r>
      <w:proofErr w:type="spellStart"/>
      <w:r w:rsidRPr="004472E1">
        <w:rPr>
          <w:rFonts w:ascii="Times New Roman" w:hAnsi="Times New Roman" w:cs="Times New Roman"/>
          <w:sz w:val="26"/>
          <w:szCs w:val="26"/>
        </w:rPr>
        <w:t>прекурсоров</w:t>
      </w:r>
      <w:proofErr w:type="spellEnd"/>
      <w:r w:rsidRPr="004472E1">
        <w:rPr>
          <w:rFonts w:ascii="Times New Roman" w:hAnsi="Times New Roman" w:cs="Times New Roman"/>
          <w:sz w:val="26"/>
          <w:szCs w:val="26"/>
        </w:rPr>
        <w:t xml:space="preserve"> и аналогов, других одурманивающих веществ, а также и нахождение на территории (в помещениях) ТПУ в состоянии алкогольного (наркотического, токсического) опьянения;</w:t>
      </w:r>
    </w:p>
    <w:p w:rsidR="00CE3DD5" w:rsidRPr="004472E1" w:rsidRDefault="00CE3DD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л) внесение на территорию и в помещения ТПУ предметов,-запрещённых к свободному обращению </w:t>
      </w:r>
      <w:proofErr w:type="gramStart"/>
      <w:r w:rsidRPr="004472E1">
        <w:rPr>
          <w:rFonts w:ascii="Times New Roman" w:hAnsi="Times New Roman" w:cs="Times New Roman"/>
          <w:sz w:val="26"/>
          <w:szCs w:val="26"/>
        </w:rPr>
        <w:t>д</w:t>
      </w:r>
      <w:proofErr w:type="gramEnd"/>
      <w:r w:rsidRPr="004472E1">
        <w:rPr>
          <w:rFonts w:ascii="Times New Roman" w:hAnsi="Times New Roman" w:cs="Times New Roman"/>
          <w:sz w:val="26"/>
          <w:szCs w:val="26"/>
        </w:rPr>
        <w:t xml:space="preserve"> а территории Российской Федерации; </w:t>
      </w:r>
    </w:p>
    <w:p w:rsidR="00CE3DD5" w:rsidRPr="004472E1" w:rsidRDefault="00CE3DD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м) организация-, подстрекательство к противоправным действиям (акциям), в результате чего был нарушен учебный процесс, деятельность ТПУ в целом или его структурных подразделений, участие в таких действиях (акциях); </w:t>
      </w:r>
    </w:p>
    <w:p w:rsidR="00CE3DD5" w:rsidRPr="004472E1" w:rsidRDefault="00CE3DD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н) умышленное повреждение или уничтожение мебели, оборудования, другого имущества ТПУ; </w:t>
      </w:r>
    </w:p>
    <w:p w:rsidR="00FF22EA" w:rsidRPr="004472E1" w:rsidRDefault="00CE3DD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о) хищение имущества работников и (или) обучающихся, ТПУ; </w:t>
      </w:r>
    </w:p>
    <w:p w:rsidR="00FF22EA" w:rsidRPr="004472E1" w:rsidRDefault="00CE3DD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п) подделка записей и подписей в документах, предоставление информации, документов, не соответствующих действительности, оправдывающих отсутствие на учебных мероприятиях; р) предоставление недостоверной информации в документах (подделка записей и подписей в документах и др.) для получения льгот, материальной помощи, стипендий и иных выплат из средств ТПУ, отсрочки от призыва в ряды вооруженных сил Российской Федерации; </w:t>
      </w:r>
    </w:p>
    <w:p w:rsidR="00FF22EA" w:rsidRPr="004472E1" w:rsidRDefault="00CE3DD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с) систематическое нарушение настоящих Правил, иных локальных нормативных актов ТПУ; </w:t>
      </w:r>
    </w:p>
    <w:p w:rsidR="00A827B0" w:rsidRPr="004472E1" w:rsidRDefault="00CE3DD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т) нарушение требований, установленных законодательством Российской Федерации, в том числе санитарными эпидемиологическими нормами, локальными нормативными актами НИ ТПУ, действующих в период режима чрезвычайной ситуации, или при возникновении угрозы распространения заболевания, представляющего опасности для окружающих, режима повышенной готовности, либо в период осуществления на соответствующей территории ограничительных мероприятий (карантина), которое создает угрозу причинения вреда НИ ТПУ, обучающимся</w:t>
      </w:r>
      <w:r w:rsidR="00F45E13" w:rsidRPr="004472E1">
        <w:rPr>
          <w:rFonts w:ascii="Times New Roman" w:hAnsi="Times New Roman" w:cs="Times New Roman"/>
          <w:sz w:val="26"/>
          <w:szCs w:val="26"/>
        </w:rPr>
        <w:t>.</w:t>
      </w:r>
    </w:p>
    <w:p w:rsidR="00F45E13" w:rsidRPr="004472E1" w:rsidRDefault="00F45E1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3.7. В период режима чрезвычайной ситуации или при возникновении угрозы распространения заболевания, представляющего опасности для окружающих, режима повышенной готовности, либо в период осуществления на соответствующей территории ограничительных мероприятий (карантина) при входе в здания университета и при нахождении в них обучающиеся обязаны использовать средства индивидуальной защиты органов дыхания (маски, респираторы), антисептические средства при посещении мест общего пользования с учетом рекомендация Главного санитарного врача Российской Федерации, а также соблюдать иные требования, предусмотренные для граждан при посещении ими зданий, строений, сооружений (помещений в них), и установленные законодательством Российской Федерации, в том числе санитарными эпидемиологическими нормами, локальными нормативными актами НИ ТПУ. </w:t>
      </w:r>
    </w:p>
    <w:p w:rsidR="00A827B0" w:rsidRPr="004472E1" w:rsidRDefault="00F45E1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3.8. Дисциплина в ТПУ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7D62BD" w:rsidRPr="004472E1" w:rsidRDefault="007D62BD" w:rsidP="00424CBC">
      <w:pPr>
        <w:spacing w:after="0"/>
        <w:rPr>
          <w:rFonts w:ascii="Times New Roman" w:hAnsi="Times New Roman" w:cs="Times New Roman"/>
          <w:b/>
          <w:sz w:val="26"/>
          <w:szCs w:val="26"/>
        </w:rPr>
      </w:pPr>
    </w:p>
    <w:p w:rsidR="00A827B0" w:rsidRPr="004472E1" w:rsidRDefault="005945A8" w:rsidP="005945A8">
      <w:pPr>
        <w:spacing w:after="0"/>
        <w:jc w:val="center"/>
        <w:rPr>
          <w:rFonts w:ascii="Times New Roman" w:hAnsi="Times New Roman" w:cs="Times New Roman"/>
          <w:b/>
          <w:sz w:val="26"/>
          <w:szCs w:val="26"/>
        </w:rPr>
      </w:pPr>
      <w:r w:rsidRPr="004472E1">
        <w:rPr>
          <w:rFonts w:ascii="Times New Roman" w:hAnsi="Times New Roman" w:cs="Times New Roman"/>
          <w:b/>
          <w:sz w:val="26"/>
          <w:szCs w:val="26"/>
        </w:rPr>
        <w:t>4. МЕРЫ ПООЩРЕНИЯ ОБУЧАЮЩИХСЯ</w:t>
      </w:r>
    </w:p>
    <w:p w:rsidR="00A827B0" w:rsidRPr="004472E1" w:rsidRDefault="00A827B0" w:rsidP="00901D1B">
      <w:pPr>
        <w:spacing w:after="0"/>
        <w:jc w:val="both"/>
        <w:rPr>
          <w:rFonts w:ascii="Times New Roman" w:hAnsi="Times New Roman" w:cs="Times New Roman"/>
          <w:sz w:val="26"/>
          <w:szCs w:val="26"/>
        </w:rPr>
      </w:pPr>
    </w:p>
    <w:p w:rsidR="00A827B0" w:rsidRPr="004472E1" w:rsidRDefault="007F2B25"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4.1. За особые успехи в учебе, активное участие в научно-исследовательской работе и общественной жизни ТПУ для обучающихся устанавливаются следующие виды поощрений: - занесение в Галерею почета ТПУ; - награждение медалью «За заслуги перед Томским политехническим университетом» III степени (бронзовой медалью)'; - награждение медалью «За участие в развитии Томского политехнического университета»;</w:t>
      </w:r>
    </w:p>
    <w:p w:rsidR="00855343" w:rsidRPr="004472E1" w:rsidRDefault="0085534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 объявление благодарности; </w:t>
      </w:r>
    </w:p>
    <w:p w:rsidR="00855343" w:rsidRPr="004472E1" w:rsidRDefault="0085534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о награждение Почетной грамотой Томского политехнического университета,</w:t>
      </w:r>
    </w:p>
    <w:p w:rsidR="00855343" w:rsidRPr="004472E1" w:rsidRDefault="0085534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Благодарственным письмом Томского политехнического университета, а также Благодарственным письмом ректора ТПУ в адрес родителей (законных представителей) обучающихся;</w:t>
      </w:r>
    </w:p>
    <w:p w:rsidR="00855343" w:rsidRPr="004472E1" w:rsidRDefault="0085534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 награждение ценным подарком, в том числе путевкой на культурно-массовые и физкультурно-оздоровительные мероприятия; </w:t>
      </w:r>
    </w:p>
    <w:p w:rsidR="00855343" w:rsidRPr="004472E1" w:rsidRDefault="0085534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 представление для назначения на повышенную стипендию; </w:t>
      </w:r>
    </w:p>
    <w:p w:rsidR="00A827B0" w:rsidRPr="004472E1" w:rsidRDefault="00855343"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 присвоение званий: призер, дипломант, лауреат проводимых конкурсов, олимпиад и т.д.</w:t>
      </w:r>
    </w:p>
    <w:p w:rsidR="00A827B0" w:rsidRPr="004472E1" w:rsidRDefault="00024790" w:rsidP="00901D1B">
      <w:pPr>
        <w:spacing w:after="0"/>
        <w:jc w:val="both"/>
        <w:rPr>
          <w:rFonts w:ascii="Times New Roman" w:hAnsi="Times New Roman" w:cs="Times New Roman"/>
          <w:sz w:val="26"/>
          <w:szCs w:val="26"/>
        </w:rPr>
      </w:pPr>
      <w:r w:rsidRPr="004472E1">
        <w:rPr>
          <w:rFonts w:ascii="Times New Roman" w:hAnsi="Times New Roman" w:cs="Times New Roman"/>
          <w:sz w:val="26"/>
          <w:szCs w:val="26"/>
        </w:rPr>
        <w:t>4.2. Обучающиеся, особо отличившиеся в учебе, научной работе, могут быть представлены к назначению именных стипендий, стипендий Президента Российской Федерации,' Правительства Российской Федерации, губернатора Томской области, а также к иным наградам в соответствии с законодательством Российской Федерации, субъекта Российской Федерации, муниципальными нормативными актами и отраслевыми положениями. 4.3. Поощрение обучающемуся объявляется приказом ректора (иного уполномоченного должностного лица) по представлению директора Школы (филиала), Совета студентов ТПУ, профкома студентов и аспирантов -ТПУ. Выписка из приказа о поощрении хранится в личном деле обучающегося.</w:t>
      </w:r>
    </w:p>
    <w:p w:rsidR="00A827B0" w:rsidRPr="004472E1" w:rsidRDefault="00A827B0" w:rsidP="00901D1B">
      <w:pPr>
        <w:spacing w:after="0"/>
        <w:jc w:val="both"/>
        <w:rPr>
          <w:rFonts w:ascii="Times New Roman" w:hAnsi="Times New Roman" w:cs="Times New Roman"/>
          <w:sz w:val="26"/>
          <w:szCs w:val="26"/>
        </w:rPr>
      </w:pPr>
    </w:p>
    <w:p w:rsidR="00A827B0" w:rsidRPr="004472E1" w:rsidRDefault="00B32931" w:rsidP="00B32931">
      <w:pPr>
        <w:spacing w:after="0"/>
        <w:jc w:val="center"/>
        <w:rPr>
          <w:rFonts w:ascii="Times New Roman" w:hAnsi="Times New Roman" w:cs="Times New Roman"/>
          <w:b/>
          <w:sz w:val="26"/>
          <w:szCs w:val="26"/>
        </w:rPr>
      </w:pPr>
      <w:r w:rsidRPr="004472E1">
        <w:rPr>
          <w:rFonts w:ascii="Times New Roman" w:hAnsi="Times New Roman" w:cs="Times New Roman"/>
          <w:b/>
          <w:sz w:val="26"/>
          <w:szCs w:val="26"/>
        </w:rPr>
        <w:t>5. ДИСЦИПЛИНАРНАЯ ОТВЕТСТВЕННОСТЬ ОБУЧАЮЩИХСЯ</w:t>
      </w:r>
    </w:p>
    <w:p w:rsidR="004709F6"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 Меры дисциплинарного взыскания применяются к обучающемуся: </w:t>
      </w:r>
    </w:p>
    <w:p w:rsidR="004709F6"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 за неисполнение или нарушение Устава ТПУ; </w:t>
      </w:r>
    </w:p>
    <w:p w:rsidR="004709F6"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 за неисполнение или нарушение настоящих Правил, иных локальных нормативных актов ТПУ; </w:t>
      </w:r>
    </w:p>
    <w:p w:rsidR="004709F6"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 не выполнившему в установленные сроки учебный план, а также в случаях привлечения к уголовной, административной ответственности в порядке, предусмотренном законодательством Российской Федерации. </w:t>
      </w:r>
    </w:p>
    <w:p w:rsidR="004709F6"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Могут быть применены следующие меры дисциплинарного взыскания: замечание, выговор, отчисление из ТПУ. Порядок применения мер дисциплинарного взыскания определен приказом </w:t>
      </w:r>
      <w:proofErr w:type="spellStart"/>
      <w:r w:rsidRPr="004472E1">
        <w:rPr>
          <w:rFonts w:ascii="Times New Roman" w:hAnsi="Times New Roman" w:cs="Times New Roman"/>
          <w:sz w:val="26"/>
          <w:szCs w:val="26"/>
        </w:rPr>
        <w:t>Минобрнауки</w:t>
      </w:r>
      <w:proofErr w:type="spellEnd"/>
      <w:r w:rsidRPr="004472E1">
        <w:rPr>
          <w:rFonts w:ascii="Times New Roman" w:hAnsi="Times New Roman" w:cs="Times New Roman"/>
          <w:sz w:val="26"/>
          <w:szCs w:val="26"/>
        </w:rPr>
        <w:t xml:space="preserve"> России от 15.03.2013 № 185 «Об утверждении Порядка применения к обучающимся и снятия с обучающихся мер дисциплинарного взыскания». </w:t>
      </w:r>
    </w:p>
    <w:p w:rsidR="004709F6"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5.2.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 </w:t>
      </w:r>
    </w:p>
    <w:p w:rsidR="004709F6"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5.3. За каждый дисциплинарный проступок может быть применена одна мера дисциплинарного взыскания. </w:t>
      </w:r>
    </w:p>
    <w:p w:rsidR="00B32931" w:rsidRPr="004472E1" w:rsidRDefault="004709F6"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5.4. При выборе меры дисциплинарного взыскания должны учитываться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Совета студентов ТПУ, профкома студ</w:t>
      </w:r>
      <w:r w:rsidR="00FD0164" w:rsidRPr="004472E1">
        <w:rPr>
          <w:rFonts w:ascii="Times New Roman" w:hAnsi="Times New Roman" w:cs="Times New Roman"/>
          <w:sz w:val="26"/>
          <w:szCs w:val="26"/>
        </w:rPr>
        <w:t>ентов и аспирантов ТПУ, а также</w:t>
      </w:r>
      <w:r w:rsidRPr="004472E1">
        <w:rPr>
          <w:rFonts w:ascii="Times New Roman" w:hAnsi="Times New Roman" w:cs="Times New Roman"/>
          <w:sz w:val="26"/>
          <w:szCs w:val="26"/>
        </w:rPr>
        <w:t>,</w:t>
      </w:r>
      <w:r w:rsidR="00FD0164" w:rsidRPr="004472E1">
        <w:rPr>
          <w:rFonts w:ascii="Times New Roman" w:hAnsi="Times New Roman" w:cs="Times New Roman"/>
          <w:sz w:val="26"/>
          <w:szCs w:val="26"/>
        </w:rPr>
        <w:t xml:space="preserve"> </w:t>
      </w:r>
      <w:r w:rsidRPr="004472E1">
        <w:rPr>
          <w:rFonts w:ascii="Times New Roman" w:hAnsi="Times New Roman" w:cs="Times New Roman"/>
          <w:sz w:val="26"/>
          <w:szCs w:val="26"/>
        </w:rPr>
        <w:t>родителей (законных представителей) несовершеннолетних обучающихся.</w:t>
      </w:r>
    </w:p>
    <w:p w:rsidR="00FD0164" w:rsidRPr="004472E1" w:rsidRDefault="00FD0164"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5.5. Применению меры дисциплинарного взыскания в отношении обучающегося предшествует получение от него письменного объяснения.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 </w:t>
      </w:r>
    </w:p>
    <w:p w:rsidR="00FD0164" w:rsidRPr="004472E1" w:rsidRDefault="00FD0164"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5.6. Мера дисциплинарного взыскания применяется не позднее одного месяца со дня обнаружения проступка и не позднее шести месяцев со дня совершения, не считая времени отсутствия обучающегося, указанного в пункте 5.2. настоящих Правил, а также времени, необходимого на учет мнения Совета студентов ТПУ, профкома студентов и аспирантов ТПУ, родителей (законных представителей) несовершеннолетних обучающихся (но не более семи учебных дней для представления мотивированного мнения указанных лиц и организаций в письменной форме). </w:t>
      </w:r>
    </w:p>
    <w:p w:rsidR="00FD0164" w:rsidRPr="004472E1" w:rsidRDefault="00FD0164"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5.7. Применение к обучающемуся меры дисциплинарного взыскания оформляется соответствующим приказом,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w:t>
      </w:r>
      <w:proofErr w:type="gramStart"/>
      <w:r w:rsidRPr="004472E1">
        <w:rPr>
          <w:rFonts w:ascii="Times New Roman" w:hAnsi="Times New Roman" w:cs="Times New Roman"/>
          <w:sz w:val="26"/>
          <w:szCs w:val="26"/>
        </w:rPr>
        <w:t>отсутствия</w:t>
      </w:r>
      <w:proofErr w:type="gramEnd"/>
      <w:r w:rsidRPr="004472E1">
        <w:rPr>
          <w:rFonts w:ascii="Times New Roman" w:hAnsi="Times New Roman" w:cs="Times New Roman"/>
          <w:sz w:val="26"/>
          <w:szCs w:val="26"/>
        </w:rPr>
        <w:t xml:space="preserve"> обучающегося в ВУЗе (или направляется заказным письмом). Отказ (невозможность) обучающегося, родителей (законных представителей) несовершеннолетнего обучающегося ознакомиться с указанным приказом под роспись оформляется соответствующим актом. </w:t>
      </w:r>
    </w:p>
    <w:p w:rsidR="00FD0164" w:rsidRPr="004472E1" w:rsidRDefault="00FD0164"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5.8. Обучающийся, родители (законные представители)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 Место подачи заявления для разрешения споров: Управление проректора по персоналу (ауд.221 Главного корпуса ТПУ). </w:t>
      </w:r>
    </w:p>
    <w:p w:rsidR="00FD0164" w:rsidRPr="004472E1" w:rsidRDefault="00FD0164" w:rsidP="007D62BD">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5.9.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ВУЗе и подлежит исполнению в сроки, предусмотренные указанным решением. </w:t>
      </w:r>
    </w:p>
    <w:p w:rsidR="00FD0164" w:rsidRPr="004472E1" w:rsidRDefault="00FD0164"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5.10. Решение Комиссии по урегулированию споров между участниками образовательных отношений может быть обжаловано в установленном законодательством</w:t>
      </w:r>
      <w:r w:rsidR="00DA72B0" w:rsidRPr="004472E1">
        <w:rPr>
          <w:rFonts w:ascii="Times New Roman" w:hAnsi="Times New Roman" w:cs="Times New Roman"/>
          <w:sz w:val="26"/>
          <w:szCs w:val="26"/>
        </w:rPr>
        <w:t xml:space="preserve"> Российской Федерации порядке.</w:t>
      </w:r>
    </w:p>
    <w:p w:rsidR="00DA72B0" w:rsidRPr="004472E1" w:rsidRDefault="00DA72B0"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5.11. Отчисление обучающегося, как мера дисциплинарного взыскания, привлеченного к уголовной, административной ответственности в порядке, предусмотренном законодательством Российской Федерации, применяется по решению Комиссии по урегулированию споров между участниками образовательных отношений. </w:t>
      </w:r>
    </w:p>
    <w:p w:rsidR="00DA72B0" w:rsidRPr="004472E1" w:rsidRDefault="00DA72B0"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5.12.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 </w:t>
      </w:r>
    </w:p>
    <w:p w:rsidR="00B32931" w:rsidRPr="004472E1" w:rsidRDefault="00DA72B0"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t>5.13. Ректор ТПУ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ходатайству Совета студентов ТПУ, профкома студентов и аспирантов, по просьбе родителей (законных представителей) несовершеннолетнего обучающегося, советов родителей (законных представителей) несовершеннолетних обучающихся.</w:t>
      </w:r>
    </w:p>
    <w:p w:rsidR="00DA72B0" w:rsidRPr="004472E1" w:rsidRDefault="00DA72B0"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5.14. Отчисление несовершеннолетнего обучающегося, достигшего возраста пятнадцати лет, как мера дисциплинарного взыскания допускается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оказывает отрицательное влияние на других обучающихся, нарушает их права и права работников ТПУ, а также нормальное функционирование ТПУ. 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 </w:t>
      </w:r>
    </w:p>
    <w:p w:rsidR="00DA72B0" w:rsidRPr="004472E1" w:rsidRDefault="00DA72B0"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5.15. Решение об отчислении несовершеннолетних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 </w:t>
      </w:r>
    </w:p>
    <w:p w:rsidR="00DA72B0" w:rsidRPr="004472E1" w:rsidRDefault="00DA72B0"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5.16. Отчисление обучающегося производится на основании соответствующего приказа об отчислении обучающегося из ТПУ. Если с обучающимся или родителями (законными представителями) несовершеннолетнего обучающегося заключен договор об образовании на обучение по образовательной программе оказании платных образовательных услуг, при досрочном прекращении образовательных отношений такой договор расторгается на основании приказа об отчислении обучающегося из ТПУ. </w:t>
      </w:r>
    </w:p>
    <w:p w:rsidR="00B32931" w:rsidRPr="004472E1" w:rsidRDefault="00DA72B0" w:rsidP="00AA6292">
      <w:pPr>
        <w:spacing w:after="0"/>
        <w:jc w:val="both"/>
        <w:rPr>
          <w:rFonts w:ascii="Times New Roman" w:hAnsi="Times New Roman" w:cs="Times New Roman"/>
          <w:sz w:val="26"/>
          <w:szCs w:val="26"/>
        </w:rPr>
      </w:pPr>
      <w:r w:rsidRPr="004472E1">
        <w:rPr>
          <w:rFonts w:ascii="Times New Roman" w:hAnsi="Times New Roman" w:cs="Times New Roman"/>
          <w:sz w:val="26"/>
          <w:szCs w:val="26"/>
        </w:rPr>
        <w:t>5.17. При досрочном прекращении образовательных отношений администрация ТПУ в трехдневный срок после издания приказа об отчислении обучающегося выдает лицу, отчисленному из этой организации, справку о периоде обучения в соответствии с частью 12 статьи 60 Федерального закона «Об образовании в Российской Федерации» № 273 - ФЗ от 29.12.2012 г.</w:t>
      </w:r>
    </w:p>
    <w:p w:rsidR="001071B3" w:rsidRPr="004472E1" w:rsidRDefault="001071B3" w:rsidP="00BE6272">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5.18. За совершение в ТПУ нарушений общественного порядка правонарушители могут быть подвергнуты административному или иному взысканию, налагаемому в </w:t>
      </w:r>
      <w:r w:rsidRPr="004472E1">
        <w:rPr>
          <w:rFonts w:ascii="Times New Roman" w:hAnsi="Times New Roman" w:cs="Times New Roman"/>
          <w:sz w:val="26"/>
          <w:szCs w:val="26"/>
        </w:rPr>
        <w:lastRenderedPageBreak/>
        <w:t>установленном порядке судами или должностными лицами правоохранительных органов по представлению администрации Т П У.</w:t>
      </w:r>
    </w:p>
    <w:p w:rsidR="001071B3" w:rsidRPr="004472E1" w:rsidRDefault="001071B3" w:rsidP="00BE6272">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5.19. Посетители ТПУ, нарушающие настоящие Правила, выдворяются с территории (помещений) ТПУ, а при совершении ими административных и иных правонарушений к ним применяются соответствующие меры представителями органов охраны правопорядка. 5.20. За утрату, уничтожение оборудования или другого имущества ТПУ, повреждение помещений, за нарушение правил их хранения / использования, повлекшее вышеуказанные последствия, обучающиеся могут нести материальную ответственность в порядке, установленном нормами действующего законодательства. </w:t>
      </w:r>
    </w:p>
    <w:p w:rsidR="001071B3" w:rsidRPr="004472E1" w:rsidRDefault="001071B3" w:rsidP="001071B3">
      <w:pPr>
        <w:spacing w:after="0"/>
        <w:rPr>
          <w:rFonts w:ascii="Times New Roman" w:hAnsi="Times New Roman" w:cs="Times New Roman"/>
          <w:sz w:val="26"/>
          <w:szCs w:val="26"/>
        </w:rPr>
      </w:pPr>
    </w:p>
    <w:p w:rsidR="00B32931" w:rsidRPr="004472E1" w:rsidRDefault="001071B3" w:rsidP="001071B3">
      <w:pPr>
        <w:spacing w:after="0"/>
        <w:jc w:val="center"/>
        <w:rPr>
          <w:rFonts w:ascii="Times New Roman" w:hAnsi="Times New Roman" w:cs="Times New Roman"/>
          <w:b/>
          <w:sz w:val="26"/>
          <w:szCs w:val="26"/>
        </w:rPr>
      </w:pPr>
      <w:r w:rsidRPr="004472E1">
        <w:rPr>
          <w:rFonts w:ascii="Times New Roman" w:hAnsi="Times New Roman" w:cs="Times New Roman"/>
          <w:b/>
          <w:sz w:val="26"/>
          <w:szCs w:val="26"/>
        </w:rPr>
        <w:t>6. ОТВЕТСТВЕННОСТЬ ОБУЧАЮЩИХСЯ И РОДИТЕЛЕЙ (ЗАКОННЫХ ПРЕДСТАВИТЕЛЕЙ) НЕСОВЕРШЕННОЛЕТНИХ ОБУЧАЮЩИХСЯ ЗА ПРИЧИНЕННЫЙ ТПУ МАТЕРИАЛЬНЫЙ УЩЕРБ</w:t>
      </w:r>
    </w:p>
    <w:p w:rsidR="00B32931" w:rsidRPr="004472E1" w:rsidRDefault="00E83192" w:rsidP="009B51FA">
      <w:pPr>
        <w:spacing w:after="0"/>
        <w:jc w:val="both"/>
        <w:rPr>
          <w:rFonts w:ascii="Times New Roman" w:hAnsi="Times New Roman" w:cs="Times New Roman"/>
          <w:sz w:val="26"/>
          <w:szCs w:val="26"/>
        </w:rPr>
      </w:pPr>
      <w:r w:rsidRPr="004472E1">
        <w:rPr>
          <w:rFonts w:ascii="Times New Roman" w:hAnsi="Times New Roman" w:cs="Times New Roman"/>
          <w:sz w:val="26"/>
          <w:szCs w:val="26"/>
        </w:rPr>
        <w:t>6.1. Ответственность родителей (законных представителей) обучающегося за несвоевременную оплату (неоплату) обучения при получении обучающимся образования на платной основе регулируется соответствующим договором на обучение.</w:t>
      </w:r>
    </w:p>
    <w:p w:rsidR="007769DD" w:rsidRPr="004472E1" w:rsidRDefault="007769DD" w:rsidP="009B51FA">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6.2. Обучающийся, родители (законные представители) несовершеннолетнего обучающегося несут полную материальную ответственность за </w:t>
      </w:r>
      <w:proofErr w:type="spellStart"/>
      <w:r w:rsidRPr="004472E1">
        <w:rPr>
          <w:rFonts w:ascii="Times New Roman" w:hAnsi="Times New Roman" w:cs="Times New Roman"/>
          <w:sz w:val="26"/>
          <w:szCs w:val="26"/>
        </w:rPr>
        <w:t>винбвное</w:t>
      </w:r>
      <w:proofErr w:type="spellEnd"/>
      <w:r w:rsidRPr="004472E1">
        <w:rPr>
          <w:rFonts w:ascii="Times New Roman" w:hAnsi="Times New Roman" w:cs="Times New Roman"/>
          <w:sz w:val="26"/>
          <w:szCs w:val="26"/>
        </w:rPr>
        <w:t xml:space="preserve"> причинение обучающимся имущественного ущерба ТПУ. </w:t>
      </w:r>
    </w:p>
    <w:p w:rsidR="007769DD" w:rsidRPr="004472E1" w:rsidRDefault="007769DD" w:rsidP="009B51FA">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6.3. Для принятия решения о возмещении ущерба обучающимся, его родителями (законными представителями) руководство ТПУ проводит расследование факта причинения ущерба с целью установления виновности обучающегося, причин, способствующих причинению ущерба, и размера причиненного ущерба. </w:t>
      </w:r>
    </w:p>
    <w:p w:rsidR="007769DD" w:rsidRPr="004472E1" w:rsidRDefault="007769DD" w:rsidP="009B51FA">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6.4. Принятию решения о возмещении ущерба в отношении обучающегося предшествует получение от виновного лица объяснения в письменной форме. Отказ или уклонение обучающегося от дачи объяснений не является основанием для освобождения его от имущественной ответственности. В случае отказа или уклонения от дачи письменных объяснений составляется акт. </w:t>
      </w:r>
    </w:p>
    <w:p w:rsidR="007769DD" w:rsidRPr="004472E1" w:rsidRDefault="007769DD" w:rsidP="009B51FA">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6.5. Взыскание с виновного обучающегося, его родителей (законных представителей) суммы причиненного ущерба производится на основании приказа ректора ТПУ не позднее одного месяца со дня установления факта причинения и виновности обучающегося. Обучающийся, его родители (законные представители) могут добровольно возместить причиненный ТПУ ущерб (полностью или частично). С согласия руководства ТПУ обучающийся, его родители (законные представители) могут передать ТПУ в целях возмещения причиненного ущерба равноценное имущество или исправить поврежденное имущество своими, силами и за свой счет. Если месячный срок истек или обучающийся, его родители (законные представители) не согласны добровольно возместить причиненный ТПУ имущественный ущерб, то взыскание осуществляется в судебном порядке. </w:t>
      </w:r>
    </w:p>
    <w:p w:rsidR="007769DD" w:rsidRPr="004472E1" w:rsidRDefault="007769DD" w:rsidP="00C50BAE">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6.6. Руководство ТПУ имеет право с учетом конкретных обстоятельств, при которых был причинен ущерб, личности виновного, материального состояния частично отказаться от его взыскания. </w:t>
      </w:r>
    </w:p>
    <w:p w:rsidR="00E53C58" w:rsidRPr="004472E1" w:rsidRDefault="007769DD" w:rsidP="00C50BAE">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6.7. Возмещение ущерба производится независимо от привлечения </w:t>
      </w:r>
      <w:proofErr w:type="gramStart"/>
      <w:r w:rsidRPr="004472E1">
        <w:rPr>
          <w:rFonts w:ascii="Times New Roman" w:hAnsi="Times New Roman" w:cs="Times New Roman"/>
          <w:sz w:val="26"/>
          <w:szCs w:val="26"/>
        </w:rPr>
        <w:t>виновного</w:t>
      </w:r>
      <w:proofErr w:type="gramEnd"/>
      <w:r w:rsidRPr="004472E1">
        <w:rPr>
          <w:rFonts w:ascii="Times New Roman" w:hAnsi="Times New Roman" w:cs="Times New Roman"/>
          <w:sz w:val="26"/>
          <w:szCs w:val="26"/>
        </w:rPr>
        <w:t xml:space="preserve"> обучающегося к дисциплинарной, административной или уголовной ответственности.</w:t>
      </w:r>
    </w:p>
    <w:p w:rsidR="006C5475" w:rsidRPr="004472E1" w:rsidRDefault="006C5475" w:rsidP="00C50BAE">
      <w:pPr>
        <w:spacing w:after="0"/>
        <w:jc w:val="both"/>
        <w:rPr>
          <w:rFonts w:ascii="Times New Roman" w:hAnsi="Times New Roman" w:cs="Times New Roman"/>
          <w:sz w:val="28"/>
          <w:szCs w:val="28"/>
        </w:rPr>
      </w:pPr>
    </w:p>
    <w:p w:rsidR="004D100D" w:rsidRPr="004472E1" w:rsidRDefault="000A4784" w:rsidP="00E865EC">
      <w:pPr>
        <w:tabs>
          <w:tab w:val="left" w:pos="142"/>
        </w:tabs>
        <w:spacing w:after="0"/>
        <w:jc w:val="both"/>
        <w:rPr>
          <w:rFonts w:ascii="Times New Roman" w:hAnsi="Times New Roman" w:cs="Times New Roman"/>
          <w:b/>
          <w:sz w:val="26"/>
          <w:szCs w:val="26"/>
        </w:rPr>
      </w:pPr>
      <w:r w:rsidRPr="004472E1">
        <w:rPr>
          <w:rFonts w:ascii="Times New Roman" w:hAnsi="Times New Roman" w:cs="Times New Roman"/>
          <w:noProof/>
          <w:sz w:val="28"/>
          <w:szCs w:val="28"/>
          <w:lang w:eastAsia="ru-RU"/>
        </w:rPr>
        <w:drawing>
          <wp:inline distT="0" distB="0" distL="0" distR="0" wp14:anchorId="11925683" wp14:editId="360D9CCF">
            <wp:extent cx="263800" cy="438150"/>
            <wp:effectExtent l="0" t="0" r="0" b="0"/>
            <wp:docPr id="15" name="Рисунок 15" descr="C:\Users\ipkalinina\Desktop\ПРОГРАММА АДАПТАЦИИ\2023-20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kalinina\Desktop\ПРОГРАММА АДАПТАЦИИ\2023-2024\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4767" cy="456366"/>
                    </a:xfrm>
                    <a:prstGeom prst="rect">
                      <a:avLst/>
                    </a:prstGeom>
                    <a:noFill/>
                    <a:ln>
                      <a:noFill/>
                    </a:ln>
                  </pic:spPr>
                </pic:pic>
              </a:graphicData>
            </a:graphic>
          </wp:inline>
        </w:drawing>
      </w:r>
      <w:r w:rsidR="009F32E1" w:rsidRPr="004472E1">
        <w:rPr>
          <w:rFonts w:ascii="Times New Roman" w:hAnsi="Times New Roman" w:cs="Times New Roman"/>
          <w:b/>
          <w:sz w:val="28"/>
          <w:szCs w:val="28"/>
        </w:rPr>
        <w:t xml:space="preserve"> </w:t>
      </w:r>
      <w:r w:rsidR="00C86FE5" w:rsidRPr="004472E1">
        <w:rPr>
          <w:rFonts w:ascii="Times New Roman" w:hAnsi="Times New Roman" w:cs="Times New Roman"/>
          <w:b/>
          <w:sz w:val="26"/>
          <w:szCs w:val="26"/>
        </w:rPr>
        <w:t xml:space="preserve">Необходимо ознакомить студентов с основным содержанием документа под </w:t>
      </w:r>
      <w:r w:rsidR="00D313F3" w:rsidRPr="004472E1">
        <w:rPr>
          <w:rFonts w:ascii="Times New Roman" w:hAnsi="Times New Roman" w:cs="Times New Roman"/>
          <w:b/>
          <w:sz w:val="26"/>
          <w:szCs w:val="26"/>
        </w:rPr>
        <w:t>подпись на часе куратора (первая учебная неделя).</w:t>
      </w:r>
    </w:p>
    <w:p w:rsidR="00C310C5" w:rsidRPr="004472E1" w:rsidRDefault="00C310C5" w:rsidP="00E865EC">
      <w:pPr>
        <w:tabs>
          <w:tab w:val="left" w:pos="142"/>
        </w:tabs>
        <w:spacing w:after="0"/>
        <w:jc w:val="both"/>
        <w:rPr>
          <w:rFonts w:ascii="Times New Roman" w:hAnsi="Times New Roman" w:cs="Times New Roman"/>
          <w:b/>
          <w:sz w:val="26"/>
          <w:szCs w:val="26"/>
        </w:rPr>
      </w:pPr>
    </w:p>
    <w:p w:rsidR="00C86FE5" w:rsidRPr="004472E1" w:rsidRDefault="005A6A29" w:rsidP="00E865EC">
      <w:pPr>
        <w:tabs>
          <w:tab w:val="left" w:pos="142"/>
        </w:tabs>
        <w:spacing w:after="0"/>
        <w:rPr>
          <w:rFonts w:ascii="Times New Roman" w:hAnsi="Times New Roman" w:cs="Times New Roman"/>
          <w:sz w:val="26"/>
          <w:szCs w:val="26"/>
          <w:u w:val="single"/>
        </w:rPr>
      </w:pPr>
      <w:r w:rsidRPr="004472E1">
        <w:rPr>
          <w:rFonts w:ascii="Times New Roman" w:hAnsi="Times New Roman" w:cs="Times New Roman"/>
          <w:sz w:val="26"/>
          <w:szCs w:val="26"/>
          <w:u w:val="single"/>
        </w:rPr>
        <w:t>ОБРАЗЕЦ</w:t>
      </w:r>
    </w:p>
    <w:p w:rsidR="00234420" w:rsidRPr="004472E1" w:rsidRDefault="00234420" w:rsidP="00E865EC">
      <w:pPr>
        <w:spacing w:after="0"/>
        <w:jc w:val="center"/>
        <w:rPr>
          <w:rFonts w:ascii="Times New Roman" w:hAnsi="Times New Roman" w:cs="Times New Roman"/>
          <w:b/>
          <w:sz w:val="26"/>
          <w:szCs w:val="26"/>
        </w:rPr>
      </w:pPr>
      <w:r w:rsidRPr="004472E1">
        <w:rPr>
          <w:rFonts w:ascii="Times New Roman" w:hAnsi="Times New Roman" w:cs="Times New Roman"/>
          <w:b/>
          <w:sz w:val="26"/>
          <w:szCs w:val="26"/>
        </w:rPr>
        <w:t>Лист ознакомления студентов группы __________</w:t>
      </w:r>
    </w:p>
    <w:p w:rsidR="00234420" w:rsidRPr="004472E1" w:rsidRDefault="008B47FB" w:rsidP="00D313F3">
      <w:pPr>
        <w:spacing w:after="0"/>
        <w:jc w:val="center"/>
        <w:rPr>
          <w:rFonts w:ascii="Times New Roman" w:hAnsi="Times New Roman" w:cs="Times New Roman"/>
          <w:sz w:val="26"/>
          <w:szCs w:val="26"/>
        </w:rPr>
      </w:pPr>
      <w:r w:rsidRPr="004472E1">
        <w:rPr>
          <w:rFonts w:ascii="Times New Roman" w:hAnsi="Times New Roman" w:cs="Times New Roman"/>
          <w:sz w:val="26"/>
          <w:szCs w:val="26"/>
        </w:rPr>
        <w:t>инженерной школы</w:t>
      </w:r>
      <w:r w:rsidR="00D313F3" w:rsidRPr="004472E1">
        <w:rPr>
          <w:rFonts w:ascii="Times New Roman" w:hAnsi="Times New Roman" w:cs="Times New Roman"/>
          <w:sz w:val="26"/>
          <w:szCs w:val="26"/>
        </w:rPr>
        <w:t xml:space="preserve"> ______________</w:t>
      </w:r>
      <w:r w:rsidR="00482AC3" w:rsidRPr="004472E1">
        <w:rPr>
          <w:rFonts w:ascii="Times New Roman" w:hAnsi="Times New Roman" w:cs="Times New Roman"/>
          <w:sz w:val="26"/>
          <w:szCs w:val="26"/>
        </w:rPr>
        <w:t>_________________________________</w:t>
      </w:r>
    </w:p>
    <w:p w:rsidR="00234420" w:rsidRPr="004472E1" w:rsidRDefault="00234420" w:rsidP="00E865EC">
      <w:pPr>
        <w:spacing w:after="0"/>
        <w:jc w:val="center"/>
        <w:rPr>
          <w:rFonts w:ascii="Times New Roman" w:hAnsi="Times New Roman" w:cs="Times New Roman"/>
          <w:sz w:val="26"/>
          <w:szCs w:val="26"/>
        </w:rPr>
      </w:pPr>
      <w:r w:rsidRPr="004472E1">
        <w:rPr>
          <w:rFonts w:ascii="Times New Roman" w:hAnsi="Times New Roman" w:cs="Times New Roman"/>
          <w:sz w:val="26"/>
          <w:szCs w:val="26"/>
        </w:rPr>
        <w:t xml:space="preserve">с Правилами внутреннего распорядка обучающихся </w:t>
      </w:r>
    </w:p>
    <w:p w:rsidR="00234420" w:rsidRPr="004472E1" w:rsidRDefault="00234420" w:rsidP="00E865EC">
      <w:pPr>
        <w:spacing w:after="0"/>
        <w:jc w:val="center"/>
        <w:rPr>
          <w:rFonts w:ascii="Times New Roman" w:hAnsi="Times New Roman" w:cs="Times New Roman"/>
          <w:sz w:val="26"/>
          <w:szCs w:val="26"/>
        </w:rPr>
      </w:pPr>
      <w:r w:rsidRPr="004472E1">
        <w:rPr>
          <w:rFonts w:ascii="Times New Roman" w:hAnsi="Times New Roman" w:cs="Times New Roman"/>
          <w:sz w:val="26"/>
          <w:szCs w:val="26"/>
        </w:rPr>
        <w:t xml:space="preserve">Национального исследовательского Томского политехнического университета </w:t>
      </w:r>
    </w:p>
    <w:p w:rsidR="00234420" w:rsidRPr="004472E1" w:rsidRDefault="00234420" w:rsidP="00E865EC">
      <w:pPr>
        <w:spacing w:after="0"/>
        <w:jc w:val="center"/>
        <w:rPr>
          <w:rFonts w:ascii="Times New Roman" w:hAnsi="Times New Roman" w:cs="Times New Roman"/>
          <w:sz w:val="26"/>
          <w:szCs w:val="26"/>
        </w:rPr>
      </w:pPr>
      <w:r w:rsidRPr="004472E1">
        <w:rPr>
          <w:rFonts w:ascii="Times New Roman" w:hAnsi="Times New Roman" w:cs="Times New Roman"/>
          <w:sz w:val="26"/>
          <w:szCs w:val="26"/>
        </w:rPr>
        <w:t>(</w:t>
      </w:r>
      <w:r w:rsidR="00E53FCA" w:rsidRPr="004472E1">
        <w:rPr>
          <w:rFonts w:ascii="Times New Roman" w:hAnsi="Times New Roman" w:cs="Times New Roman"/>
          <w:sz w:val="26"/>
          <w:szCs w:val="26"/>
        </w:rPr>
        <w:t xml:space="preserve">приказ </w:t>
      </w:r>
      <w:r w:rsidR="00482AC3" w:rsidRPr="004472E1">
        <w:rPr>
          <w:rFonts w:ascii="Times New Roman" w:hAnsi="Times New Roman" w:cs="Times New Roman"/>
          <w:sz w:val="26"/>
          <w:szCs w:val="26"/>
        </w:rPr>
        <w:t xml:space="preserve">от 31.12.2020 </w:t>
      </w:r>
      <w:r w:rsidR="00E53FCA" w:rsidRPr="004472E1">
        <w:rPr>
          <w:rFonts w:ascii="Times New Roman" w:hAnsi="Times New Roman" w:cs="Times New Roman"/>
          <w:sz w:val="26"/>
          <w:szCs w:val="26"/>
        </w:rPr>
        <w:t>№366-12/од</w:t>
      </w:r>
      <w:r w:rsidRPr="004472E1">
        <w:rPr>
          <w:rFonts w:ascii="Times New Roman" w:hAnsi="Times New Roman" w:cs="Times New Roman"/>
          <w:sz w:val="26"/>
          <w:szCs w:val="26"/>
        </w:rPr>
        <w:t>)</w:t>
      </w:r>
    </w:p>
    <w:tbl>
      <w:tblPr>
        <w:tblStyle w:val="a7"/>
        <w:tblW w:w="0" w:type="auto"/>
        <w:tblLook w:val="04A0" w:firstRow="1" w:lastRow="0" w:firstColumn="1" w:lastColumn="0" w:noHBand="0" w:noVBand="1"/>
      </w:tblPr>
      <w:tblGrid>
        <w:gridCol w:w="699"/>
        <w:gridCol w:w="3746"/>
        <w:gridCol w:w="2829"/>
        <w:gridCol w:w="2496"/>
      </w:tblGrid>
      <w:tr w:rsidR="004472E1" w:rsidRPr="004472E1" w:rsidTr="005A6A29">
        <w:tc>
          <w:tcPr>
            <w:tcW w:w="817" w:type="dxa"/>
          </w:tcPr>
          <w:p w:rsidR="005A6A29" w:rsidRPr="004472E1" w:rsidRDefault="005A6A29" w:rsidP="00E865EC">
            <w:pPr>
              <w:jc w:val="center"/>
              <w:rPr>
                <w:rFonts w:ascii="Times New Roman" w:hAnsi="Times New Roman" w:cs="Times New Roman"/>
                <w:sz w:val="26"/>
                <w:szCs w:val="26"/>
              </w:rPr>
            </w:pPr>
            <w:r w:rsidRPr="004472E1">
              <w:rPr>
                <w:rFonts w:ascii="Times New Roman" w:hAnsi="Times New Roman" w:cs="Times New Roman"/>
                <w:b/>
                <w:sz w:val="26"/>
                <w:szCs w:val="26"/>
              </w:rPr>
              <w:t>№ п/п</w:t>
            </w:r>
          </w:p>
        </w:tc>
        <w:tc>
          <w:tcPr>
            <w:tcW w:w="6859" w:type="dxa"/>
          </w:tcPr>
          <w:p w:rsidR="005A6A29" w:rsidRPr="004472E1" w:rsidRDefault="005A6A29" w:rsidP="00E865EC">
            <w:pPr>
              <w:jc w:val="center"/>
              <w:rPr>
                <w:rFonts w:ascii="Times New Roman" w:hAnsi="Times New Roman" w:cs="Times New Roman"/>
                <w:sz w:val="26"/>
                <w:szCs w:val="26"/>
              </w:rPr>
            </w:pPr>
            <w:r w:rsidRPr="004472E1">
              <w:rPr>
                <w:rFonts w:ascii="Times New Roman" w:hAnsi="Times New Roman" w:cs="Times New Roman"/>
                <w:b/>
                <w:sz w:val="26"/>
                <w:szCs w:val="26"/>
              </w:rPr>
              <w:t>ФИО</w:t>
            </w:r>
          </w:p>
        </w:tc>
        <w:tc>
          <w:tcPr>
            <w:tcW w:w="3838" w:type="dxa"/>
          </w:tcPr>
          <w:p w:rsidR="005A6A29" w:rsidRPr="004472E1" w:rsidRDefault="005A6A29" w:rsidP="00E865EC">
            <w:pPr>
              <w:jc w:val="center"/>
              <w:rPr>
                <w:rFonts w:ascii="Times New Roman" w:hAnsi="Times New Roman" w:cs="Times New Roman"/>
                <w:sz w:val="26"/>
                <w:szCs w:val="26"/>
              </w:rPr>
            </w:pPr>
            <w:r w:rsidRPr="004472E1">
              <w:rPr>
                <w:rFonts w:ascii="Times New Roman" w:hAnsi="Times New Roman" w:cs="Times New Roman"/>
                <w:b/>
                <w:sz w:val="26"/>
                <w:szCs w:val="26"/>
              </w:rPr>
              <w:t>Дата ознакомления</w:t>
            </w:r>
          </w:p>
        </w:tc>
        <w:tc>
          <w:tcPr>
            <w:tcW w:w="3839" w:type="dxa"/>
          </w:tcPr>
          <w:p w:rsidR="005A6A29" w:rsidRPr="004472E1" w:rsidRDefault="005A6A29" w:rsidP="00E865EC">
            <w:pPr>
              <w:jc w:val="center"/>
              <w:rPr>
                <w:rFonts w:ascii="Times New Roman" w:hAnsi="Times New Roman" w:cs="Times New Roman"/>
                <w:sz w:val="26"/>
                <w:szCs w:val="26"/>
              </w:rPr>
            </w:pPr>
            <w:r w:rsidRPr="004472E1">
              <w:rPr>
                <w:rFonts w:ascii="Times New Roman" w:hAnsi="Times New Roman" w:cs="Times New Roman"/>
                <w:b/>
                <w:sz w:val="26"/>
                <w:szCs w:val="26"/>
              </w:rPr>
              <w:t>Подпись студента</w:t>
            </w:r>
          </w:p>
        </w:tc>
      </w:tr>
      <w:tr w:rsidR="004472E1" w:rsidRPr="004472E1" w:rsidTr="005A6A29">
        <w:tc>
          <w:tcPr>
            <w:tcW w:w="817" w:type="dxa"/>
          </w:tcPr>
          <w:p w:rsidR="005A6A29" w:rsidRPr="004472E1" w:rsidRDefault="005A6A29" w:rsidP="00E865EC">
            <w:pPr>
              <w:jc w:val="center"/>
              <w:rPr>
                <w:rFonts w:ascii="Times New Roman" w:hAnsi="Times New Roman" w:cs="Times New Roman"/>
                <w:sz w:val="26"/>
                <w:szCs w:val="26"/>
              </w:rPr>
            </w:pPr>
          </w:p>
        </w:tc>
        <w:tc>
          <w:tcPr>
            <w:tcW w:w="6859" w:type="dxa"/>
          </w:tcPr>
          <w:p w:rsidR="005A6A29" w:rsidRPr="004472E1" w:rsidRDefault="005A6A29" w:rsidP="00E865EC">
            <w:pPr>
              <w:jc w:val="center"/>
              <w:rPr>
                <w:rFonts w:ascii="Times New Roman" w:hAnsi="Times New Roman" w:cs="Times New Roman"/>
                <w:sz w:val="26"/>
                <w:szCs w:val="26"/>
              </w:rPr>
            </w:pPr>
          </w:p>
        </w:tc>
        <w:tc>
          <w:tcPr>
            <w:tcW w:w="3838" w:type="dxa"/>
          </w:tcPr>
          <w:p w:rsidR="005A6A29" w:rsidRPr="004472E1" w:rsidRDefault="005A6A29" w:rsidP="00E865EC">
            <w:pPr>
              <w:jc w:val="center"/>
              <w:rPr>
                <w:rFonts w:ascii="Times New Roman" w:hAnsi="Times New Roman" w:cs="Times New Roman"/>
                <w:sz w:val="26"/>
                <w:szCs w:val="26"/>
              </w:rPr>
            </w:pPr>
          </w:p>
        </w:tc>
        <w:tc>
          <w:tcPr>
            <w:tcW w:w="3839" w:type="dxa"/>
          </w:tcPr>
          <w:p w:rsidR="005A6A29" w:rsidRPr="004472E1" w:rsidRDefault="005A6A29" w:rsidP="00E865EC">
            <w:pPr>
              <w:jc w:val="center"/>
              <w:rPr>
                <w:rFonts w:ascii="Times New Roman" w:hAnsi="Times New Roman" w:cs="Times New Roman"/>
                <w:sz w:val="26"/>
                <w:szCs w:val="26"/>
              </w:rPr>
            </w:pPr>
          </w:p>
        </w:tc>
      </w:tr>
      <w:tr w:rsidR="004472E1" w:rsidRPr="004472E1" w:rsidTr="005A6A29">
        <w:tc>
          <w:tcPr>
            <w:tcW w:w="817" w:type="dxa"/>
          </w:tcPr>
          <w:p w:rsidR="005A6A29" w:rsidRPr="004472E1" w:rsidRDefault="005A6A29" w:rsidP="00E865EC">
            <w:pPr>
              <w:jc w:val="center"/>
              <w:rPr>
                <w:rFonts w:ascii="Times New Roman" w:hAnsi="Times New Roman" w:cs="Times New Roman"/>
                <w:sz w:val="26"/>
                <w:szCs w:val="26"/>
              </w:rPr>
            </w:pPr>
          </w:p>
        </w:tc>
        <w:tc>
          <w:tcPr>
            <w:tcW w:w="6859" w:type="dxa"/>
          </w:tcPr>
          <w:p w:rsidR="005A6A29" w:rsidRPr="004472E1" w:rsidRDefault="005A6A29" w:rsidP="00E865EC">
            <w:pPr>
              <w:jc w:val="center"/>
              <w:rPr>
                <w:rFonts w:ascii="Times New Roman" w:hAnsi="Times New Roman" w:cs="Times New Roman"/>
                <w:sz w:val="26"/>
                <w:szCs w:val="26"/>
              </w:rPr>
            </w:pPr>
          </w:p>
        </w:tc>
        <w:tc>
          <w:tcPr>
            <w:tcW w:w="3838" w:type="dxa"/>
          </w:tcPr>
          <w:p w:rsidR="005A6A29" w:rsidRPr="004472E1" w:rsidRDefault="005A6A29" w:rsidP="00E865EC">
            <w:pPr>
              <w:jc w:val="center"/>
              <w:rPr>
                <w:rFonts w:ascii="Times New Roman" w:hAnsi="Times New Roman" w:cs="Times New Roman"/>
                <w:sz w:val="26"/>
                <w:szCs w:val="26"/>
              </w:rPr>
            </w:pPr>
          </w:p>
        </w:tc>
        <w:tc>
          <w:tcPr>
            <w:tcW w:w="3839" w:type="dxa"/>
          </w:tcPr>
          <w:p w:rsidR="005A6A29" w:rsidRPr="004472E1" w:rsidRDefault="005A6A29" w:rsidP="00E865EC">
            <w:pPr>
              <w:jc w:val="center"/>
              <w:rPr>
                <w:rFonts w:ascii="Times New Roman" w:hAnsi="Times New Roman" w:cs="Times New Roman"/>
                <w:sz w:val="26"/>
                <w:szCs w:val="26"/>
              </w:rPr>
            </w:pPr>
          </w:p>
        </w:tc>
      </w:tr>
    </w:tbl>
    <w:p w:rsidR="00234420" w:rsidRPr="004472E1" w:rsidRDefault="00234420" w:rsidP="00E865EC">
      <w:pPr>
        <w:spacing w:after="0"/>
        <w:jc w:val="center"/>
        <w:rPr>
          <w:rFonts w:ascii="Times New Roman" w:hAnsi="Times New Roman" w:cs="Times New Roman"/>
          <w:sz w:val="26"/>
          <w:szCs w:val="26"/>
        </w:rPr>
      </w:pPr>
    </w:p>
    <w:p w:rsidR="005A6A29" w:rsidRPr="004472E1" w:rsidRDefault="005A6A29" w:rsidP="003B7C01">
      <w:pPr>
        <w:spacing w:after="0"/>
        <w:rPr>
          <w:rFonts w:ascii="Times New Roman" w:hAnsi="Times New Roman" w:cs="Times New Roman"/>
          <w:sz w:val="26"/>
          <w:szCs w:val="26"/>
        </w:rPr>
      </w:pPr>
      <w:r w:rsidRPr="004472E1">
        <w:rPr>
          <w:rFonts w:ascii="Times New Roman" w:hAnsi="Times New Roman" w:cs="Times New Roman"/>
          <w:sz w:val="26"/>
          <w:szCs w:val="26"/>
        </w:rPr>
        <w:t xml:space="preserve">Академический консультант </w:t>
      </w:r>
    </w:p>
    <w:p w:rsidR="00234420" w:rsidRPr="004472E1" w:rsidRDefault="005A6A29" w:rsidP="003B7C01">
      <w:pPr>
        <w:spacing w:after="0"/>
        <w:rPr>
          <w:rFonts w:ascii="Times New Roman" w:hAnsi="Times New Roman" w:cs="Times New Roman"/>
          <w:sz w:val="26"/>
          <w:szCs w:val="26"/>
        </w:rPr>
      </w:pPr>
      <w:r w:rsidRPr="004472E1">
        <w:rPr>
          <w:rFonts w:ascii="Times New Roman" w:hAnsi="Times New Roman" w:cs="Times New Roman"/>
          <w:sz w:val="26"/>
          <w:szCs w:val="26"/>
        </w:rPr>
        <w:t xml:space="preserve">Должность </w:t>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Pr="004472E1">
        <w:rPr>
          <w:rFonts w:ascii="Times New Roman" w:hAnsi="Times New Roman" w:cs="Times New Roman"/>
          <w:sz w:val="26"/>
          <w:szCs w:val="26"/>
        </w:rPr>
        <w:tab/>
      </w:r>
      <w:r w:rsidR="00C816B3" w:rsidRPr="004472E1">
        <w:rPr>
          <w:rFonts w:ascii="Times New Roman" w:hAnsi="Times New Roman" w:cs="Times New Roman"/>
          <w:sz w:val="26"/>
          <w:szCs w:val="26"/>
        </w:rPr>
        <w:t xml:space="preserve">________________ </w:t>
      </w:r>
      <w:r w:rsidR="00C816B3" w:rsidRPr="004472E1">
        <w:rPr>
          <w:rFonts w:ascii="Times New Roman" w:hAnsi="Times New Roman" w:cs="Times New Roman"/>
          <w:sz w:val="26"/>
          <w:szCs w:val="26"/>
        </w:rPr>
        <w:tab/>
      </w:r>
      <w:r w:rsidRPr="004472E1">
        <w:rPr>
          <w:rFonts w:ascii="Times New Roman" w:hAnsi="Times New Roman" w:cs="Times New Roman"/>
          <w:sz w:val="26"/>
          <w:szCs w:val="26"/>
        </w:rPr>
        <w:t>Ф</w:t>
      </w:r>
      <w:r w:rsidR="00C816B3" w:rsidRPr="004472E1">
        <w:rPr>
          <w:rFonts w:ascii="Times New Roman" w:hAnsi="Times New Roman" w:cs="Times New Roman"/>
          <w:sz w:val="26"/>
          <w:szCs w:val="26"/>
        </w:rPr>
        <w:t>.</w:t>
      </w:r>
      <w:r w:rsidRPr="004472E1">
        <w:rPr>
          <w:rFonts w:ascii="Times New Roman" w:hAnsi="Times New Roman" w:cs="Times New Roman"/>
          <w:sz w:val="26"/>
          <w:szCs w:val="26"/>
        </w:rPr>
        <w:t>И</w:t>
      </w:r>
      <w:r w:rsidR="00C816B3" w:rsidRPr="004472E1">
        <w:rPr>
          <w:rFonts w:ascii="Times New Roman" w:hAnsi="Times New Roman" w:cs="Times New Roman"/>
          <w:sz w:val="26"/>
          <w:szCs w:val="26"/>
        </w:rPr>
        <w:t>.</w:t>
      </w:r>
      <w:r w:rsidRPr="004472E1">
        <w:rPr>
          <w:rFonts w:ascii="Times New Roman" w:hAnsi="Times New Roman" w:cs="Times New Roman"/>
          <w:sz w:val="26"/>
          <w:szCs w:val="26"/>
        </w:rPr>
        <w:t>О</w:t>
      </w:r>
      <w:r w:rsidR="00C816B3" w:rsidRPr="004472E1">
        <w:rPr>
          <w:rFonts w:ascii="Times New Roman" w:hAnsi="Times New Roman" w:cs="Times New Roman"/>
          <w:sz w:val="26"/>
          <w:szCs w:val="26"/>
        </w:rPr>
        <w:t>.</w:t>
      </w:r>
    </w:p>
    <w:p w:rsidR="00234420" w:rsidRPr="004472E1" w:rsidRDefault="00C816B3" w:rsidP="00C816B3">
      <w:pPr>
        <w:pStyle w:val="af5"/>
        <w:rPr>
          <w:sz w:val="20"/>
          <w:szCs w:val="20"/>
        </w:rPr>
      </w:pPr>
      <w:r w:rsidRPr="004472E1">
        <w:rPr>
          <w:sz w:val="20"/>
          <w:szCs w:val="20"/>
        </w:rPr>
        <w:t xml:space="preserve">                                                                                                                                  подпись</w:t>
      </w:r>
    </w:p>
    <w:p w:rsidR="00C310C5" w:rsidRPr="004472E1" w:rsidRDefault="00C310C5" w:rsidP="00E865EC">
      <w:pPr>
        <w:spacing w:after="0"/>
        <w:rPr>
          <w:rFonts w:ascii="Times New Roman" w:hAnsi="Times New Roman" w:cs="Times New Roman"/>
          <w:sz w:val="26"/>
          <w:szCs w:val="26"/>
        </w:rPr>
      </w:pPr>
    </w:p>
    <w:p w:rsidR="00FC73FF" w:rsidRPr="004472E1" w:rsidRDefault="00FC73FF" w:rsidP="00E865EC">
      <w:pPr>
        <w:spacing w:after="0"/>
        <w:jc w:val="center"/>
        <w:rPr>
          <w:rFonts w:ascii="Times New Roman" w:hAnsi="Times New Roman" w:cs="Times New Roman"/>
          <w:b/>
          <w:sz w:val="28"/>
          <w:szCs w:val="28"/>
        </w:rPr>
      </w:pPr>
    </w:p>
    <w:p w:rsidR="008B4CBB" w:rsidRPr="004472E1" w:rsidRDefault="005720F4" w:rsidP="00E865EC">
      <w:pPr>
        <w:rPr>
          <w:rFonts w:ascii="Times New Roman" w:hAnsi="Times New Roman" w:cs="Times New Roman"/>
          <w:b/>
          <w:sz w:val="28"/>
          <w:szCs w:val="28"/>
        </w:rPr>
      </w:pPr>
      <w:r w:rsidRPr="004472E1">
        <w:rPr>
          <w:rFonts w:ascii="Times New Roman" w:hAnsi="Times New Roman" w:cs="Times New Roman"/>
          <w:b/>
          <w:sz w:val="28"/>
          <w:szCs w:val="28"/>
        </w:rPr>
        <w:br w:type="page"/>
      </w:r>
    </w:p>
    <w:p w:rsidR="00BF5917" w:rsidRPr="004472E1" w:rsidRDefault="0081734C" w:rsidP="00E865EC">
      <w:pPr>
        <w:spacing w:after="0"/>
        <w:ind w:firstLine="567"/>
        <w:jc w:val="right"/>
        <w:rPr>
          <w:rFonts w:ascii="Times New Roman" w:hAnsi="Times New Roman" w:cs="Times New Roman"/>
          <w:sz w:val="24"/>
          <w:szCs w:val="24"/>
        </w:rPr>
      </w:pPr>
      <w:r w:rsidRPr="004472E1">
        <w:rPr>
          <w:rFonts w:ascii="Times New Roman" w:hAnsi="Times New Roman" w:cs="Times New Roman"/>
          <w:sz w:val="24"/>
          <w:szCs w:val="24"/>
        </w:rPr>
        <w:lastRenderedPageBreak/>
        <w:t xml:space="preserve">Утверждено </w:t>
      </w:r>
      <w:r w:rsidR="0013791A" w:rsidRPr="004472E1">
        <w:rPr>
          <w:rFonts w:ascii="Times New Roman" w:hAnsi="Times New Roman" w:cs="Times New Roman"/>
          <w:sz w:val="24"/>
          <w:szCs w:val="24"/>
        </w:rPr>
        <w:t xml:space="preserve">приказом </w:t>
      </w:r>
    </w:p>
    <w:p w:rsidR="0081734C" w:rsidRPr="004472E1" w:rsidRDefault="0013791A" w:rsidP="00E865EC">
      <w:pPr>
        <w:spacing w:after="0"/>
        <w:ind w:firstLine="567"/>
        <w:jc w:val="right"/>
        <w:rPr>
          <w:rFonts w:ascii="Times New Roman" w:hAnsi="Times New Roman" w:cs="Times New Roman"/>
          <w:sz w:val="24"/>
          <w:szCs w:val="24"/>
        </w:rPr>
      </w:pPr>
      <w:r w:rsidRPr="004472E1">
        <w:rPr>
          <w:rFonts w:ascii="Times New Roman" w:hAnsi="Times New Roman" w:cs="Times New Roman"/>
          <w:sz w:val="24"/>
          <w:szCs w:val="24"/>
        </w:rPr>
        <w:t>от 20.10.2022</w:t>
      </w:r>
      <w:r w:rsidR="00482AC3" w:rsidRPr="004472E1">
        <w:rPr>
          <w:rFonts w:ascii="Times New Roman" w:hAnsi="Times New Roman" w:cs="Times New Roman"/>
          <w:sz w:val="24"/>
          <w:szCs w:val="24"/>
        </w:rPr>
        <w:t xml:space="preserve"> </w:t>
      </w:r>
      <w:r w:rsidRPr="004472E1">
        <w:rPr>
          <w:rFonts w:ascii="Times New Roman" w:hAnsi="Times New Roman" w:cs="Times New Roman"/>
          <w:sz w:val="24"/>
          <w:szCs w:val="24"/>
        </w:rPr>
        <w:t>№ 293-1</w:t>
      </w:r>
      <w:r w:rsidR="0081734C" w:rsidRPr="004472E1">
        <w:rPr>
          <w:rFonts w:ascii="Times New Roman" w:hAnsi="Times New Roman" w:cs="Times New Roman"/>
          <w:sz w:val="24"/>
          <w:szCs w:val="24"/>
        </w:rPr>
        <w:t xml:space="preserve">/од </w:t>
      </w:r>
    </w:p>
    <w:p w:rsidR="008B4CBB" w:rsidRPr="004472E1" w:rsidRDefault="008B4CBB" w:rsidP="00E865EC">
      <w:pPr>
        <w:spacing w:after="0"/>
        <w:ind w:firstLine="567"/>
        <w:jc w:val="right"/>
        <w:rPr>
          <w:rFonts w:ascii="Times New Roman" w:hAnsi="Times New Roman" w:cs="Times New Roman"/>
          <w:sz w:val="24"/>
          <w:szCs w:val="24"/>
        </w:rPr>
      </w:pPr>
    </w:p>
    <w:p w:rsidR="00C62BDD" w:rsidRPr="004472E1" w:rsidRDefault="00C62BDD" w:rsidP="00E865EC">
      <w:pPr>
        <w:pStyle w:val="1"/>
        <w:rPr>
          <w:color w:val="auto"/>
        </w:rPr>
      </w:pPr>
      <w:bookmarkStart w:id="6" w:name="_Toc145057751"/>
      <w:r w:rsidRPr="004472E1">
        <w:rPr>
          <w:color w:val="auto"/>
        </w:rPr>
        <w:t>ПОЛОЖЕНИЕ</w:t>
      </w:r>
      <w:r w:rsidR="005049F8" w:rsidRPr="004472E1">
        <w:rPr>
          <w:color w:val="auto"/>
        </w:rPr>
        <w:t xml:space="preserve"> </w:t>
      </w:r>
      <w:r w:rsidRPr="004472E1">
        <w:rPr>
          <w:color w:val="auto"/>
        </w:rPr>
        <w:t>О СТУДЕНЧЕСКОМ ОБЩЕЖИТИИ</w:t>
      </w:r>
      <w:bookmarkStart w:id="7" w:name="_Toc483481527"/>
      <w:r w:rsidR="005049F8" w:rsidRPr="004472E1">
        <w:rPr>
          <w:color w:val="auto"/>
        </w:rPr>
        <w:t xml:space="preserve"> </w:t>
      </w:r>
      <w:r w:rsidR="008B4CBB" w:rsidRPr="004472E1">
        <w:rPr>
          <w:color w:val="auto"/>
        </w:rPr>
        <w:t xml:space="preserve">ФЕДЕРАЛЬНОГО </w:t>
      </w:r>
      <w:r w:rsidRPr="004472E1">
        <w:rPr>
          <w:color w:val="auto"/>
        </w:rPr>
        <w:t>ГОСУДАРСТВЕННОГО АВТОНОМНОГО ОБРАЗОВАТЕЛЬНОГО</w:t>
      </w:r>
      <w:r w:rsidR="004C370A" w:rsidRPr="004472E1">
        <w:rPr>
          <w:color w:val="auto"/>
        </w:rPr>
        <w:t xml:space="preserve"> </w:t>
      </w:r>
      <w:r w:rsidRPr="004472E1">
        <w:rPr>
          <w:color w:val="auto"/>
        </w:rPr>
        <w:t>УЧРЕЖДЕНИЯ ВЫСШЕГО ОБРАЗОВАНИЯ</w:t>
      </w:r>
      <w:bookmarkEnd w:id="7"/>
      <w:r w:rsidR="004C370A" w:rsidRPr="004472E1">
        <w:rPr>
          <w:color w:val="auto"/>
        </w:rPr>
        <w:t xml:space="preserve"> </w:t>
      </w:r>
      <w:bookmarkStart w:id="8" w:name="_Toc483481528"/>
      <w:r w:rsidRPr="004472E1">
        <w:rPr>
          <w:color w:val="auto"/>
        </w:rPr>
        <w:t>«НАЦИОНАЛЬНЫЙ ИССЛЕДОВАТЕЛЬСКИЙ</w:t>
      </w:r>
      <w:bookmarkStart w:id="9" w:name="_Toc483481529"/>
      <w:bookmarkEnd w:id="8"/>
      <w:r w:rsidRPr="004472E1">
        <w:rPr>
          <w:color w:val="auto"/>
        </w:rPr>
        <w:t>ТОМСКИЙ ПОЛИТЕХНИЧЕСКИЙ УНИВЕРСИТЕТ»</w:t>
      </w:r>
      <w:bookmarkEnd w:id="6"/>
      <w:bookmarkEnd w:id="9"/>
    </w:p>
    <w:p w:rsidR="007F373D" w:rsidRPr="004472E1" w:rsidRDefault="007F373D" w:rsidP="007F373D"/>
    <w:p w:rsidR="007F373D" w:rsidRPr="004472E1" w:rsidRDefault="007F373D" w:rsidP="007F373D">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1. Общие положения</w:t>
      </w:r>
    </w:p>
    <w:p w:rsidR="007F373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1.1. Настоящее положение разработано в соответствии с Федеральным законом от 29.12.2012 №273-Ф3 «Об образовании в Российской Федерации», Примерным положением о студенческом общежитии, принятым в соответствии с решением коллегии </w:t>
      </w:r>
      <w:proofErr w:type="spellStart"/>
      <w:r w:rsidRPr="004472E1">
        <w:rPr>
          <w:rFonts w:ascii="Times New Roman" w:hAnsi="Times New Roman" w:cs="Times New Roman"/>
          <w:sz w:val="26"/>
          <w:szCs w:val="26"/>
        </w:rPr>
        <w:t>Рособразования</w:t>
      </w:r>
      <w:proofErr w:type="spellEnd"/>
      <w:r w:rsidRPr="004472E1">
        <w:rPr>
          <w:rFonts w:ascii="Times New Roman" w:hAnsi="Times New Roman" w:cs="Times New Roman"/>
          <w:sz w:val="26"/>
          <w:szCs w:val="26"/>
        </w:rPr>
        <w:t xml:space="preserve"> и Президиума ЦК Профсоюза работников народного образования и науки РФ № 12/11 от 03.07.2007, и является локальн</w:t>
      </w:r>
      <w:r w:rsidR="00157673" w:rsidRPr="004472E1">
        <w:rPr>
          <w:rFonts w:ascii="Times New Roman" w:hAnsi="Times New Roman" w:cs="Times New Roman"/>
          <w:sz w:val="26"/>
          <w:szCs w:val="26"/>
        </w:rPr>
        <w:t xml:space="preserve">ым нормативным актом, </w:t>
      </w:r>
      <w:proofErr w:type="spellStart"/>
      <w:r w:rsidR="00157673" w:rsidRPr="004472E1">
        <w:rPr>
          <w:rFonts w:ascii="Times New Roman" w:hAnsi="Times New Roman" w:cs="Times New Roman"/>
          <w:sz w:val="26"/>
          <w:szCs w:val="26"/>
        </w:rPr>
        <w:t>выполенние</w:t>
      </w:r>
      <w:proofErr w:type="spellEnd"/>
      <w:r w:rsidRPr="004472E1">
        <w:rPr>
          <w:rFonts w:ascii="Times New Roman" w:hAnsi="Times New Roman" w:cs="Times New Roman"/>
          <w:sz w:val="26"/>
          <w:szCs w:val="26"/>
        </w:rPr>
        <w:t xml:space="preserve"> которого обязательно для всех сотрудников и обучающихся в ТПУ. </w:t>
      </w:r>
    </w:p>
    <w:p w:rsidR="007F373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Студенческое общежитие федерального государственного автономного образовательного учреждения высшего образования «Национальный исследовательский Томский политехнический университет» (далее - ТПУ, университет) предназначено для временного проживания и размещения:</w:t>
      </w:r>
    </w:p>
    <w:p w:rsidR="007F373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 период обучения - иногородних студентов и аспирантов, обучающихся по очной форме обучения; </w:t>
      </w:r>
    </w:p>
    <w:p w:rsidR="007F373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 период прохождения промежуточной и итоговой аттестации - обучающихся по образовательным программам по заочной форме обучения; </w:t>
      </w:r>
    </w:p>
    <w:p w:rsidR="007F373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абитуриентов на период прохождения вступительных испытаний. При условии полной обеспеченности местами в студенческом общежитии </w:t>
      </w:r>
      <w:proofErr w:type="gramStart"/>
      <w:r w:rsidRPr="004472E1">
        <w:rPr>
          <w:rFonts w:ascii="Times New Roman" w:hAnsi="Times New Roman" w:cs="Times New Roman"/>
          <w:sz w:val="26"/>
          <w:szCs w:val="26"/>
        </w:rPr>
        <w:t>перечисленных выше категорий</w:t>
      </w:r>
      <w:proofErr w:type="gramEnd"/>
      <w:r w:rsidRPr="004472E1">
        <w:rPr>
          <w:rFonts w:ascii="Times New Roman" w:hAnsi="Times New Roman" w:cs="Times New Roman"/>
          <w:sz w:val="26"/>
          <w:szCs w:val="26"/>
        </w:rPr>
        <w:t xml:space="preserve"> обучающихся администрация университета, по согласованию с Советом студентов и Первичной профсоюзной организацией студентов и аспирантов вправе принять решение о размещении в студенческом общежитии: </w:t>
      </w:r>
    </w:p>
    <w:p w:rsidR="007F373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стажеров; слушателей подготовительных отделений ТПУ и других форм дополнительного профессионального образования для временного проживания в период их очного обучения. </w:t>
      </w:r>
    </w:p>
    <w:p w:rsidR="007F373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Иностранные граждане и граждане стран Содружества Независимых Государств, принятые на обучение в ТПУ по межгосударственным договорам, размещаются в студенческом общежитии на общих основаниях с обучающимися из числа российских граждан. </w:t>
      </w:r>
    </w:p>
    <w:p w:rsidR="00C62BDD" w:rsidRPr="004472E1" w:rsidRDefault="007F373D" w:rsidP="00760E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1.2. Проживание в студенческом общежитии ТПУ посторонних лиц, размещение подразделений ТПУ, а также других организаций и учреждений, кроме случаев, указанных в п. 1.4. настоящего Положения, не допускается.</w:t>
      </w:r>
    </w:p>
    <w:p w:rsidR="00C04C36" w:rsidRPr="004472E1" w:rsidRDefault="00C04C36"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При полном обеспечении всех нуждающихся из числа обучающихся в ТПУ местами в студенческом общежитии, перечисленных в п. 1.1. Положения, по </w:t>
      </w:r>
      <w:r w:rsidRPr="004472E1">
        <w:rPr>
          <w:rFonts w:ascii="Times New Roman" w:hAnsi="Times New Roman" w:cs="Times New Roman"/>
          <w:sz w:val="26"/>
          <w:szCs w:val="26"/>
        </w:rPr>
        <w:lastRenderedPageBreak/>
        <w:t xml:space="preserve">установленным для студенческих общежитий санитарным правилам и нормам проживания, изолированные пустующие здания, этажи, блоки могут по решению администрации университета, согласованному с Советом студентов и первичной профсоюзной организацией студентов и аспирантов, переоборудоваться под общежития для работников университета на условиях заключения с ними договора найма жилого помещения в студенческом общежитии. Изменение статуса помещений в студенческом общежитии на служебное помещение осуществляется после предварительного согласования с </w:t>
      </w:r>
      <w:proofErr w:type="spellStart"/>
      <w:r w:rsidRPr="004472E1">
        <w:rPr>
          <w:rFonts w:ascii="Times New Roman" w:hAnsi="Times New Roman" w:cs="Times New Roman"/>
          <w:sz w:val="26"/>
          <w:szCs w:val="26"/>
        </w:rPr>
        <w:t>Минобрнауки</w:t>
      </w:r>
      <w:proofErr w:type="spellEnd"/>
      <w:r w:rsidRPr="004472E1">
        <w:rPr>
          <w:rFonts w:ascii="Times New Roman" w:hAnsi="Times New Roman" w:cs="Times New Roman"/>
          <w:sz w:val="26"/>
          <w:szCs w:val="26"/>
        </w:rPr>
        <w:t xml:space="preserve"> России в установленном порядке и по решению Ученого совета. </w:t>
      </w:r>
    </w:p>
    <w:p w:rsidR="007F373D" w:rsidRPr="004472E1" w:rsidRDefault="00C04C36" w:rsidP="00BB6CEF">
      <w:pPr>
        <w:spacing w:after="0"/>
        <w:ind w:firstLine="567"/>
        <w:jc w:val="both"/>
        <w:rPr>
          <w:rFonts w:ascii="Times New Roman" w:hAnsi="Times New Roman" w:cs="Times New Roman"/>
          <w:sz w:val="26"/>
          <w:szCs w:val="26"/>
        </w:rPr>
      </w:pPr>
      <w:r w:rsidRPr="004472E1">
        <w:rPr>
          <w:rFonts w:ascii="Times New Roman" w:hAnsi="Times New Roman" w:cs="Times New Roman"/>
          <w:b/>
          <w:sz w:val="26"/>
          <w:szCs w:val="26"/>
        </w:rPr>
        <w:t>Примечание:</w:t>
      </w:r>
      <w:r w:rsidRPr="004472E1">
        <w:rPr>
          <w:rFonts w:ascii="Times New Roman" w:hAnsi="Times New Roman" w:cs="Times New Roman"/>
          <w:sz w:val="26"/>
          <w:szCs w:val="26"/>
        </w:rPr>
        <w:t xml:space="preserve"> жилые помещения в общежитии не подлежат отчуждению, передаче в аренду сторонним организациям, внаем, за исключением передачи таких помещений по договорам найма жилого помещения в студенческом общежитии, предусмотренным п. 3 ст. 92 Жилищного кодекса Российской Федерации от 29.12.2004 № 188-ФЗ.</w:t>
      </w:r>
    </w:p>
    <w:p w:rsidR="00D72C2C"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1.3. в каждом студенческом общежитии ТПУ в соответствии со строительными нормами и правилами организу</w:t>
      </w:r>
      <w:r w:rsidR="000C3B45" w:rsidRPr="004472E1">
        <w:rPr>
          <w:rFonts w:ascii="Times New Roman" w:hAnsi="Times New Roman" w:cs="Times New Roman"/>
          <w:sz w:val="26"/>
          <w:szCs w:val="26"/>
        </w:rPr>
        <w:t>ются комнаты для самостоятельных</w:t>
      </w:r>
      <w:r w:rsidRPr="004472E1">
        <w:rPr>
          <w:rFonts w:ascii="Times New Roman" w:hAnsi="Times New Roman" w:cs="Times New Roman"/>
          <w:sz w:val="26"/>
          <w:szCs w:val="26"/>
        </w:rPr>
        <w:t xml:space="preserve"> занятий, комнаты отдыха, психологической разгрузки, досуга, спортивные залы, изоляторы, помещения для бытового обслуживания и общественного питания (столовая, буфет с подсобными помещениями), душевые, умывальные комнаты, прачечные, гладильные комнаты и т.д. Помещения санитарно-бытового назначения выделяются и оснащаются в соответствии с санитарными правилами устройства, оборудования и содержания студенческого общежития. </w:t>
      </w:r>
    </w:p>
    <w:p w:rsidR="007F373D"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1.4. Нежилые помещения для организации общественного питания (столовые, буфеты), бытового (парикмахерские, прачечные) и медицинского обслуживания (медицинские кабинеты, изоляторы), охраны образовательных учреждений, размещенные в студенческом общежитии для обслуживания проживающих, предоставляются на договорной основе в соответствии с законодательством Российской Федерации, Решения о выделе</w:t>
      </w:r>
      <w:r w:rsidR="00A72E17" w:rsidRPr="004472E1">
        <w:rPr>
          <w:rFonts w:ascii="Times New Roman" w:hAnsi="Times New Roman" w:cs="Times New Roman"/>
          <w:sz w:val="26"/>
          <w:szCs w:val="26"/>
        </w:rPr>
        <w:t>нии нежилых помещений для данных</w:t>
      </w:r>
      <w:r w:rsidRPr="004472E1">
        <w:rPr>
          <w:rFonts w:ascii="Times New Roman" w:hAnsi="Times New Roman" w:cs="Times New Roman"/>
          <w:sz w:val="26"/>
          <w:szCs w:val="26"/>
        </w:rPr>
        <w:t xml:space="preserve"> целей принимаются администрацией университета по согласованию с Советом студентов и первичной профсоюзной организацией студентов и аспирантов.</w:t>
      </w:r>
    </w:p>
    <w:p w:rsidR="007F373D" w:rsidRPr="004472E1" w:rsidRDefault="007F373D" w:rsidP="00BB6CEF">
      <w:pPr>
        <w:spacing w:after="0"/>
        <w:ind w:firstLine="567"/>
        <w:jc w:val="both"/>
        <w:rPr>
          <w:rFonts w:ascii="Times New Roman" w:hAnsi="Times New Roman" w:cs="Times New Roman"/>
          <w:sz w:val="24"/>
          <w:szCs w:val="24"/>
        </w:rPr>
      </w:pPr>
    </w:p>
    <w:p w:rsidR="007F373D" w:rsidRPr="004472E1" w:rsidRDefault="00D72C2C" w:rsidP="00E865EC">
      <w:pPr>
        <w:spacing w:after="0"/>
        <w:ind w:firstLine="567"/>
        <w:jc w:val="center"/>
        <w:rPr>
          <w:rFonts w:ascii="Times New Roman" w:hAnsi="Times New Roman" w:cs="Times New Roman"/>
          <w:b/>
          <w:sz w:val="26"/>
          <w:szCs w:val="26"/>
        </w:rPr>
      </w:pPr>
      <w:r w:rsidRPr="004472E1">
        <w:rPr>
          <w:rFonts w:ascii="Times New Roman" w:hAnsi="Times New Roman" w:cs="Times New Roman"/>
          <w:b/>
          <w:sz w:val="26"/>
          <w:szCs w:val="26"/>
        </w:rPr>
        <w:t xml:space="preserve">2. </w:t>
      </w:r>
      <w:proofErr w:type="gramStart"/>
      <w:r w:rsidRPr="004472E1">
        <w:rPr>
          <w:rFonts w:ascii="Times New Roman" w:hAnsi="Times New Roman" w:cs="Times New Roman"/>
          <w:b/>
          <w:sz w:val="26"/>
          <w:szCs w:val="26"/>
        </w:rPr>
        <w:t>Права и обязанности</w:t>
      </w:r>
      <w:proofErr w:type="gramEnd"/>
      <w:r w:rsidRPr="004472E1">
        <w:rPr>
          <w:rFonts w:ascii="Times New Roman" w:hAnsi="Times New Roman" w:cs="Times New Roman"/>
          <w:b/>
          <w:sz w:val="26"/>
          <w:szCs w:val="26"/>
        </w:rPr>
        <w:t xml:space="preserve"> проживающих в студенческом общежитии</w:t>
      </w:r>
    </w:p>
    <w:p w:rsidR="00D72C2C"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2.1. Проживающие в студенческом общежитии ТПУ имеют право: </w:t>
      </w:r>
    </w:p>
    <w:p w:rsidR="00D72C2C"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проживать в предоставленном жилом помещении (комнате) весь период обучения в университете при условии соблюдения правил внутреннего распорядка; </w:t>
      </w:r>
    </w:p>
    <w:p w:rsidR="00D72C2C"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пользоваться помещениями учебного и культурно-бытового назначения, оборудованием, инвентарем студенческого общежития; </w:t>
      </w:r>
    </w:p>
    <w:p w:rsidR="00D72C2C"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переселяться с согласия администрации университета в другое жилое помещение (комнату) студенческого общежития; </w:t>
      </w:r>
    </w:p>
    <w:p w:rsidR="003A4762"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избирать студенческий совет общежития и быть избранным в его состав; </w:t>
      </w:r>
    </w:p>
    <w:p w:rsidR="003A4762" w:rsidRPr="004472E1" w:rsidRDefault="00D72C2C" w:rsidP="00BB6C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участвовать чер</w:t>
      </w:r>
      <w:r w:rsidR="00BB4BFF" w:rsidRPr="004472E1">
        <w:rPr>
          <w:rFonts w:ascii="Times New Roman" w:hAnsi="Times New Roman" w:cs="Times New Roman"/>
          <w:sz w:val="26"/>
          <w:szCs w:val="26"/>
        </w:rPr>
        <w:t>ез студенческий совет общежития</w:t>
      </w:r>
      <w:r w:rsidRPr="004472E1">
        <w:rPr>
          <w:rFonts w:ascii="Times New Roman" w:hAnsi="Times New Roman" w:cs="Times New Roman"/>
          <w:sz w:val="26"/>
          <w:szCs w:val="26"/>
        </w:rPr>
        <w:t xml:space="preserve">, студенческие организации студентов в решении вопросов улучшения условий проживания обучающихся, организации </w:t>
      </w:r>
      <w:proofErr w:type="spellStart"/>
      <w:r w:rsidRPr="004472E1">
        <w:rPr>
          <w:rFonts w:ascii="Times New Roman" w:hAnsi="Times New Roman" w:cs="Times New Roman"/>
          <w:sz w:val="26"/>
          <w:szCs w:val="26"/>
        </w:rPr>
        <w:t>внеучебной</w:t>
      </w:r>
      <w:proofErr w:type="spellEnd"/>
      <w:r w:rsidRPr="004472E1">
        <w:rPr>
          <w:rFonts w:ascii="Times New Roman" w:hAnsi="Times New Roman" w:cs="Times New Roman"/>
          <w:sz w:val="26"/>
          <w:szCs w:val="26"/>
        </w:rPr>
        <w:t xml:space="preserve"> воспитательной работы и досуга, оборудования и оформления </w:t>
      </w:r>
      <w:r w:rsidRPr="004472E1">
        <w:rPr>
          <w:rFonts w:ascii="Times New Roman" w:hAnsi="Times New Roman" w:cs="Times New Roman"/>
          <w:sz w:val="26"/>
          <w:szCs w:val="26"/>
        </w:rPr>
        <w:lastRenderedPageBreak/>
        <w:t xml:space="preserve">жилых помещений и комнат для самостоятельной работы, распределении средств, направляемых на улучшение социально-бытовых условий проживания. </w:t>
      </w:r>
    </w:p>
    <w:p w:rsidR="003A4762" w:rsidRPr="004472E1" w:rsidRDefault="00D72C2C"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2.2. Проживающие в студенческом общежитии ТПУ обязаны: </w:t>
      </w:r>
    </w:p>
    <w:p w:rsidR="003A4762" w:rsidRPr="004472E1" w:rsidRDefault="00D72C2C"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соблюдать правила проживания и правила внутреннего распорядка студенческого общежития, техники безопасности, пожарной и общественной безопасности; </w:t>
      </w:r>
    </w:p>
    <w:p w:rsidR="003A4762" w:rsidRPr="004472E1" w:rsidRDefault="00D72C2C"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бережно относиться к помещениям, оборудованию и инвентарю студенческого общежития, экономно расходовать электроэнергию, воду, соблюдать чистоту в жилых помещениях и местах общего пользования, ежедневно производить уборку в своих жилых помещениях (блоках); </w:t>
      </w:r>
    </w:p>
    <w:p w:rsidR="003A4762" w:rsidRPr="004472E1" w:rsidRDefault="00D72C2C"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своевременно вносить плату за проживание, коммунальные услуги и за все виды потребляемых дополнительных услуг, предоставляемых по желанию проживающих; </w:t>
      </w:r>
    </w:p>
    <w:p w:rsidR="007F373D" w:rsidRPr="004472E1" w:rsidRDefault="00D72C2C"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выполнять условия заключенного с администрацией университета договора найма жилого помещения;</w:t>
      </w:r>
    </w:p>
    <w:p w:rsidR="00D42FC1" w:rsidRPr="004472E1" w:rsidRDefault="00D42FC1"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возмещать причиненный материальный ущерб в соответствии с законодательством Российской Федерации и заключенным договором найма жилого помещения. </w:t>
      </w:r>
    </w:p>
    <w:p w:rsidR="00D42FC1" w:rsidRPr="004472E1" w:rsidRDefault="00D42FC1"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2.3. По решению Студенческого совета общежития (Студгородка) могут проводиться мероприятия по самообслуживанию и благоустройству общежитий. Участие студентов в указанных мероприятиях осуществляется на добровольной основе.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 </w:t>
      </w:r>
    </w:p>
    <w:p w:rsidR="00D42FC1" w:rsidRPr="004472E1" w:rsidRDefault="00D42FC1"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2.4. За нарушение правил проживания и правил внутреннего распорядка в студенческом общежитии ТПУ к проживающим по представлению администрации университета или по решению студенческого совета общежития могут быть применены меры общественного, административного воздействия, наложены дисциплинарные и иные виды взысканий, предусмотренные Порядком применения к обучающимся и снятия с обучающихся мер дисциплинарного взыскания, утвержденным Приказом </w:t>
      </w:r>
      <w:proofErr w:type="spellStart"/>
      <w:r w:rsidRPr="004472E1">
        <w:rPr>
          <w:rFonts w:ascii="Times New Roman" w:hAnsi="Times New Roman" w:cs="Times New Roman"/>
          <w:sz w:val="26"/>
          <w:szCs w:val="26"/>
        </w:rPr>
        <w:t>Минобрнауки</w:t>
      </w:r>
      <w:proofErr w:type="spellEnd"/>
      <w:r w:rsidRPr="004472E1">
        <w:rPr>
          <w:rFonts w:ascii="Times New Roman" w:hAnsi="Times New Roman" w:cs="Times New Roman"/>
          <w:sz w:val="26"/>
          <w:szCs w:val="26"/>
        </w:rPr>
        <w:t xml:space="preserve"> России от 15 марта 2013 г. № 185. </w:t>
      </w:r>
    </w:p>
    <w:p w:rsidR="00D42FC1" w:rsidRPr="004472E1" w:rsidRDefault="00D42FC1" w:rsidP="00EE19D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2.5. Запрещается распитие спиртных напитков, хранение, употребление и продажа наркотических веществ, курение в общежитиях и на прилегающих к ним территориям вне специально отведенных мест. </w:t>
      </w:r>
    </w:p>
    <w:p w:rsidR="00D42FC1" w:rsidRPr="004472E1" w:rsidRDefault="00D42FC1" w:rsidP="00D42FC1">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 xml:space="preserve">3. Обязанности администрации университета </w:t>
      </w:r>
    </w:p>
    <w:p w:rsidR="007F373D" w:rsidRPr="004472E1" w:rsidRDefault="00D42FC1"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3.1. Общее руководство хозяйственной деятельностью и эксплуатацией</w:t>
      </w:r>
    </w:p>
    <w:p w:rsidR="00D42FC1" w:rsidRPr="004472E1" w:rsidRDefault="00D42FC1" w:rsidP="001B44EC">
      <w:pPr>
        <w:spacing w:after="0"/>
        <w:jc w:val="both"/>
        <w:rPr>
          <w:rFonts w:ascii="Times New Roman" w:hAnsi="Times New Roman" w:cs="Times New Roman"/>
          <w:sz w:val="26"/>
          <w:szCs w:val="26"/>
        </w:rPr>
      </w:pPr>
      <w:r w:rsidRPr="004472E1">
        <w:rPr>
          <w:rFonts w:ascii="Times New Roman" w:hAnsi="Times New Roman" w:cs="Times New Roman"/>
          <w:sz w:val="26"/>
          <w:szCs w:val="26"/>
        </w:rPr>
        <w:t>студенческого общежития осуществляется начальником отдела студенческих общежитий. В студенческом общежитии ТПУ должны быть созданы необходимые условия</w:t>
      </w:r>
      <w:r w:rsidR="00912B4C" w:rsidRPr="004472E1">
        <w:rPr>
          <w:rFonts w:ascii="Times New Roman" w:hAnsi="Times New Roman" w:cs="Times New Roman"/>
          <w:sz w:val="26"/>
          <w:szCs w:val="26"/>
        </w:rPr>
        <w:t xml:space="preserve"> для проживания, самостоятельных</w:t>
      </w:r>
      <w:r w:rsidRPr="004472E1">
        <w:rPr>
          <w:rFonts w:ascii="Times New Roman" w:hAnsi="Times New Roman" w:cs="Times New Roman"/>
          <w:sz w:val="26"/>
          <w:szCs w:val="26"/>
        </w:rPr>
        <w:t xml:space="preserve"> занятий и отдыха обучающихся, а также для организации </w:t>
      </w:r>
      <w:proofErr w:type="spellStart"/>
      <w:r w:rsidRPr="004472E1">
        <w:rPr>
          <w:rFonts w:ascii="Times New Roman" w:hAnsi="Times New Roman" w:cs="Times New Roman"/>
          <w:sz w:val="26"/>
          <w:szCs w:val="26"/>
        </w:rPr>
        <w:t>внеучебной</w:t>
      </w:r>
      <w:proofErr w:type="spellEnd"/>
      <w:r w:rsidRPr="004472E1">
        <w:rPr>
          <w:rFonts w:ascii="Times New Roman" w:hAnsi="Times New Roman" w:cs="Times New Roman"/>
          <w:sz w:val="26"/>
          <w:szCs w:val="26"/>
        </w:rPr>
        <w:t xml:space="preserve"> работы и проведения культурно-массовой, спортивной и физкультурно-оздоровительной работы. </w:t>
      </w:r>
    </w:p>
    <w:p w:rsidR="00D42FC1" w:rsidRPr="004472E1" w:rsidRDefault="00D42FC1" w:rsidP="001B44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3.2. Администрация университета обязана: </w:t>
      </w:r>
    </w:p>
    <w:p w:rsidR="00D42FC1" w:rsidRPr="004472E1" w:rsidRDefault="00987E10" w:rsidP="001B44EC">
      <w:pPr>
        <w:spacing w:after="0"/>
        <w:jc w:val="both"/>
        <w:rPr>
          <w:rFonts w:ascii="Times New Roman" w:hAnsi="Times New Roman" w:cs="Times New Roman"/>
          <w:sz w:val="26"/>
          <w:szCs w:val="26"/>
        </w:rPr>
      </w:pPr>
      <w:r w:rsidRPr="004472E1">
        <w:rPr>
          <w:rFonts w:ascii="Times New Roman" w:hAnsi="Times New Roman" w:cs="Times New Roman"/>
          <w:sz w:val="26"/>
          <w:szCs w:val="26"/>
        </w:rPr>
        <w:t>- обеспечить обучающихся</w:t>
      </w:r>
      <w:r w:rsidR="00D42FC1" w:rsidRPr="004472E1">
        <w:rPr>
          <w:rFonts w:ascii="Times New Roman" w:hAnsi="Times New Roman" w:cs="Times New Roman"/>
          <w:sz w:val="26"/>
          <w:szCs w:val="26"/>
        </w:rPr>
        <w:t xml:space="preserve"> местами в студенческом общежитии ТПУ в соответствии с установленными законодательством Российской Федерации, настоящим Положением, нормами проживания в общежитии; </w:t>
      </w:r>
    </w:p>
    <w:p w:rsidR="00D42FC1" w:rsidRPr="004472E1" w:rsidRDefault="00D42FC1" w:rsidP="001B44EC">
      <w:pPr>
        <w:spacing w:after="0"/>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 при вселении в студенческое общежитие и дальнейшем проживании обучающихся информировать их о локальных нормативных правовых актах, регулирующих вопросы проживания в студенческом общежитии; </w:t>
      </w:r>
    </w:p>
    <w:p w:rsidR="00D42FC1" w:rsidRPr="004472E1" w:rsidRDefault="00D42FC1" w:rsidP="001B44EC">
      <w:pPr>
        <w:spacing w:after="0"/>
        <w:jc w:val="both"/>
        <w:rPr>
          <w:rFonts w:ascii="Times New Roman" w:hAnsi="Times New Roman" w:cs="Times New Roman"/>
          <w:sz w:val="26"/>
          <w:szCs w:val="26"/>
        </w:rPr>
      </w:pPr>
      <w:r w:rsidRPr="004472E1">
        <w:rPr>
          <w:rFonts w:ascii="Times New Roman" w:hAnsi="Times New Roman" w:cs="Times New Roman"/>
          <w:sz w:val="26"/>
          <w:szCs w:val="26"/>
        </w:rPr>
        <w:t xml:space="preserve">- содержать помещения студенческого общежития в надлежащем состоянии в соответствии с установленными санитарными правилами и нормами; </w:t>
      </w:r>
    </w:p>
    <w:p w:rsidR="00697F0B" w:rsidRPr="004472E1" w:rsidRDefault="00697F0B" w:rsidP="001B44EC">
      <w:pPr>
        <w:spacing w:after="0"/>
        <w:jc w:val="both"/>
        <w:rPr>
          <w:rFonts w:ascii="Times New Roman" w:hAnsi="Times New Roman" w:cs="Times New Roman"/>
          <w:sz w:val="26"/>
          <w:szCs w:val="26"/>
        </w:rPr>
      </w:pPr>
      <w:r w:rsidRPr="004472E1">
        <w:rPr>
          <w:rFonts w:ascii="Times New Roman" w:hAnsi="Times New Roman" w:cs="Times New Roman"/>
          <w:sz w:val="26"/>
          <w:szCs w:val="26"/>
        </w:rPr>
        <w:t>- заключать с проживающими и вып</w:t>
      </w:r>
      <w:r w:rsidR="00D42FC1" w:rsidRPr="004472E1">
        <w:rPr>
          <w:rFonts w:ascii="Times New Roman" w:hAnsi="Times New Roman" w:cs="Times New Roman"/>
          <w:sz w:val="26"/>
          <w:szCs w:val="26"/>
        </w:rPr>
        <w:t>олнять договоры найма жилого помещения; укомплектовывать студенческое общежитие мебелью, оборудованием, постельными принадлежностями и другим инвентарем, исходя из Примерных норм оборудования общежитий мебелью и другим инвентарем (Приложение № 2 к настоящему Положению).</w:t>
      </w:r>
    </w:p>
    <w:p w:rsidR="007F373D" w:rsidRPr="004472E1" w:rsidRDefault="00D42FC1" w:rsidP="001B44EC">
      <w:pPr>
        <w:spacing w:after="0"/>
        <w:jc w:val="both"/>
        <w:rPr>
          <w:rFonts w:ascii="Times New Roman" w:hAnsi="Times New Roman" w:cs="Times New Roman"/>
          <w:sz w:val="26"/>
          <w:szCs w:val="26"/>
        </w:rPr>
      </w:pPr>
      <w:r w:rsidRPr="004472E1">
        <w:rPr>
          <w:rFonts w:ascii="Times New Roman" w:hAnsi="Times New Roman" w:cs="Times New Roman"/>
          <w:sz w:val="26"/>
          <w:szCs w:val="26"/>
        </w:rPr>
        <w:t>- укомплектовывать штаты студенческих общежитий ТПУ в установленном порядке обслуживающим персоналом;</w:t>
      </w:r>
    </w:p>
    <w:p w:rsidR="00E537D3" w:rsidRPr="004472E1" w:rsidRDefault="00E537D3"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своевременно проводить капитальный и текущий ремонт студенческого общежития, инвентаря, оборудования, содержать в надлежащем порядке закрепленную территорию и зеленые насаждения; </w:t>
      </w:r>
    </w:p>
    <w:p w:rsidR="00E537D3" w:rsidRPr="004472E1" w:rsidRDefault="00E537D3"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обеспечить предоставление проживающим в студенческом общежитии необходимых коммунальных и иных услуг, помещений для самостоятельных занятий и проведения культурно-массовых, оздоровительных и спортивных мероприятий; </w:t>
      </w:r>
    </w:p>
    <w:p w:rsidR="00E537D3" w:rsidRPr="004472E1" w:rsidRDefault="00E537D3"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временно отселять в случае острого заболевания проживающих в студенческом общежитии в изоляторы на основании рекомендации врачей; </w:t>
      </w:r>
    </w:p>
    <w:p w:rsidR="00E537D3" w:rsidRPr="004472E1" w:rsidRDefault="00E537D3"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содействовать студенческому совету общежития в развитии студенческого самоуправления по вопросам самообслуживания, улучшения условий быта и отдыха проживающих; - осуществлять мероприятия по улучшению жилищных и культурно-бытовых условий в студенческом общежитии, своевременно принимать меры по реализации предложений проживающих, информировать их о принятых решениях; </w:t>
      </w:r>
    </w:p>
    <w:p w:rsidR="00E537D3" w:rsidRPr="004472E1" w:rsidRDefault="00E537D3"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обеспечивать необходимый тепловой режим и освещенность во всех помещениях студенческого общежития в соответствии с санитарными требованиями и правилами охраны труда; </w:t>
      </w:r>
    </w:p>
    <w:p w:rsidR="00E537D3" w:rsidRPr="004472E1" w:rsidRDefault="00E537D3"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обеспечивать проживающих необходимым оборудованием, инвентарем, инструментом и материалами при проведении работ по благоустройству, обслуживанию и уборке помещений студенческого общежития и закрепленной территории; </w:t>
      </w:r>
    </w:p>
    <w:p w:rsidR="00E537D3" w:rsidRPr="004472E1" w:rsidRDefault="00E537D3" w:rsidP="001B44E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обеспечивать на территории студенческого общежития охрану и соблюдение установленного пропускного режима. </w:t>
      </w:r>
    </w:p>
    <w:p w:rsidR="00E537D3" w:rsidRPr="004472E1" w:rsidRDefault="00E537D3"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 xml:space="preserve">4. Обязанности администрации студенческого общежития ТПУ </w:t>
      </w:r>
    </w:p>
    <w:p w:rsidR="007F373D" w:rsidRPr="004472E1" w:rsidRDefault="00E537D3" w:rsidP="006F603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4.1. Заведующий общежитием назначается на должность и освобождается от нее приказом по университету.</w:t>
      </w:r>
    </w:p>
    <w:p w:rsidR="00FD1A46" w:rsidRPr="004472E1" w:rsidRDefault="00FD1A46" w:rsidP="006F603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4.2. Заведующий общежитием обязан обеспечить: </w:t>
      </w:r>
    </w:p>
    <w:p w:rsidR="00FD1A46" w:rsidRPr="004472E1" w:rsidRDefault="00FD1A46" w:rsidP="006F603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непосредственное руководство работой обслуживающего персонала студенческого общежития; </w:t>
      </w:r>
    </w:p>
    <w:p w:rsidR="00FD1A46" w:rsidRPr="004472E1" w:rsidRDefault="00FD1A46" w:rsidP="006F603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вселение обучающихся в студенческое общежитие на основании приказа о вселении, договора найма жилого помещения, паспорта и справки о состоянии здоровья; </w:t>
      </w:r>
    </w:p>
    <w:p w:rsidR="00FD1A46" w:rsidRPr="004472E1" w:rsidRDefault="00FD1A46"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 предоставление проживающим необходимого оборудования и инвентаря в соответствии с типовыми нормами, производить смену постельного белья согласно санитарным правилам и нормам; </w:t>
      </w:r>
    </w:p>
    <w:p w:rsidR="00FD1A46" w:rsidRPr="004472E1" w:rsidRDefault="00FD1A46"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учет и доведение до начальника отдела студенческих общежитий замечаний по содержанию студенческого общежития и предложений про</w:t>
      </w:r>
      <w:r w:rsidR="00C27DD2" w:rsidRPr="004472E1">
        <w:rPr>
          <w:rFonts w:ascii="Times New Roman" w:hAnsi="Times New Roman" w:cs="Times New Roman"/>
          <w:sz w:val="26"/>
          <w:szCs w:val="26"/>
        </w:rPr>
        <w:t>живающих по улучшению жилищно-быт</w:t>
      </w:r>
      <w:r w:rsidRPr="004472E1">
        <w:rPr>
          <w:rFonts w:ascii="Times New Roman" w:hAnsi="Times New Roman" w:cs="Times New Roman"/>
          <w:sz w:val="26"/>
          <w:szCs w:val="26"/>
        </w:rPr>
        <w:t xml:space="preserve">овых условий; </w:t>
      </w:r>
    </w:p>
    <w:p w:rsidR="00FD1A46" w:rsidRPr="004472E1" w:rsidRDefault="00FD1A46"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информирование начальника отдела студенческих общежитий о положении дел в студенческом общежитии; </w:t>
      </w:r>
    </w:p>
    <w:p w:rsidR="00FD1A46" w:rsidRPr="004472E1" w:rsidRDefault="00FD1A46"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создание условий для нормальной жизнедеятельности студенческого общежития; </w:t>
      </w:r>
    </w:p>
    <w:p w:rsidR="00397B85" w:rsidRPr="004472E1" w:rsidRDefault="00FD1A46"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необходимый тепловой режим и освещенность во всех помещениях студенческого общежития в соответствии с санитарными требованиями и правилами;</w:t>
      </w:r>
    </w:p>
    <w:p w:rsidR="0097614A" w:rsidRPr="004472E1" w:rsidRDefault="0097614A"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чистоту и порядок в студенческом общежитии и на его территории, проводить инструктаж и принимать меры к соблюдению правил внутреннего распорядка, техники безопасности и правил пожарной безопасности. </w:t>
      </w:r>
    </w:p>
    <w:p w:rsidR="0097614A" w:rsidRPr="004472E1" w:rsidRDefault="0097614A"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4.3. Начальник отдела студенческих общежитий; - разрабатывает должностные инструкции для всех категорий работников студенческого общежития ТПУ, находящихся в его подчинении; </w:t>
      </w:r>
    </w:p>
    <w:p w:rsidR="0097614A" w:rsidRPr="004472E1" w:rsidRDefault="0097614A"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вносит предложения администрации университета по улучшению условий проживания в студенческом общежитии; </w:t>
      </w:r>
    </w:p>
    <w:p w:rsidR="0097614A" w:rsidRPr="004472E1" w:rsidRDefault="0097614A"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вносит предложения о поощрении и применении мер дисциплинарного воздействия к обслуживающему персоналу студенческого общежития; </w:t>
      </w:r>
    </w:p>
    <w:p w:rsidR="00397B85" w:rsidRPr="004472E1" w:rsidRDefault="0097614A" w:rsidP="006427FC">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совместно с Советом студентов и первичной профсоюзной организацией студентов и аспирантов рассматривает в установленном порядке разногласия, возникающие между проживающими и обслуживающим персоналом студенческого общежития.</w:t>
      </w:r>
    </w:p>
    <w:p w:rsidR="00397B85" w:rsidRPr="004472E1" w:rsidRDefault="00DC40DC"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5. Порядок заселения и выселения из студенческого общежития</w:t>
      </w:r>
    </w:p>
    <w:p w:rsidR="005F2507" w:rsidRPr="004472E1" w:rsidRDefault="005F2507" w:rsidP="001B16F9">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5.1. Распределение мест в студенческом общежитии между учебными подразделениями ТПУ и порядок заселения в студенческое общежитие определяется приказом по университету по согласованию с Советом студентов и первичной профсоюзной организацией студентов и аспирантов. </w:t>
      </w:r>
    </w:p>
    <w:p w:rsidR="005F2507" w:rsidRPr="004472E1" w:rsidRDefault="005F2507" w:rsidP="001B16F9">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Размещение обучающихся производится с соблюдением установленных санитарных норм и в соответствии с Положением о студенческом общежитии ТПУ.</w:t>
      </w:r>
    </w:p>
    <w:p w:rsidR="005F2507" w:rsidRPr="004472E1" w:rsidRDefault="005F2507" w:rsidP="001B16F9">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В соответствии с санитарными нормами и правилами жилое помещение (жилая комната) предоставляется из расчета не менее шести квадратных метров жилой площади на одного проживающего (п.1 ст. 105 Жилищного кодекса Российской Федерации). Проживающие в студенческом общежитии и администрация университета заключают договор найма жилого помещения в студенческом общежитии, форма которого утверждается ежегодно приказом по университету. </w:t>
      </w:r>
    </w:p>
    <w:p w:rsidR="005F2507" w:rsidRPr="004472E1" w:rsidRDefault="005F2507" w:rsidP="001B16F9">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Вселение студентов и аспирантов осуществляется на основании приказа о вселении, договора найма жилого помещения. </w:t>
      </w:r>
    </w:p>
    <w:p w:rsidR="005421F1" w:rsidRPr="004472E1" w:rsidRDefault="005F2507" w:rsidP="00F14B7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Следующим категориям обучающихся жилые помещения в общежитиях университета предоставляются бесплатно и в первоочередном порядке: из числа детей-</w:t>
      </w:r>
      <w:r w:rsidRPr="004472E1">
        <w:rPr>
          <w:rFonts w:ascii="Times New Roman" w:hAnsi="Times New Roman" w:cs="Times New Roman"/>
          <w:sz w:val="26"/>
          <w:szCs w:val="26"/>
        </w:rPr>
        <w:lastRenderedPageBreak/>
        <w:t>сирот и детей, оставшихся без попечения родителей, детей - инвалидов, инвалидов I и II групп, инвалидов с детства, студентов, подвергшимся воздействию радиации в</w:t>
      </w:r>
      <w:r w:rsidR="005A791A" w:rsidRPr="004472E1">
        <w:rPr>
          <w:rFonts w:ascii="Times New Roman" w:hAnsi="Times New Roman" w:cs="Times New Roman"/>
          <w:sz w:val="26"/>
          <w:szCs w:val="26"/>
        </w:rPr>
        <w:t>следствие катастрофы на Чернобы</w:t>
      </w:r>
      <w:r w:rsidR="00451479" w:rsidRPr="004472E1">
        <w:rPr>
          <w:rFonts w:ascii="Times New Roman" w:hAnsi="Times New Roman" w:cs="Times New Roman"/>
          <w:sz w:val="26"/>
          <w:szCs w:val="26"/>
        </w:rPr>
        <w:t>л</w:t>
      </w:r>
      <w:r w:rsidR="005A791A" w:rsidRPr="004472E1">
        <w:rPr>
          <w:rFonts w:ascii="Times New Roman" w:hAnsi="Times New Roman" w:cs="Times New Roman"/>
          <w:sz w:val="26"/>
          <w:szCs w:val="26"/>
        </w:rPr>
        <w:t>ьской АЭС и иных</w:t>
      </w:r>
      <w:r w:rsidRPr="004472E1">
        <w:rPr>
          <w:rFonts w:ascii="Times New Roman" w:hAnsi="Times New Roman" w:cs="Times New Roman"/>
          <w:sz w:val="26"/>
          <w:szCs w:val="26"/>
        </w:rPr>
        <w:t xml:space="preserve"> радиационных катастроф, вследствие ядерных испытаний на Семипалатинском полигоне, студентов, являющихся инвалидами вследствие военной травмы или заболевания, полученного в период прохождения военной службы, и ветеранов боевых действий либо имеющих право на получение государственной социальной помощи, а также студентов из числа граждан, проходивших в течение не менее трех лет военную службу по контракту в Вооруженных Силах РФ, во внутренних войсках МВД РФ,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внешней разведки РФ, органах федеральной службы</w:t>
      </w:r>
      <w:r w:rsidR="00451479" w:rsidRPr="004472E1">
        <w:rPr>
          <w:rFonts w:ascii="Times New Roman" w:hAnsi="Times New Roman" w:cs="Times New Roman"/>
          <w:sz w:val="26"/>
          <w:szCs w:val="26"/>
        </w:rPr>
        <w:t xml:space="preserve"> безопасности, органах государственной охраны и федеральном органе обеспечения мобилизационной подготовки органов государственной власти РФ на воинских должностях, подлежащих замещению солдатами, матросами, сержантами, старшинами, и уволенными с военной службы по основаниям, предусмотренным подпунктами «б» - «г) пункта 1, подпу</w:t>
      </w:r>
      <w:r w:rsidR="005421F1" w:rsidRPr="004472E1">
        <w:rPr>
          <w:rFonts w:ascii="Times New Roman" w:hAnsi="Times New Roman" w:cs="Times New Roman"/>
          <w:sz w:val="26"/>
          <w:szCs w:val="26"/>
        </w:rPr>
        <w:t>нктом «а» пункта 2 и подпунктами</w:t>
      </w:r>
      <w:r w:rsidR="00451479" w:rsidRPr="004472E1">
        <w:rPr>
          <w:rFonts w:ascii="Times New Roman" w:hAnsi="Times New Roman" w:cs="Times New Roman"/>
          <w:sz w:val="26"/>
          <w:szCs w:val="26"/>
        </w:rPr>
        <w:t xml:space="preserve"> «а» - «в» пункта 3 статьи 51 Федерального закона от 28 марта 1998 года № 53-ФЗ «О воинской обязанности и военной службе» (п.5 ст. 36 ФЗ «ОБ ОБРАЗОВАНИИ В </w:t>
      </w:r>
      <w:r w:rsidR="005421F1" w:rsidRPr="004472E1">
        <w:rPr>
          <w:rFonts w:ascii="Times New Roman" w:hAnsi="Times New Roman" w:cs="Times New Roman"/>
          <w:sz w:val="26"/>
          <w:szCs w:val="26"/>
        </w:rPr>
        <w:t>РОССИЙСКОЙ ФЕДЕРАЦИИ»), матерей-</w:t>
      </w:r>
      <w:r w:rsidR="00451479" w:rsidRPr="004472E1">
        <w:rPr>
          <w:rFonts w:ascii="Times New Roman" w:hAnsi="Times New Roman" w:cs="Times New Roman"/>
          <w:sz w:val="26"/>
          <w:szCs w:val="26"/>
        </w:rPr>
        <w:t xml:space="preserve">одиночек. </w:t>
      </w:r>
    </w:p>
    <w:p w:rsidR="00DC40DC" w:rsidRPr="004472E1" w:rsidRDefault="00451479" w:rsidP="00F14B7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При невозможности проживания в общежитии вследствие аварии переселение проживающих из одного студенческого общежития в другое производится по совместному решению администрации ТПУ и первичной профсоюзной организацией студентов и аспирантов, а из одной комнаты в другую - по решению администрации и студенческого совета общежития.</w:t>
      </w:r>
    </w:p>
    <w:p w:rsidR="0005359F" w:rsidRPr="004472E1" w:rsidRDefault="0005359F" w:rsidP="00F14B7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5.2. Регистрация проживающих в студенческом общежитии осуществляется в порядке, установленном в соответствии с законодательством Российской Федерации. Содействие в организации и оформлении регистрационного учета проживающих осуществляется администрацией образовательного учреждения. </w:t>
      </w:r>
    </w:p>
    <w:p w:rsidR="00195D81" w:rsidRPr="004472E1" w:rsidRDefault="0005359F" w:rsidP="00F14B7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5.3. Абитуриенты на период сдачи вступительных экзаменов размещаются в студенческом общежитии в соответствии с законодательством Российской Федерации, Положением о студенческом общежитии ТПУ </w:t>
      </w:r>
      <w:r w:rsidR="00195D81" w:rsidRPr="004472E1">
        <w:rPr>
          <w:rFonts w:ascii="Times New Roman" w:hAnsi="Times New Roman" w:cs="Times New Roman"/>
          <w:sz w:val="26"/>
          <w:szCs w:val="26"/>
        </w:rPr>
        <w:t>(п. 1.1. настоящего</w:t>
      </w:r>
      <w:r w:rsidR="00636655" w:rsidRPr="004472E1">
        <w:rPr>
          <w:rFonts w:ascii="Times New Roman" w:hAnsi="Times New Roman" w:cs="Times New Roman"/>
          <w:sz w:val="26"/>
          <w:szCs w:val="26"/>
        </w:rPr>
        <w:t xml:space="preserve"> </w:t>
      </w:r>
      <w:r w:rsidR="00195D81" w:rsidRPr="004472E1">
        <w:rPr>
          <w:rFonts w:ascii="Times New Roman" w:hAnsi="Times New Roman" w:cs="Times New Roman"/>
          <w:sz w:val="26"/>
          <w:szCs w:val="26"/>
        </w:rPr>
        <w:t>Положения).</w:t>
      </w:r>
    </w:p>
    <w:p w:rsidR="00195D81" w:rsidRPr="004472E1" w:rsidRDefault="0005359F" w:rsidP="00F14B7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Абитуриенты, получившие неудовлетворительную оценку на вступительных экзаменах, освобождают место в студенческом общежитии в течение трех дней со дня объявления результата экзамена, а подавшие апелляцию - в трехдневный срок после подтверждения апелляционной комиссией правильности оценки; абитуриенты, не прошедшие по конкурсу в образовательное учреждение, - в течение трех дней после издания приказа о зачислении. </w:t>
      </w:r>
    </w:p>
    <w:p w:rsidR="0005359F" w:rsidRPr="004472E1" w:rsidRDefault="0005359F"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5.4. При отчислении из ТПУ (в том числе и по его окончании) проживающие освобождают студенческое общежитие в трёхдневный срок в соответствии с заключенным договором найма жилого помещения в студенческом общежитии с </w:t>
      </w:r>
      <w:r w:rsidRPr="004472E1">
        <w:rPr>
          <w:rFonts w:ascii="Times New Roman" w:hAnsi="Times New Roman" w:cs="Times New Roman"/>
          <w:sz w:val="26"/>
          <w:szCs w:val="26"/>
        </w:rPr>
        <w:lastRenderedPageBreak/>
        <w:t xml:space="preserve">оформлением обходного листа. Иностранные студенты выселяются в соответствии с датой открытия выездной визы, но не позднее, чем через 1 месяц с даты отчисления. </w:t>
      </w:r>
    </w:p>
    <w:p w:rsidR="00DC40DC" w:rsidRPr="004472E1" w:rsidRDefault="0005359F"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5.5. Выселение проживающих из общежития производится после расторжения договора найма жилого помещения в общежитии по следующим основаниям:</w:t>
      </w:r>
    </w:p>
    <w:p w:rsidR="00B23EC5" w:rsidRPr="004472E1" w:rsidRDefault="00B23EC5"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Наниматель в любое время может расторгнуть Договор найма. </w:t>
      </w:r>
    </w:p>
    <w:p w:rsidR="00B23EC5" w:rsidRPr="004472E1" w:rsidRDefault="00B23EC5"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Договор найма может быть расторгнут в любое время по соглашению сторон. - Расторжение Договора найма по требованию </w:t>
      </w:r>
      <w:proofErr w:type="spellStart"/>
      <w:r w:rsidRPr="004472E1">
        <w:rPr>
          <w:rFonts w:ascii="Times New Roman" w:hAnsi="Times New Roman" w:cs="Times New Roman"/>
          <w:sz w:val="26"/>
          <w:szCs w:val="26"/>
        </w:rPr>
        <w:t>Наймодателя</w:t>
      </w:r>
      <w:proofErr w:type="spellEnd"/>
      <w:r w:rsidRPr="004472E1">
        <w:rPr>
          <w:rFonts w:ascii="Times New Roman" w:hAnsi="Times New Roman" w:cs="Times New Roman"/>
          <w:sz w:val="26"/>
          <w:szCs w:val="26"/>
        </w:rPr>
        <w:t xml:space="preserve"> допускается в судебном порядке в случае: </w:t>
      </w:r>
    </w:p>
    <w:p w:rsidR="00B23EC5" w:rsidRPr="004472E1" w:rsidRDefault="00B23EC5"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 невнесения Нанимателем платы за жилое помещение и (или) коммунальные услуги в течение более 6 месяцев; </w:t>
      </w:r>
    </w:p>
    <w:p w:rsidR="00B23EC5" w:rsidRPr="004472E1" w:rsidRDefault="00B23EC5"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 разрушения или повреждения жилого помещения Нанимателем или членами его семьи; </w:t>
      </w:r>
    </w:p>
    <w:p w:rsidR="00B23EC5" w:rsidRPr="004472E1" w:rsidRDefault="00B23EC5"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 систематического нарушения прав и законных интересов соседей, которое делает невозможным совместное проживание в одном жилом помещении; </w:t>
      </w:r>
    </w:p>
    <w:p w:rsidR="0005359F" w:rsidRPr="004472E1" w:rsidRDefault="00B23EC5"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4) использования жилого помещения не по назначению.</w:t>
      </w:r>
    </w:p>
    <w:p w:rsidR="00092A62" w:rsidRPr="004472E1" w:rsidRDefault="00092A62"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Договор найма прекращается в связи: </w:t>
      </w:r>
    </w:p>
    <w:p w:rsidR="00092A62" w:rsidRPr="004472E1" w:rsidRDefault="00092A62"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 с утратой (разрушением) жилого помещения; </w:t>
      </w:r>
    </w:p>
    <w:p w:rsidR="00092A62" w:rsidRPr="004472E1" w:rsidRDefault="00092A62"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 со смертью Нанимателя; </w:t>
      </w:r>
    </w:p>
    <w:p w:rsidR="00092A62" w:rsidRPr="004472E1" w:rsidRDefault="00092A62"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 с истечением срока трудового договора; </w:t>
      </w:r>
    </w:p>
    <w:p w:rsidR="00092A62" w:rsidRPr="004472E1" w:rsidRDefault="00092A62"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4) с окончанием срока службы; </w:t>
      </w:r>
    </w:p>
    <w:p w:rsidR="00092A62" w:rsidRPr="004472E1" w:rsidRDefault="00092A62"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 с окончанием срока обучения. </w:t>
      </w:r>
    </w:p>
    <w:p w:rsidR="0005359F" w:rsidRPr="004472E1" w:rsidRDefault="00092A62" w:rsidP="001F04C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В случае расторжения или прекращения Договора найма Наниматель и члены его семьи должны освободить жилое помещение. В случае отказа освободить жилое помещение граждане подлежат выселению без предоставления другого жилого помещения, за исключением случаев, предусмотренных Жилищным кодексом Российской Федерации».</w:t>
      </w:r>
    </w:p>
    <w:p w:rsidR="0005359F" w:rsidRPr="004472E1" w:rsidRDefault="0005359F" w:rsidP="00E537D3">
      <w:pPr>
        <w:spacing w:after="0"/>
        <w:ind w:firstLine="567"/>
        <w:rPr>
          <w:rFonts w:ascii="Times New Roman" w:hAnsi="Times New Roman" w:cs="Times New Roman"/>
          <w:sz w:val="26"/>
          <w:szCs w:val="26"/>
        </w:rPr>
      </w:pPr>
    </w:p>
    <w:p w:rsidR="00092A62" w:rsidRPr="004472E1" w:rsidRDefault="00092A62"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6. Порядок предоставления мест в студенческом общежитии иногородним семейным студентам и аспирантам</w:t>
      </w:r>
    </w:p>
    <w:p w:rsidR="00636655" w:rsidRPr="004472E1" w:rsidRDefault="00636655" w:rsidP="008279B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6.1. Решение о предоставлении мест студенческим семьям в студенческих общежитиях ТПУ принимается специально созданной приказом по университету комиссией из числа представителей администрации университета, председателя студенческого совета и представителей профсоюзной студенческой организации, исходя из имеющегося жилого фонда. Вселение семейных студентов осуществляется на общих основаниях. </w:t>
      </w:r>
    </w:p>
    <w:p w:rsidR="005434AA" w:rsidRPr="004472E1" w:rsidRDefault="00636655" w:rsidP="008279B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6.2. Администрация университета в лице директора Центра социальной поддержки и воспитательной работы при размещении студенческих семей с детьми в соответствии с требованиями органов санитарного надзора: </w:t>
      </w:r>
    </w:p>
    <w:p w:rsidR="005434AA" w:rsidRPr="004472E1" w:rsidRDefault="00636655" w:rsidP="008279B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определяет места хранения детских колясок; </w:t>
      </w:r>
    </w:p>
    <w:p w:rsidR="005434AA" w:rsidRPr="004472E1" w:rsidRDefault="00636655" w:rsidP="008279B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принимает меры по выделению помещений для игровых детских комнат; </w:t>
      </w:r>
    </w:p>
    <w:p w:rsidR="00636655" w:rsidRPr="004472E1" w:rsidRDefault="00636655" w:rsidP="008279B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оказывает содействие в обеспечении </w:t>
      </w:r>
      <w:proofErr w:type="gramStart"/>
      <w:r w:rsidRPr="004472E1">
        <w:rPr>
          <w:rFonts w:ascii="Times New Roman" w:hAnsi="Times New Roman" w:cs="Times New Roman"/>
          <w:sz w:val="26"/>
          <w:szCs w:val="26"/>
        </w:rPr>
        <w:t>детей</w:t>
      </w:r>
      <w:proofErr w:type="gramEnd"/>
      <w:r w:rsidRPr="004472E1">
        <w:rPr>
          <w:rFonts w:ascii="Times New Roman" w:hAnsi="Times New Roman" w:cs="Times New Roman"/>
          <w:sz w:val="26"/>
          <w:szCs w:val="26"/>
        </w:rPr>
        <w:t xml:space="preserve"> обучающихся местами в дошкольных образовательных учреждениях. </w:t>
      </w:r>
    </w:p>
    <w:p w:rsidR="003B1B45" w:rsidRPr="004472E1" w:rsidRDefault="00636655" w:rsidP="003B1B4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6.3. Порядок принятия на учет студенческих семей и аспирантов, нуждающихся в студенческом общежитии, устанавливается администрацией ТПУ по согласованию с Советом студентов ТПУ и первичной профсоюзной организацией студентов и аспирантов. </w:t>
      </w:r>
    </w:p>
    <w:p w:rsidR="00636655" w:rsidRPr="004472E1" w:rsidRDefault="00636655" w:rsidP="003B1B45">
      <w:pPr>
        <w:spacing w:after="0"/>
        <w:ind w:firstLine="567"/>
        <w:jc w:val="both"/>
        <w:rPr>
          <w:rFonts w:ascii="Times New Roman" w:hAnsi="Times New Roman" w:cs="Times New Roman"/>
          <w:sz w:val="26"/>
          <w:szCs w:val="26"/>
        </w:rPr>
      </w:pPr>
      <w:r w:rsidRPr="004472E1">
        <w:rPr>
          <w:rFonts w:ascii="Times New Roman" w:hAnsi="Times New Roman" w:cs="Times New Roman"/>
          <w:b/>
          <w:sz w:val="26"/>
          <w:szCs w:val="26"/>
        </w:rPr>
        <w:t>Примечание:</w:t>
      </w:r>
      <w:r w:rsidRPr="004472E1">
        <w:rPr>
          <w:rFonts w:ascii="Times New Roman" w:hAnsi="Times New Roman" w:cs="Times New Roman"/>
          <w:sz w:val="26"/>
          <w:szCs w:val="26"/>
        </w:rPr>
        <w:t xml:space="preserve"> если семья состоит из обучающихся разных образовательных учреждений города (другого населенного пункта), то постановка на учет может осуществляться по договоренности между этими учреждениями или по рекомендации Совета ректоров вузов Томской области. </w:t>
      </w:r>
    </w:p>
    <w:p w:rsidR="00092A62" w:rsidRPr="004472E1" w:rsidRDefault="00636655" w:rsidP="003B1B4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6.4. Проживающие в студенческом общежитии студенчес</w:t>
      </w:r>
      <w:r w:rsidR="00DB5736" w:rsidRPr="004472E1">
        <w:rPr>
          <w:rFonts w:ascii="Times New Roman" w:hAnsi="Times New Roman" w:cs="Times New Roman"/>
          <w:sz w:val="26"/>
          <w:szCs w:val="26"/>
        </w:rPr>
        <w:t>кие семьи рук</w:t>
      </w:r>
      <w:r w:rsidRPr="004472E1">
        <w:rPr>
          <w:rFonts w:ascii="Times New Roman" w:hAnsi="Times New Roman" w:cs="Times New Roman"/>
          <w:sz w:val="26"/>
          <w:szCs w:val="26"/>
        </w:rPr>
        <w:t>оводствуются Правилами внутреннего распорядка, установленными в студенческом общежитии.</w:t>
      </w:r>
    </w:p>
    <w:p w:rsidR="00092A62" w:rsidRPr="004472E1" w:rsidRDefault="00092A62" w:rsidP="00E537D3">
      <w:pPr>
        <w:spacing w:after="0"/>
        <w:ind w:firstLine="567"/>
        <w:rPr>
          <w:rFonts w:ascii="Times New Roman" w:hAnsi="Times New Roman" w:cs="Times New Roman"/>
          <w:sz w:val="26"/>
          <w:szCs w:val="26"/>
        </w:rPr>
      </w:pPr>
    </w:p>
    <w:p w:rsidR="00092A62" w:rsidRPr="004472E1" w:rsidRDefault="000C783A"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7. Оплата за проживание в студенческом общежитии</w:t>
      </w:r>
    </w:p>
    <w:p w:rsidR="00E46F0C" w:rsidRPr="004472E1" w:rsidRDefault="00E46F0C" w:rsidP="0019385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7.1. Размер платы за пользование жилым помещением и коммунальные услуги в общежитии ТПУ для обучающихся (студентов и аспирантов) устанавливается приказом по университету, издаваемым с учетом мнения Совета студентов ТПУ и первичной профсоюзной организации студентов и аспирантов. </w:t>
      </w:r>
    </w:p>
    <w:p w:rsidR="00E46F0C" w:rsidRPr="004472E1" w:rsidRDefault="00E46F0C" w:rsidP="0019385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7.2. Плата за пользование студенческим общежитием в текущем учебном году взимается с обучающихся ежемесячно до десятого числа месяца, следующего за истекшим месяцем, за все время их проживания и период каникул; при выезде обучающихся в каникулярный период плата за пользование постельными принадлежностями и дополнительные услуги не взимается. </w:t>
      </w:r>
    </w:p>
    <w:p w:rsidR="00E46F0C" w:rsidRPr="004472E1" w:rsidRDefault="00E46F0C" w:rsidP="0019385A">
      <w:pPr>
        <w:spacing w:after="0"/>
        <w:ind w:firstLine="567"/>
        <w:jc w:val="both"/>
        <w:rPr>
          <w:rFonts w:ascii="Times New Roman" w:hAnsi="Times New Roman" w:cs="Times New Roman"/>
          <w:sz w:val="26"/>
          <w:szCs w:val="26"/>
        </w:rPr>
      </w:pPr>
      <w:r w:rsidRPr="004472E1">
        <w:rPr>
          <w:rFonts w:ascii="Times New Roman" w:hAnsi="Times New Roman" w:cs="Times New Roman"/>
          <w:b/>
          <w:sz w:val="26"/>
          <w:szCs w:val="26"/>
        </w:rPr>
        <w:t>Примечание:</w:t>
      </w:r>
      <w:r w:rsidRPr="004472E1">
        <w:rPr>
          <w:rFonts w:ascii="Times New Roman" w:hAnsi="Times New Roman" w:cs="Times New Roman"/>
          <w:sz w:val="26"/>
          <w:szCs w:val="26"/>
        </w:rPr>
        <w:t xml:space="preserve"> студенты, в том числе </w:t>
      </w:r>
      <w:r w:rsidR="00E008F1" w:rsidRPr="004472E1">
        <w:rPr>
          <w:rFonts w:ascii="Times New Roman" w:hAnsi="Times New Roman" w:cs="Times New Roman"/>
          <w:sz w:val="26"/>
          <w:szCs w:val="26"/>
        </w:rPr>
        <w:t>иностранные, поступившие в ТПУ</w:t>
      </w:r>
      <w:r w:rsidRPr="004472E1">
        <w:rPr>
          <w:rFonts w:ascii="Times New Roman" w:hAnsi="Times New Roman" w:cs="Times New Roman"/>
          <w:sz w:val="26"/>
          <w:szCs w:val="26"/>
        </w:rPr>
        <w:t xml:space="preserve"> с оплатой расходов на образование, оплачивают услуги за пользование общежитиями в соответствии с законодательством Российской Федерации, межгосударственными договорами, а также по прямым договорам, заключенным ТПУ с иностранными юридическими лицами (п. 1.1. настоящего Положения). </w:t>
      </w:r>
    </w:p>
    <w:p w:rsidR="00E46F0C" w:rsidRPr="004472E1" w:rsidRDefault="00E46F0C" w:rsidP="0019385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7.3. Плата за пользование студенческим общежитием семьями из числа обучающихся (прежде всего, семейных студентов) взимается по нормам, установленным для студентов, за число мест в занимаемой семьей комнате, которое определено паспортом студенческого общежития. </w:t>
      </w:r>
    </w:p>
    <w:p w:rsidR="00E46F0C" w:rsidRPr="004472E1" w:rsidRDefault="00E46F0C" w:rsidP="0019385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7.3.1. Обучающиеся, имеющие детей любого возраста, освобождаются от платы найма жилого помещения в студенческом общежитии, а размер платы за коммунальные услуги для данной категории обучающихся не может составлять более 50 % от установленной. </w:t>
      </w:r>
    </w:p>
    <w:p w:rsidR="000C783A" w:rsidRPr="004472E1" w:rsidRDefault="00E46F0C" w:rsidP="0019385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7.4. Администрация университета по согласованию с Советом студентов и первичной профсоюзной организацией студентов и аспирантов вправе оказывать проживающим с их согласия дополнительные (платные) услуги, перечень, объем, порядок предоставления и размер оплаты которых установлены договором найма жилого помещения в студенческом общежитии, заключаемым администрацией университета с проживающим.</w:t>
      </w:r>
    </w:p>
    <w:p w:rsidR="00927389" w:rsidRPr="004472E1" w:rsidRDefault="00927389" w:rsidP="00647EEF">
      <w:pPr>
        <w:spacing w:after="0"/>
        <w:ind w:firstLine="567"/>
        <w:jc w:val="both"/>
        <w:rPr>
          <w:rFonts w:ascii="Times New Roman" w:hAnsi="Times New Roman" w:cs="Times New Roman"/>
          <w:sz w:val="26"/>
          <w:szCs w:val="26"/>
        </w:rPr>
      </w:pPr>
      <w:r w:rsidRPr="004472E1">
        <w:rPr>
          <w:rFonts w:ascii="Times New Roman" w:hAnsi="Times New Roman" w:cs="Times New Roman"/>
          <w:b/>
          <w:sz w:val="26"/>
          <w:szCs w:val="26"/>
        </w:rPr>
        <w:lastRenderedPageBreak/>
        <w:t>Примечание:</w:t>
      </w:r>
      <w:r w:rsidRPr="004472E1">
        <w:rPr>
          <w:rFonts w:ascii="Times New Roman" w:hAnsi="Times New Roman" w:cs="Times New Roman"/>
          <w:sz w:val="26"/>
          <w:szCs w:val="26"/>
        </w:rPr>
        <w:t xml:space="preserve"> при наличии в жилой комнате излишков жилой площади свыше 6 кв. м. на одного проживающего (до установленной законодательством Российской Федерации нормы предоставления жилой площади на одного человека) дополнительная плата с обучающихся за проживание и коммунальные услуги не взимается. </w:t>
      </w:r>
    </w:p>
    <w:p w:rsidR="000C783A" w:rsidRPr="004472E1" w:rsidRDefault="00927389" w:rsidP="00647E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7.5. Плата за проживание в студенческом общежитии не взимается с обучающихся из числа детей-сирот и детей, оставшихся без попечения родителей, детей - инвалидов, инвалидов I и II групп, инвалидов с детства, студентов,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 студентов, являющихся инвалидами вследствие военной травмы или заболевания, полученного в период прохождения военной службы, и ветеранов боевых действий либо имеющих право на получение государственной социальной помощи, а также студентов из числа граждан, проходивших в течение не менее трех лет военную службу по контракту в Вооруженных Силах РФ, во внутренних войсках МВД РФ,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внешней разведки РФ, органах федеральной службы безопасности, органах государственной охраны и федеральном органе обеспечения мобилизационной подготовки органов государственной власти РФ на воинских должностях, подлежащих замещению солдатами, матросами, сержантами, старшинами, и уволенными с военной службы по основаниям, предусмотренным подпунктами «б» - «г) пункта 1, подпунктом «а» пункта 2 и подпунктами «а» - «в» пункта 3 статьи 51 Федерального закона от 28 марта 1998 года № 53-ФЗ «О воинской обязанности и военной службе» (</w:t>
      </w:r>
      <w:proofErr w:type="spellStart"/>
      <w:r w:rsidRPr="004472E1">
        <w:rPr>
          <w:rFonts w:ascii="Times New Roman" w:hAnsi="Times New Roman" w:cs="Times New Roman"/>
          <w:sz w:val="26"/>
          <w:szCs w:val="26"/>
        </w:rPr>
        <w:t>запрещ</w:t>
      </w:r>
      <w:proofErr w:type="spellEnd"/>
      <w:r w:rsidRPr="004472E1">
        <w:rPr>
          <w:rFonts w:ascii="Times New Roman" w:hAnsi="Times New Roman" w:cs="Times New Roman"/>
          <w:sz w:val="26"/>
          <w:szCs w:val="26"/>
        </w:rPr>
        <w:t>), матерей-одиночек.</w:t>
      </w:r>
    </w:p>
    <w:p w:rsidR="00927389" w:rsidRPr="004472E1" w:rsidRDefault="00927389" w:rsidP="00647EE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7.6. Абитуриенты, заселенные в студенческое общежитие на период сдачи вступительных экзаменов, а также обучающиеся в ТПУ по заочной форме на период сдачи экзаменов и защиты дипломных проектов (аспиранты и студенты заочной формы обучения) вносят плату за проживание на условиях, устанавливаемых приказом по университету в соответствии с законодательством Российской Федерации.</w:t>
      </w:r>
    </w:p>
    <w:p w:rsidR="00927389" w:rsidRPr="004472E1" w:rsidRDefault="00081392"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8. Органы самоуправления проживающих в студенческом общежитии</w:t>
      </w:r>
    </w:p>
    <w:p w:rsidR="00081392" w:rsidRPr="004472E1" w:rsidRDefault="00081392" w:rsidP="00BF373E">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8.1. Для представления интересов обучающихся из числа студентов, проживающих в общежитии, ими создается студенческий совет общежития (далее - </w:t>
      </w:r>
      <w:proofErr w:type="spellStart"/>
      <w:r w:rsidRPr="004472E1">
        <w:rPr>
          <w:rFonts w:ascii="Times New Roman" w:hAnsi="Times New Roman" w:cs="Times New Roman"/>
          <w:sz w:val="26"/>
          <w:szCs w:val="26"/>
        </w:rPr>
        <w:t>студсовет</w:t>
      </w:r>
      <w:proofErr w:type="spellEnd"/>
      <w:r w:rsidRPr="004472E1">
        <w:rPr>
          <w:rFonts w:ascii="Times New Roman" w:hAnsi="Times New Roman" w:cs="Times New Roman"/>
          <w:sz w:val="26"/>
          <w:szCs w:val="26"/>
        </w:rPr>
        <w:t xml:space="preserve"> общежития), осуществляющий свою деятельность в соответствии с настоящим Положением (</w:t>
      </w:r>
      <w:proofErr w:type="spellStart"/>
      <w:r w:rsidRPr="004472E1">
        <w:rPr>
          <w:rFonts w:ascii="Times New Roman" w:hAnsi="Times New Roman" w:cs="Times New Roman"/>
          <w:sz w:val="26"/>
          <w:szCs w:val="26"/>
        </w:rPr>
        <w:t>студсоветы</w:t>
      </w:r>
      <w:proofErr w:type="spellEnd"/>
      <w:r w:rsidRPr="004472E1">
        <w:rPr>
          <w:rFonts w:ascii="Times New Roman" w:hAnsi="Times New Roman" w:cs="Times New Roman"/>
          <w:sz w:val="26"/>
          <w:szCs w:val="26"/>
        </w:rPr>
        <w:t xml:space="preserve"> общежитий могут заключать соглашения с администрацией университета о принципах взаимодействия). </w:t>
      </w:r>
    </w:p>
    <w:p w:rsidR="004D2856" w:rsidRPr="004472E1" w:rsidRDefault="00081392" w:rsidP="00705695">
      <w:pPr>
        <w:spacing w:after="0"/>
        <w:ind w:firstLine="567"/>
        <w:jc w:val="both"/>
        <w:rPr>
          <w:rFonts w:ascii="Times New Roman" w:hAnsi="Times New Roman" w:cs="Times New Roman"/>
          <w:sz w:val="26"/>
          <w:szCs w:val="26"/>
        </w:rPr>
      </w:pPr>
      <w:proofErr w:type="spellStart"/>
      <w:r w:rsidRPr="004472E1">
        <w:rPr>
          <w:rFonts w:ascii="Times New Roman" w:hAnsi="Times New Roman" w:cs="Times New Roman"/>
          <w:sz w:val="26"/>
          <w:szCs w:val="26"/>
        </w:rPr>
        <w:t>Студсовет</w:t>
      </w:r>
      <w:proofErr w:type="spellEnd"/>
      <w:r w:rsidRPr="004472E1">
        <w:rPr>
          <w:rFonts w:ascii="Times New Roman" w:hAnsi="Times New Roman" w:cs="Times New Roman"/>
          <w:sz w:val="26"/>
          <w:szCs w:val="26"/>
        </w:rPr>
        <w:t xml:space="preserve"> общежития координирует деятельность старост этажей, организует работу по привлечению в добров</w:t>
      </w:r>
      <w:r w:rsidR="004D2856" w:rsidRPr="004472E1">
        <w:rPr>
          <w:rFonts w:ascii="Times New Roman" w:hAnsi="Times New Roman" w:cs="Times New Roman"/>
          <w:sz w:val="26"/>
          <w:szCs w:val="26"/>
        </w:rPr>
        <w:t>ольном порядке проживающих к вып</w:t>
      </w:r>
      <w:r w:rsidRPr="004472E1">
        <w:rPr>
          <w:rFonts w:ascii="Times New Roman" w:hAnsi="Times New Roman" w:cs="Times New Roman"/>
          <w:sz w:val="26"/>
          <w:szCs w:val="26"/>
        </w:rPr>
        <w:t xml:space="preserve">олнению общественно полезных работ в студенческом общежитии (уборка и ремонт жилых комнат, мелкий ремонт мебели) и на прилегающей территории, помогает администрации студенческого общежития в организации контроля за сохранностью материальных ценностей, закрепленных за проживающими, совместно со </w:t>
      </w:r>
      <w:r w:rsidRPr="004472E1">
        <w:rPr>
          <w:rFonts w:ascii="Times New Roman" w:hAnsi="Times New Roman" w:cs="Times New Roman"/>
          <w:sz w:val="26"/>
          <w:szCs w:val="26"/>
        </w:rPr>
        <w:lastRenderedPageBreak/>
        <w:t xml:space="preserve">студенческими организациями университета организует проведение с ними культурно-массовой работы и спортивно-оздоровительной работы, руководит клубами, располагающимися в общежитии. </w:t>
      </w:r>
    </w:p>
    <w:p w:rsidR="004D2856" w:rsidRPr="004472E1" w:rsidRDefault="00081392" w:rsidP="0070569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8.2. Со </w:t>
      </w:r>
      <w:proofErr w:type="spellStart"/>
      <w:r w:rsidRPr="004472E1">
        <w:rPr>
          <w:rFonts w:ascii="Times New Roman" w:hAnsi="Times New Roman" w:cs="Times New Roman"/>
          <w:sz w:val="26"/>
          <w:szCs w:val="26"/>
        </w:rPr>
        <w:t>студсоветом</w:t>
      </w:r>
      <w:proofErr w:type="spellEnd"/>
      <w:r w:rsidRPr="004472E1">
        <w:rPr>
          <w:rFonts w:ascii="Times New Roman" w:hAnsi="Times New Roman" w:cs="Times New Roman"/>
          <w:sz w:val="26"/>
          <w:szCs w:val="26"/>
        </w:rPr>
        <w:t xml:space="preserve"> общежития должны в обязательном порядке согласовываться следующие вопросы: </w:t>
      </w:r>
    </w:p>
    <w:p w:rsidR="004D2856" w:rsidRPr="004472E1" w:rsidRDefault="00081392" w:rsidP="0070569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переселение проживающих из одного жилого помещения студенческого общежития в другое по инициативе администрации; меры поощрения и дисциплинарного взыскания, применяемые к проживающим; </w:t>
      </w:r>
    </w:p>
    <w:p w:rsidR="004D2856" w:rsidRPr="004472E1" w:rsidRDefault="00081392" w:rsidP="0070569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план </w:t>
      </w:r>
      <w:proofErr w:type="spellStart"/>
      <w:r w:rsidRPr="004472E1">
        <w:rPr>
          <w:rFonts w:ascii="Times New Roman" w:hAnsi="Times New Roman" w:cs="Times New Roman"/>
          <w:sz w:val="26"/>
          <w:szCs w:val="26"/>
        </w:rPr>
        <w:t>внеучебных</w:t>
      </w:r>
      <w:proofErr w:type="spellEnd"/>
      <w:r w:rsidRPr="004472E1">
        <w:rPr>
          <w:rFonts w:ascii="Times New Roman" w:hAnsi="Times New Roman" w:cs="Times New Roman"/>
          <w:sz w:val="26"/>
          <w:szCs w:val="26"/>
        </w:rPr>
        <w:t xml:space="preserve"> мероприятий в студенческом общежитии. </w:t>
      </w:r>
    </w:p>
    <w:p w:rsidR="004D2856" w:rsidRPr="004472E1" w:rsidRDefault="00081392" w:rsidP="0070569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Администрация университета принимает меры к моральному и материальному поощрению член</w:t>
      </w:r>
      <w:r w:rsidR="004D2856" w:rsidRPr="004472E1">
        <w:rPr>
          <w:rFonts w:ascii="Times New Roman" w:hAnsi="Times New Roman" w:cs="Times New Roman"/>
          <w:sz w:val="26"/>
          <w:szCs w:val="26"/>
        </w:rPr>
        <w:t xml:space="preserve">ов </w:t>
      </w:r>
      <w:proofErr w:type="spellStart"/>
      <w:r w:rsidR="004D2856" w:rsidRPr="004472E1">
        <w:rPr>
          <w:rFonts w:ascii="Times New Roman" w:hAnsi="Times New Roman" w:cs="Times New Roman"/>
          <w:sz w:val="26"/>
          <w:szCs w:val="26"/>
        </w:rPr>
        <w:t>студсовета</w:t>
      </w:r>
      <w:proofErr w:type="spellEnd"/>
      <w:r w:rsidR="004D2856" w:rsidRPr="004472E1">
        <w:rPr>
          <w:rFonts w:ascii="Times New Roman" w:hAnsi="Times New Roman" w:cs="Times New Roman"/>
          <w:sz w:val="26"/>
          <w:szCs w:val="26"/>
        </w:rPr>
        <w:t xml:space="preserve"> общежития за успе</w:t>
      </w:r>
      <w:r w:rsidRPr="004472E1">
        <w:rPr>
          <w:rFonts w:ascii="Times New Roman" w:hAnsi="Times New Roman" w:cs="Times New Roman"/>
          <w:sz w:val="26"/>
          <w:szCs w:val="26"/>
        </w:rPr>
        <w:t>ш</w:t>
      </w:r>
      <w:r w:rsidR="004D2856" w:rsidRPr="004472E1">
        <w:rPr>
          <w:rFonts w:ascii="Times New Roman" w:hAnsi="Times New Roman" w:cs="Times New Roman"/>
          <w:sz w:val="26"/>
          <w:szCs w:val="26"/>
        </w:rPr>
        <w:t>н</w:t>
      </w:r>
      <w:r w:rsidRPr="004472E1">
        <w:rPr>
          <w:rFonts w:ascii="Times New Roman" w:hAnsi="Times New Roman" w:cs="Times New Roman"/>
          <w:sz w:val="26"/>
          <w:szCs w:val="26"/>
        </w:rPr>
        <w:t xml:space="preserve">ую работу. </w:t>
      </w:r>
    </w:p>
    <w:p w:rsidR="00CD7507" w:rsidRPr="004472E1" w:rsidRDefault="00081392" w:rsidP="0070569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8.3. На каждом этаже студенческого общежития избирается староста. Староста этажа следит за бережным отношением проживающих к имуществу, содержанию комнат (секций) в чистоте и порядке. Староста этажа в своей работе руководствуется правилами внутреннего распорядка в студенческом общежитии и п</w:t>
      </w:r>
      <w:r w:rsidR="00CD7507" w:rsidRPr="004472E1">
        <w:rPr>
          <w:rFonts w:ascii="Times New Roman" w:hAnsi="Times New Roman" w:cs="Times New Roman"/>
          <w:sz w:val="26"/>
          <w:szCs w:val="26"/>
        </w:rPr>
        <w:t>равилами проживания, а также реш</w:t>
      </w:r>
      <w:r w:rsidRPr="004472E1">
        <w:rPr>
          <w:rFonts w:ascii="Times New Roman" w:hAnsi="Times New Roman" w:cs="Times New Roman"/>
          <w:sz w:val="26"/>
          <w:szCs w:val="26"/>
        </w:rPr>
        <w:t xml:space="preserve">ениями </w:t>
      </w:r>
      <w:proofErr w:type="spellStart"/>
      <w:r w:rsidRPr="004472E1">
        <w:rPr>
          <w:rFonts w:ascii="Times New Roman" w:hAnsi="Times New Roman" w:cs="Times New Roman"/>
          <w:sz w:val="26"/>
          <w:szCs w:val="26"/>
        </w:rPr>
        <w:t>студсовета</w:t>
      </w:r>
      <w:proofErr w:type="spellEnd"/>
      <w:r w:rsidRPr="004472E1">
        <w:rPr>
          <w:rFonts w:ascii="Times New Roman" w:hAnsi="Times New Roman" w:cs="Times New Roman"/>
          <w:sz w:val="26"/>
          <w:szCs w:val="26"/>
        </w:rPr>
        <w:t xml:space="preserve"> и администрации общежития. </w:t>
      </w:r>
    </w:p>
    <w:p w:rsidR="00081392" w:rsidRPr="004472E1" w:rsidRDefault="00081392" w:rsidP="00705695">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8.4. Для координации работы во всех студенческих общежитиях образовательного учреждения может быть организован объединенный совет студенческих общежитий, в состав которого включаются председатели </w:t>
      </w:r>
      <w:proofErr w:type="spellStart"/>
      <w:r w:rsidRPr="004472E1">
        <w:rPr>
          <w:rFonts w:ascii="Times New Roman" w:hAnsi="Times New Roman" w:cs="Times New Roman"/>
          <w:sz w:val="26"/>
          <w:szCs w:val="26"/>
        </w:rPr>
        <w:t>студсоветов</w:t>
      </w:r>
      <w:proofErr w:type="spellEnd"/>
      <w:r w:rsidRPr="004472E1">
        <w:rPr>
          <w:rFonts w:ascii="Times New Roman" w:hAnsi="Times New Roman" w:cs="Times New Roman"/>
          <w:sz w:val="26"/>
          <w:szCs w:val="26"/>
        </w:rPr>
        <w:t xml:space="preserve"> общежитий, представители Совета студентов, первичной профсоюзной организации студент</w:t>
      </w:r>
      <w:r w:rsidR="00D513CC" w:rsidRPr="004472E1">
        <w:rPr>
          <w:rFonts w:ascii="Times New Roman" w:hAnsi="Times New Roman" w:cs="Times New Roman"/>
          <w:sz w:val="26"/>
          <w:szCs w:val="26"/>
        </w:rPr>
        <w:t>ов и аспирантов, администрации ш</w:t>
      </w:r>
      <w:r w:rsidRPr="004472E1">
        <w:rPr>
          <w:rFonts w:ascii="Times New Roman" w:hAnsi="Times New Roman" w:cs="Times New Roman"/>
          <w:sz w:val="26"/>
          <w:szCs w:val="26"/>
        </w:rPr>
        <w:t>кол и университета.</w:t>
      </w:r>
    </w:p>
    <w:p w:rsidR="00081392" w:rsidRPr="004472E1" w:rsidRDefault="00081392" w:rsidP="00E537D3">
      <w:pPr>
        <w:spacing w:after="0"/>
        <w:ind w:firstLine="567"/>
        <w:rPr>
          <w:rFonts w:ascii="Times New Roman" w:hAnsi="Times New Roman" w:cs="Times New Roman"/>
          <w:sz w:val="26"/>
          <w:szCs w:val="26"/>
        </w:rPr>
      </w:pPr>
    </w:p>
    <w:p w:rsidR="00D513CC" w:rsidRPr="004472E1" w:rsidRDefault="00987A7A" w:rsidP="00987A7A">
      <w:pPr>
        <w:spacing w:after="0"/>
        <w:ind w:firstLine="567"/>
        <w:jc w:val="center"/>
        <w:rPr>
          <w:rFonts w:ascii="Times New Roman" w:hAnsi="Times New Roman" w:cs="Times New Roman"/>
          <w:b/>
          <w:sz w:val="26"/>
          <w:szCs w:val="26"/>
        </w:rPr>
      </w:pPr>
      <w:r w:rsidRPr="004472E1">
        <w:rPr>
          <w:rFonts w:ascii="Times New Roman" w:hAnsi="Times New Roman" w:cs="Times New Roman"/>
          <w:b/>
          <w:sz w:val="26"/>
          <w:szCs w:val="26"/>
        </w:rPr>
        <w:t>Правила внутреннего распорядка студенческого общежития Томского политехнического университета</w:t>
      </w:r>
    </w:p>
    <w:p w:rsidR="00987A7A" w:rsidRPr="004472E1" w:rsidRDefault="00987A7A"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 xml:space="preserve">1. Общие положения </w:t>
      </w:r>
    </w:p>
    <w:p w:rsidR="00987A7A" w:rsidRPr="004472E1" w:rsidRDefault="00987A7A" w:rsidP="00577B0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Правила внутреннего распорядка студенческого общежития (далее - настоящие Правила) разработаны на основании действующего жилищного законодательства и нормативных актов Российской Федерации. </w:t>
      </w:r>
    </w:p>
    <w:p w:rsidR="00987A7A" w:rsidRPr="004472E1" w:rsidRDefault="00987A7A" w:rsidP="00577B0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Правила внутреннего распорядка студенческого общежития Томского политехнического университета являются локальным нормативным актом, выполнение которого обязательно для всех проживающих в студенческом общежитии. </w:t>
      </w:r>
    </w:p>
    <w:p w:rsidR="00D513CC" w:rsidRPr="004472E1" w:rsidRDefault="00987A7A" w:rsidP="00577B0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Жилые помещения в общежитиях, закрепленных за Томским политехническим университетом на праве оперативного управления, предназначены для временного проживания студентов и аспирантов, обучающихся по очной форме обучения, а также для временного проживания студентов и аспирантов, обучающихся по заочной форме обучения, на период сдачи экзаменов и защиты дипломных проектов и абитуриентов на период прохождения вступительных экзаменов.</w:t>
      </w:r>
    </w:p>
    <w:p w:rsidR="00987A7A" w:rsidRPr="004472E1" w:rsidRDefault="00987A7A" w:rsidP="00577B08">
      <w:pPr>
        <w:spacing w:after="0"/>
        <w:ind w:firstLine="567"/>
        <w:jc w:val="both"/>
        <w:rPr>
          <w:rFonts w:ascii="Times New Roman" w:hAnsi="Times New Roman" w:cs="Times New Roman"/>
          <w:sz w:val="26"/>
          <w:szCs w:val="26"/>
        </w:rPr>
      </w:pPr>
    </w:p>
    <w:p w:rsidR="00987A7A" w:rsidRPr="004472E1" w:rsidRDefault="00987A7A" w:rsidP="00987A7A">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2. Порядок предоставления помещений и заселения в студенческое общежитие</w:t>
      </w:r>
    </w:p>
    <w:p w:rsidR="00987A7A" w:rsidRPr="004472E1" w:rsidRDefault="00987A7A" w:rsidP="00822F3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2.1. Заселение обучающихся производится на основании приказа по университету на вселение (далее - приказ о вселении), их личных заявлений и договора найма жилого помещения в студенческом общежитии (далее - договор найма жилого помещения). </w:t>
      </w:r>
    </w:p>
    <w:p w:rsidR="00987A7A" w:rsidRPr="004472E1" w:rsidRDefault="00987A7A"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Договор найма жилого помещения со студентом, нуждающимся в общежитии, заключается на основании приказа о вселении. Договоры найма жилого помещения составляются в трех экземплярах, один экземпляр хранится у проживающего, другой находится в администрации общежития, третий - в бухгалтерии университета. </w:t>
      </w:r>
    </w:p>
    <w:p w:rsidR="00987A7A" w:rsidRPr="004472E1" w:rsidRDefault="00987A7A"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2.2. Вселение в общежитие производится заведующим студенческим общежитием на основании приказа о вселении, договора найма жилого помещения, паспорта, военного билета (приписного свидетельства) и справки о состоянии здоровья вселяемого. </w:t>
      </w:r>
    </w:p>
    <w:p w:rsidR="00987A7A" w:rsidRPr="004472E1" w:rsidRDefault="00987A7A"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2.3. Решение о предоставлении общежития семейным студентам принимается отдельно. </w:t>
      </w:r>
    </w:p>
    <w:p w:rsidR="002101D0" w:rsidRPr="004472E1" w:rsidRDefault="00987A7A"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2.4. При заселении в общежитие студенты и аспиранты должны быть ознакомлены с настоящими Правилами, Положением о студенческом общежитии, с установленным порядком освобождения мест в общежитии и пройти инструктаж по технике пожарной безопасности. Ознакомление с локальными нормативными документами и инструктаж проводится согласно утверждённому регламенту. </w:t>
      </w:r>
    </w:p>
    <w:p w:rsidR="002101D0" w:rsidRPr="004472E1" w:rsidRDefault="00987A7A"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2.5. Размер платы за проживание в студенческом общежитии устанавливается в соответствии с законодательством Российской Федерации. </w:t>
      </w:r>
    </w:p>
    <w:p w:rsidR="00987A7A" w:rsidRPr="004472E1" w:rsidRDefault="00987A7A"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2.6. Плата за проживание в студенческом общежитии взимается с обучающихся за все время их проживания и период каникул; при выезде обучающихся в каникулярный период плата за пользование постельными принадлежностями и дополнительные услуги не взимается.</w:t>
      </w:r>
    </w:p>
    <w:p w:rsidR="00C81A02" w:rsidRPr="004472E1" w:rsidRDefault="00C81A02"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2.7. В случае расторжения Договора найма жилого помещения проживающий в трёхдневный срок обязан освободить занимаемое место в общежитии, сдав руководителю студенческого общежития койко-место в чистом виде и весь полученный инвентарь в исправном состоянии. </w:t>
      </w:r>
    </w:p>
    <w:p w:rsidR="00C81A02" w:rsidRPr="004472E1" w:rsidRDefault="00C81A02" w:rsidP="0023712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2.8. Порядок пользования общежитием студентами и аспирантами, находящимися на каникулах, определяется с учетом их пожеланий администрацией университета по согласованию с Советом студентов и первичной профсоюзной организацией студентов и аспирантов. </w:t>
      </w:r>
    </w:p>
    <w:p w:rsidR="00C81A02" w:rsidRPr="004472E1" w:rsidRDefault="00C81A02"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 xml:space="preserve">3. Порядок прохода в общежитие </w:t>
      </w:r>
    </w:p>
    <w:p w:rsidR="00C81A02" w:rsidRPr="004472E1" w:rsidRDefault="003A452E" w:rsidP="000161DB">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3.1. Проживающим выдаются</w:t>
      </w:r>
      <w:r w:rsidR="00C81A02" w:rsidRPr="004472E1">
        <w:rPr>
          <w:rFonts w:ascii="Times New Roman" w:hAnsi="Times New Roman" w:cs="Times New Roman"/>
          <w:sz w:val="26"/>
          <w:szCs w:val="26"/>
        </w:rPr>
        <w:t xml:space="preserve"> пропуска установленного образца на право входа в общежитие. Категорически запрещается передача пропуска другим лицам. За передачу пропуска студенты и аспиранты несут дисциплинарную ответственность, предусмотренную настоящими Правилами. </w:t>
      </w:r>
    </w:p>
    <w:p w:rsidR="00C81A02" w:rsidRPr="004472E1" w:rsidRDefault="00C81A02" w:rsidP="000161DB">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3.2. При проходе в общежитие: </w:t>
      </w:r>
    </w:p>
    <w:p w:rsidR="00C81A02" w:rsidRPr="004472E1" w:rsidRDefault="00C81A02" w:rsidP="000161DB">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лица, проживающие в общежитии, предъявляют пропуск; </w:t>
      </w:r>
    </w:p>
    <w:p w:rsidR="00C81A02" w:rsidRPr="004472E1" w:rsidRDefault="00C81A02" w:rsidP="000161DB">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работники общежития и университета предъявляют служебное удостоверение; </w:t>
      </w:r>
    </w:p>
    <w:p w:rsidR="00C81A02" w:rsidRPr="004472E1" w:rsidRDefault="00C81A02" w:rsidP="000161DB">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лица, не работающие и не обучающиеся в университете, предъявляют на посту охраны документ, удостоверяющий личность, и сопровождаются лицами, к которым они </w:t>
      </w:r>
      <w:r w:rsidRPr="004472E1">
        <w:rPr>
          <w:rFonts w:ascii="Times New Roman" w:hAnsi="Times New Roman" w:cs="Times New Roman"/>
          <w:sz w:val="26"/>
          <w:szCs w:val="26"/>
        </w:rPr>
        <w:lastRenderedPageBreak/>
        <w:t xml:space="preserve">пришли, проживающими в общежитии. В специальном журнале вахтер общежития записывает сведения о приглашённых. </w:t>
      </w:r>
    </w:p>
    <w:p w:rsidR="00C81A02" w:rsidRPr="004472E1" w:rsidRDefault="00C81A02" w:rsidP="00570B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3.3. Вынос крупногабаритных вещей из общежития разрешается только при наличии материального пропуска, выданного заведующим общежитием. При вносе крупногабаритных вещей происходит их регистрация заведующим общежитием в специальном журнале. </w:t>
      </w:r>
    </w:p>
    <w:p w:rsidR="00C81A02" w:rsidRPr="004472E1" w:rsidRDefault="00C81A02" w:rsidP="00570B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3.4. Ответственность за своевременный уход приглашенных и соблюдение ими настоящих Правил несет приглашающий. </w:t>
      </w:r>
    </w:p>
    <w:p w:rsidR="00C81A02" w:rsidRPr="004472E1" w:rsidRDefault="00C81A02" w:rsidP="00570B6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3.5. Родственники проживающих в студенческом общежитии могут находиться в общежитии </w:t>
      </w:r>
      <w:proofErr w:type="gramStart"/>
      <w:r w:rsidRPr="004472E1">
        <w:rPr>
          <w:rFonts w:ascii="Times New Roman" w:hAnsi="Times New Roman" w:cs="Times New Roman"/>
          <w:sz w:val="26"/>
          <w:szCs w:val="26"/>
        </w:rPr>
        <w:t>во время</w:t>
      </w:r>
      <w:proofErr w:type="gramEnd"/>
      <w:r w:rsidRPr="004472E1">
        <w:rPr>
          <w:rFonts w:ascii="Times New Roman" w:hAnsi="Times New Roman" w:cs="Times New Roman"/>
          <w:sz w:val="26"/>
          <w:szCs w:val="26"/>
        </w:rPr>
        <w:t xml:space="preserve">, отведенное администрацией общежития. </w:t>
      </w:r>
    </w:p>
    <w:p w:rsidR="00C81A02" w:rsidRPr="004472E1" w:rsidRDefault="00C81A02" w:rsidP="00E537D3">
      <w:pPr>
        <w:spacing w:after="0"/>
        <w:ind w:firstLine="567"/>
        <w:rPr>
          <w:rFonts w:ascii="Times New Roman" w:hAnsi="Times New Roman" w:cs="Times New Roman"/>
          <w:sz w:val="26"/>
          <w:szCs w:val="26"/>
        </w:rPr>
      </w:pPr>
    </w:p>
    <w:p w:rsidR="00C81A02" w:rsidRPr="004472E1" w:rsidRDefault="00C81A02"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 xml:space="preserve">4. Права проживающих в студенческом общежитии </w:t>
      </w:r>
    </w:p>
    <w:p w:rsidR="00C81A02" w:rsidRPr="004472E1" w:rsidRDefault="00C81A02" w:rsidP="002120B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4.1. Проживающие в студенческом общежитии имеют право: </w:t>
      </w:r>
    </w:p>
    <w:p w:rsidR="00C81A02" w:rsidRPr="004472E1" w:rsidRDefault="00C81A02" w:rsidP="002120B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проживать в закрепленной за ними жилой комнате при условии выполнения условий настоящих правил и договора найма жилого помещения; </w:t>
      </w:r>
    </w:p>
    <w:p w:rsidR="00C81A02" w:rsidRPr="004472E1" w:rsidRDefault="00C81A02" w:rsidP="002120B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пользоваться помещениями для самостоятельных занятий и помещениями культурно-бытового назначения, оборудованием, инвентарем общежития; </w:t>
      </w:r>
    </w:p>
    <w:p w:rsidR="00C81A02" w:rsidRPr="004472E1" w:rsidRDefault="00C81A02" w:rsidP="002120B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обращаться к администрации общежития с просьбами о своевременном ремонте, замене оборудования и инвентаря, вышедшего из строя не по своей вине; </w:t>
      </w:r>
    </w:p>
    <w:p w:rsidR="00C81A02" w:rsidRPr="004472E1" w:rsidRDefault="00C81A02" w:rsidP="002120B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участвовать в формировании студенческого совета общежития и быть избранным в его состав; </w:t>
      </w:r>
    </w:p>
    <w:p w:rsidR="00C81A02" w:rsidRPr="004472E1" w:rsidRDefault="00C81A02" w:rsidP="002120B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участвовать через </w:t>
      </w:r>
      <w:proofErr w:type="spellStart"/>
      <w:r w:rsidRPr="004472E1">
        <w:rPr>
          <w:rFonts w:ascii="Times New Roman" w:hAnsi="Times New Roman" w:cs="Times New Roman"/>
          <w:sz w:val="26"/>
          <w:szCs w:val="26"/>
        </w:rPr>
        <w:t>студсовет</w:t>
      </w:r>
      <w:proofErr w:type="spellEnd"/>
      <w:r w:rsidRPr="004472E1">
        <w:rPr>
          <w:rFonts w:ascii="Times New Roman" w:hAnsi="Times New Roman" w:cs="Times New Roman"/>
          <w:sz w:val="26"/>
          <w:szCs w:val="26"/>
        </w:rPr>
        <w:t xml:space="preserve"> общежития в решении вопросов совершенствования жилищно-бытовых условий, организации воспитательной работы и досуга;</w:t>
      </w:r>
    </w:p>
    <w:p w:rsidR="00C81A02" w:rsidRPr="004472E1" w:rsidRDefault="008123A6" w:rsidP="002120B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пользоваться бытовой техникой с соблюдением правил техники безопасности и правил пожарной безопасности (использование личных электроприборов разрешается только после согласования с заведующим общежитием).</w:t>
      </w:r>
    </w:p>
    <w:p w:rsidR="00987A7A" w:rsidRPr="004472E1" w:rsidRDefault="00987A7A" w:rsidP="00E537D3">
      <w:pPr>
        <w:spacing w:after="0"/>
        <w:ind w:firstLine="567"/>
        <w:rPr>
          <w:rFonts w:ascii="Times New Roman" w:hAnsi="Times New Roman" w:cs="Times New Roman"/>
          <w:sz w:val="26"/>
          <w:szCs w:val="26"/>
        </w:rPr>
      </w:pPr>
    </w:p>
    <w:p w:rsidR="00736E3C" w:rsidRPr="004472E1" w:rsidRDefault="00736E3C"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5. Обязанности проживающих в студенческом общежитии</w:t>
      </w:r>
    </w:p>
    <w:p w:rsidR="000B2FA3"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5.1. Проживающие в студенческом общежитии обязаны: </w:t>
      </w:r>
    </w:p>
    <w:p w:rsidR="000B2FA3" w:rsidRPr="004472E1" w:rsidRDefault="00025910"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вып</w:t>
      </w:r>
      <w:r w:rsidR="000B2FA3" w:rsidRPr="004472E1">
        <w:rPr>
          <w:rFonts w:ascii="Times New Roman" w:hAnsi="Times New Roman" w:cs="Times New Roman"/>
          <w:sz w:val="26"/>
          <w:szCs w:val="26"/>
        </w:rPr>
        <w:t xml:space="preserve">олнять условия заключенного с администрацией университета договора найма жилого помещения в студенческом общежитии; </w:t>
      </w:r>
    </w:p>
    <w:p w:rsidR="000B2FA3"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 установленном порядке и сроки предоставлять документы для регистрации по месту пребывания, а также для постановки на воинский учет; </w:t>
      </w:r>
    </w:p>
    <w:p w:rsidR="000B2FA3"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принимать посетителей в отведенное администрацией общежития время; </w:t>
      </w:r>
    </w:p>
    <w:p w:rsidR="000B2FA3"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своевременно вносить плату в установленных размерах за проживание в общежитии, пользование постельными принадлежностями и за все виды предоставляемых дополнительных платных услуг; </w:t>
      </w:r>
    </w:p>
    <w:p w:rsidR="00025910"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во время пользования помещениями для самостоятельных занятий и помещениями культурно-бытового назначения соблюдать тишину и не создавать препятствий другим проживающим в пользовании указанными помещениями; </w:t>
      </w:r>
    </w:p>
    <w:p w:rsidR="00025910"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строго соблюдать настоящие Правила внутреннего распорядка, правила техники безопасности и правила пожарной безопасности; </w:t>
      </w:r>
    </w:p>
    <w:p w:rsidR="00025910"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 строго соблюдать инструкции по пользованию бытовыми электроприборами; </w:t>
      </w:r>
    </w:p>
    <w:p w:rsidR="00025910"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бережно относиться к помещениям, оборудованию и инвентарю; </w:t>
      </w:r>
    </w:p>
    <w:p w:rsidR="00025910"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экономно расходовать электроэнергию и воду; </w:t>
      </w:r>
    </w:p>
    <w:p w:rsidR="00025910" w:rsidRPr="004472E1" w:rsidRDefault="000B2FA3" w:rsidP="00805C87">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соблюдать чистоту и порядок в жилых помещениях и местах общего пользования; производить уборку в своих жилых комнатах ежедневно, а на кухне </w:t>
      </w:r>
    </w:p>
    <w:p w:rsidR="00025910" w:rsidRPr="004472E1" w:rsidRDefault="000B2FA3"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по установленному графику дежурств; </w:t>
      </w:r>
    </w:p>
    <w:p w:rsidR="00025910" w:rsidRPr="004472E1" w:rsidRDefault="000B2FA3"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соблюдать санитарно-эпидемиологические нор</w:t>
      </w:r>
      <w:r w:rsidR="00596B9D" w:rsidRPr="004472E1">
        <w:rPr>
          <w:rFonts w:ascii="Times New Roman" w:hAnsi="Times New Roman" w:cs="Times New Roman"/>
          <w:sz w:val="26"/>
          <w:szCs w:val="26"/>
        </w:rPr>
        <w:t>мы и правила, утвержденные в TПУ</w:t>
      </w:r>
      <w:r w:rsidRPr="004472E1">
        <w:rPr>
          <w:rFonts w:ascii="Times New Roman" w:hAnsi="Times New Roman" w:cs="Times New Roman"/>
          <w:sz w:val="26"/>
          <w:szCs w:val="26"/>
        </w:rPr>
        <w:t xml:space="preserve"> и предписанные соответствующими уполномоченными органами. </w:t>
      </w:r>
    </w:p>
    <w:p w:rsidR="00025910" w:rsidRPr="004472E1" w:rsidRDefault="000B2FA3"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возмещать причиненный материальный ущерб в соответствии с действующим законодательством и договором найма жилого помещения; по требованию администрации общежития предъявлять документ, удостоверяющий личность, предоставляющий право находиться в общежитии; </w:t>
      </w:r>
    </w:p>
    <w:p w:rsidR="00736E3C" w:rsidRPr="004472E1" w:rsidRDefault="000B2FA3"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обеспечить возможность осмотра жилой комнаты администрацией общежития с целью контроля за соблюдением настоящих Правил, проверки сохранности имущества, проведения профилактических и других видов работ.</w:t>
      </w:r>
    </w:p>
    <w:p w:rsidR="00A166AA" w:rsidRPr="004472E1" w:rsidRDefault="00A166AA"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5.2. Проживающим в общежитии запрещается: </w:t>
      </w:r>
    </w:p>
    <w:p w:rsidR="00A166AA" w:rsidRPr="004472E1" w:rsidRDefault="00A166AA"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самовольно переселяться из одной комнаты в другую; </w:t>
      </w:r>
    </w:p>
    <w:p w:rsidR="00A166AA" w:rsidRPr="004472E1" w:rsidRDefault="00A166AA"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самовольно переносить инвентарь из одной комнаты в другую; </w:t>
      </w:r>
    </w:p>
    <w:p w:rsidR="00A166AA" w:rsidRPr="004472E1" w:rsidRDefault="00A166AA"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самовольно производить ремонт электропроводки и электросети; </w:t>
      </w:r>
    </w:p>
    <w:p w:rsidR="00AD5F78" w:rsidRPr="004472E1" w:rsidRDefault="00A166AA"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выполнять в помещении работы или совершать другие действия, создающие повышенный шум и вибрацию, нарушающие нормальные условия проживания обучающихся в других жилых помещениях. С 22.00 до 07.00 часов пользование телевизорами, радиоприемниками, магнитофонами и другими громкоговорящими устройствами допускается лишь при условии уменьшения слышимости</w:t>
      </w:r>
      <w:r w:rsidR="00E841D6" w:rsidRPr="004472E1">
        <w:rPr>
          <w:rFonts w:ascii="Times New Roman" w:hAnsi="Times New Roman" w:cs="Times New Roman"/>
          <w:sz w:val="26"/>
          <w:szCs w:val="26"/>
        </w:rPr>
        <w:t xml:space="preserve"> до степени, не нарушающ</w:t>
      </w:r>
      <w:r w:rsidRPr="004472E1">
        <w:rPr>
          <w:rFonts w:ascii="Times New Roman" w:hAnsi="Times New Roman" w:cs="Times New Roman"/>
          <w:sz w:val="26"/>
          <w:szCs w:val="26"/>
        </w:rPr>
        <w:t>ей покоя проживающих;</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наклеивать на стены, двери и окна жилой комнаты и в местах общего пользования, кроме специально отведенных для этой цели мест, объявления, расписания, плакаты и т.п.;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курить в помещениях общежития (в </w:t>
      </w:r>
      <w:proofErr w:type="spellStart"/>
      <w:r w:rsidRPr="004472E1">
        <w:rPr>
          <w:rFonts w:ascii="Times New Roman" w:hAnsi="Times New Roman" w:cs="Times New Roman"/>
          <w:sz w:val="26"/>
          <w:szCs w:val="26"/>
        </w:rPr>
        <w:t>т.ч</w:t>
      </w:r>
      <w:proofErr w:type="spellEnd"/>
      <w:r w:rsidRPr="004472E1">
        <w:rPr>
          <w:rFonts w:ascii="Times New Roman" w:hAnsi="Times New Roman" w:cs="Times New Roman"/>
          <w:sz w:val="26"/>
          <w:szCs w:val="26"/>
        </w:rPr>
        <w:t xml:space="preserve">. и кальяны);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незаконно проводить посторонних лиц в общежитие и (или) оставлять их на ночь; предоставлять жилую площадь для проживания другим лицам, в том числе проживающим в других комнатах общежития;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употреблять и хранить спиртные напитки, пиво, наркотические средства;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реализовывать алкогольные напитки и наркотические средства;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находиться в общежитии с подтвержденным медицинским диагнозом об инфекционном и (или) вирусном заболевании, а также скрывать от администрации общежития данный факт;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устанавливать дополнительные замки на входную дверь помещения, в котором они проживают, переделывать замки или их заменять без разрешения администрации студенческого общежития;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использовать в жилом помещении источники открытого огня; </w:t>
      </w:r>
    </w:p>
    <w:p w:rsidR="003509E9"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содержать в общежитии домашних животных; </w:t>
      </w:r>
    </w:p>
    <w:p w:rsidR="00AD5F78" w:rsidRPr="004472E1" w:rsidRDefault="003509E9" w:rsidP="00C350C1">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lastRenderedPageBreak/>
        <w:t>- хранить в комнате громоздкие вещи, мешающие другим проживающим пользоваться выделенным помещением.</w:t>
      </w:r>
    </w:p>
    <w:p w:rsidR="00AD5F78" w:rsidRPr="004472E1" w:rsidRDefault="00E8103C"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6. Права администрации студенческого общежития</w:t>
      </w:r>
    </w:p>
    <w:p w:rsidR="003F0BF2" w:rsidRPr="004472E1" w:rsidRDefault="003F0BF2" w:rsidP="00E7480B">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6.1. Администрация студенческого общежития имеет право:</w:t>
      </w:r>
    </w:p>
    <w:p w:rsidR="003F0BF2" w:rsidRPr="004472E1" w:rsidRDefault="003F0BF2" w:rsidP="00E7480B">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вносить предложения по улучшению условий проживания в общежитии; </w:t>
      </w:r>
    </w:p>
    <w:p w:rsidR="003F0BF2" w:rsidRPr="004472E1" w:rsidRDefault="003F0BF2" w:rsidP="006A2314">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совместно со студенческим советом общежития и первичной профсоюзной организацией студентов и аспирантов вносить на рассмотрение администрации университета предложения о поощрении и применении дисциплинарных взысканий к нарушителям общественного порядка; </w:t>
      </w:r>
    </w:p>
    <w:p w:rsidR="00E8103C" w:rsidRPr="004472E1" w:rsidRDefault="003F0BF2" w:rsidP="006A2314">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принимать решение о переселении проживающих из одной комнаты в другую.</w:t>
      </w:r>
    </w:p>
    <w:p w:rsidR="00E8103C" w:rsidRPr="004472E1" w:rsidRDefault="00C13E55"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7. Обязанности администрации университета</w:t>
      </w:r>
    </w:p>
    <w:p w:rsidR="00C13E55" w:rsidRPr="004472E1" w:rsidRDefault="00C13E55"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7.1. Администрация университета обязана: </w:t>
      </w:r>
    </w:p>
    <w:p w:rsidR="00C13E55" w:rsidRPr="004472E1" w:rsidRDefault="00C13E55"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обеспечить обучающихся местами в студенческом общежитии в соответствии с установленными законодательством Российской Федерации, настоящим Положением, нормами проживания в общежитии; </w:t>
      </w:r>
    </w:p>
    <w:p w:rsidR="00C13E55" w:rsidRPr="004472E1" w:rsidRDefault="00C13E55"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производить вселение обучающихся в студенческое общежитие с учетом их материального положения в соответствии с абзацем 6 п. 5.1 настоящего Положения; </w:t>
      </w:r>
    </w:p>
    <w:p w:rsidR="00C13E55" w:rsidRPr="004472E1" w:rsidRDefault="00C13E55"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при вселении в студенческое общежитие и дальнейшем проживании обучающихся информировать их о локальных нормативных правовых актах, регулирующих вопросы проживания в студенческом общежитии; </w:t>
      </w:r>
    </w:p>
    <w:p w:rsidR="00C13E55" w:rsidRPr="004472E1" w:rsidRDefault="00C13E55"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содержать помещения студенческого общежития в надлежащем состоянии в соответствии с установленными санитарными правилами и нормами; </w:t>
      </w:r>
    </w:p>
    <w:p w:rsidR="00564B51" w:rsidRPr="004472E1" w:rsidRDefault="00C13E55"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заключать с проживающими и выполнять договоры найма жилого помещения; укомплектовывать студенческое общежитие мебелью, оборудованием, постельными принадлежностями и другим инвентарем, исходя из Примерных норм</w:t>
      </w:r>
      <w:r w:rsidR="002A4A4D" w:rsidRPr="004472E1">
        <w:rPr>
          <w:rFonts w:ascii="Times New Roman" w:hAnsi="Times New Roman" w:cs="Times New Roman"/>
          <w:sz w:val="26"/>
          <w:szCs w:val="26"/>
        </w:rPr>
        <w:t xml:space="preserve"> оборудования общежитий мебелью и другим инвентарем (Приложение № 2 к настоящему Положению);</w:t>
      </w:r>
    </w:p>
    <w:p w:rsidR="00520088" w:rsidRPr="004472E1" w:rsidRDefault="00520088"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укомплектовывать штаты студенческих общежитий в установленном порядке обслуживающим персоналом; </w:t>
      </w:r>
    </w:p>
    <w:p w:rsidR="00520088" w:rsidRPr="004472E1" w:rsidRDefault="00B64E11"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своевременно</w:t>
      </w:r>
      <w:r w:rsidR="00520088" w:rsidRPr="004472E1">
        <w:rPr>
          <w:rFonts w:ascii="Times New Roman" w:hAnsi="Times New Roman" w:cs="Times New Roman"/>
          <w:sz w:val="26"/>
          <w:szCs w:val="26"/>
        </w:rPr>
        <w:t xml:space="preserve"> проводить капитальный и текущий ремонт студенческого общежития, инвентаря, оборудования, содержать в надлежащем порядке закрепленную территорию и зеленые насаждения; </w:t>
      </w:r>
    </w:p>
    <w:p w:rsidR="00520088" w:rsidRPr="004472E1" w:rsidRDefault="00520088"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обеспечить предоставление проживающим в студенческом общежитии необходимых коммунальных и иных услуг, помещений для самостоятельных занятий и проведения культурно-массовых, оздоровительных и спортивных мероприятий; </w:t>
      </w:r>
    </w:p>
    <w:p w:rsidR="00520088" w:rsidRPr="004472E1" w:rsidRDefault="00520088"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временно отселять в случае острого заболевания проживающих в студенческом общежитии в изоляторы на основании рекомендации врачей; </w:t>
      </w:r>
    </w:p>
    <w:p w:rsidR="00520088" w:rsidRPr="004472E1" w:rsidRDefault="00520088"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содействовать студенческому совету общежития в развитии студенческого самоуправления по вопросам самообслуживания, улучшения условий труда, быта и отдыха проживающих; - осуществлять мероприятия по улучшению жилищных и культурно-бытовых условий в студенческом общежитии, своевременно принимать </w:t>
      </w:r>
      <w:r w:rsidRPr="004472E1">
        <w:rPr>
          <w:rFonts w:ascii="Times New Roman" w:hAnsi="Times New Roman" w:cs="Times New Roman"/>
          <w:sz w:val="26"/>
          <w:szCs w:val="26"/>
        </w:rPr>
        <w:lastRenderedPageBreak/>
        <w:t xml:space="preserve">меры по реализации предложений проживающих, информировать их о принятых решениях; </w:t>
      </w:r>
    </w:p>
    <w:p w:rsidR="00520088" w:rsidRPr="004472E1" w:rsidRDefault="00520088" w:rsidP="001759D8">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обеспечивать необходимый тепловой режим и освещенность во всех помещениях студенческого общежития в соответствии с санитарными требованиями и правилами охраны труда; </w:t>
      </w:r>
    </w:p>
    <w:p w:rsidR="00B64E11" w:rsidRPr="004472E1" w:rsidRDefault="00520088" w:rsidP="00014E4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обеспечивать проживающих необходимым оборудованием, инвентарем, инструментом и материалами при проведении работ по благоустройству, обслуживанию и уборке помещений студенческого общежития и закрепленной территории; </w:t>
      </w:r>
    </w:p>
    <w:p w:rsidR="00564B51" w:rsidRPr="004472E1" w:rsidRDefault="00520088" w:rsidP="00014E4F">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обеспечивать на территории студенческого общежития охрану и соблюдение установленного пропускного режима.</w:t>
      </w:r>
    </w:p>
    <w:p w:rsidR="00564B51" w:rsidRPr="004472E1" w:rsidRDefault="00564B51" w:rsidP="00E537D3">
      <w:pPr>
        <w:spacing w:after="0"/>
        <w:ind w:firstLine="567"/>
        <w:rPr>
          <w:rFonts w:ascii="Times New Roman" w:hAnsi="Times New Roman" w:cs="Times New Roman"/>
          <w:sz w:val="26"/>
          <w:szCs w:val="26"/>
        </w:rPr>
      </w:pPr>
    </w:p>
    <w:p w:rsidR="00C63E3D" w:rsidRPr="004472E1" w:rsidRDefault="00C63E3D"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8. Обязанности администрации студенческого общежития</w:t>
      </w:r>
    </w:p>
    <w:p w:rsidR="00D040F7" w:rsidRPr="004472E1" w:rsidRDefault="00D040F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8.1. Администрация студенческого общежития обязана: </w:t>
      </w:r>
    </w:p>
    <w:p w:rsidR="00D040F7" w:rsidRPr="004472E1" w:rsidRDefault="00D040F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обеспечить предоставление документов для регистрации проживающих по месту пребывания; </w:t>
      </w:r>
    </w:p>
    <w:p w:rsidR="00D040F7" w:rsidRPr="004472E1" w:rsidRDefault="00D040F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содержать помещения общежития в соответствии с установленными санитарными правилами; укомплектовывать общежитие мебелью, оборудованием, постельными принадлежностями и другим инвентарем; </w:t>
      </w:r>
    </w:p>
    <w:p w:rsidR="00D040F7" w:rsidRPr="004472E1" w:rsidRDefault="00D040F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обеспечить проведение текущего ремонта общежития, инвентаря, оборудования, содержать в надлежащем порядке закрепленную за общежитием территорию, зеленые насаждения; </w:t>
      </w:r>
    </w:p>
    <w:p w:rsidR="00D040F7" w:rsidRPr="004472E1" w:rsidRDefault="00D040F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оперативно устранять неисправности в системах канализации, электроснабжения, водоснабжения общежития; </w:t>
      </w:r>
    </w:p>
    <w:p w:rsidR="00D040F7" w:rsidRPr="004472E1" w:rsidRDefault="00D040F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обеспечить предоставление проживающим в общежитии необходимых помещений для самостоятельных занятий, комнат отдыха, бытовых помещений; </w:t>
      </w:r>
    </w:p>
    <w:p w:rsidR="00C63E3D" w:rsidRPr="004472E1" w:rsidRDefault="00D040F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в случае заболевания обучающихся переселять их в другое изолированное помещение по рекомендации лечащего врача;</w:t>
      </w:r>
    </w:p>
    <w:p w:rsidR="00A528C7" w:rsidRPr="004472E1" w:rsidRDefault="00A528C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обеспечить ежедневный обход всех помещений общежития с целью выявления недостатков по их эксплуатации и санитарному содержанию и принимать своевременные меры по их устранению; </w:t>
      </w:r>
    </w:p>
    <w:p w:rsidR="00A528C7" w:rsidRPr="004472E1" w:rsidRDefault="00A528C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производить замену постельного белья не реже одного раза в 7 дней; </w:t>
      </w:r>
    </w:p>
    <w:p w:rsidR="00A528C7" w:rsidRPr="004472E1" w:rsidRDefault="00A528C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предоставить проживающим в общежитии право пользоваться бытовой техникой и аппаратурой при соблюдении ими техники безопасности и инструкций по пользованию бытовыми электроприборами; </w:t>
      </w:r>
    </w:p>
    <w:p w:rsidR="00A528C7" w:rsidRPr="004472E1" w:rsidRDefault="00A528C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содействовать работе студенческого совета общежития по вопросам улучшения условий проживания, быта и отдыха проживающих; </w:t>
      </w:r>
    </w:p>
    <w:p w:rsidR="00A528C7" w:rsidRPr="004472E1" w:rsidRDefault="00A528C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принимать меры по реализации предложений проживающих, информировать их о принятых решениях; обеспечивать проживающих необходимым оборудованием, инвентарем, инструментом и материалами для проведения на добровольной основе работ по уборке общежития и закрепленной за общежитием территории; </w:t>
      </w:r>
    </w:p>
    <w:p w:rsidR="00D040F7" w:rsidRPr="004472E1" w:rsidRDefault="00A528C7" w:rsidP="000D6B2D">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обеспечивать противопожарную и общественную безопасность проживающих в студенческом общежитии и персонала.</w:t>
      </w:r>
    </w:p>
    <w:p w:rsidR="00D040F7" w:rsidRPr="004472E1" w:rsidRDefault="00D040F7" w:rsidP="00E537D3">
      <w:pPr>
        <w:spacing w:after="0"/>
        <w:ind w:firstLine="567"/>
        <w:rPr>
          <w:rFonts w:ascii="Times New Roman" w:hAnsi="Times New Roman" w:cs="Times New Roman"/>
          <w:sz w:val="26"/>
          <w:szCs w:val="26"/>
        </w:rPr>
      </w:pPr>
    </w:p>
    <w:p w:rsidR="008178CD" w:rsidRPr="004472E1" w:rsidRDefault="008178CD"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9. Органы студенческого самоуправления общежитием</w:t>
      </w:r>
    </w:p>
    <w:p w:rsidR="008178CD" w:rsidRPr="004472E1" w:rsidRDefault="008178CD" w:rsidP="00F67A56">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9.1. В общежитии проживающими избирается орган самоуправления - студенческий совет общежития (далее - </w:t>
      </w:r>
      <w:proofErr w:type="spellStart"/>
      <w:r w:rsidRPr="004472E1">
        <w:rPr>
          <w:rFonts w:ascii="Times New Roman" w:hAnsi="Times New Roman" w:cs="Times New Roman"/>
          <w:sz w:val="26"/>
          <w:szCs w:val="26"/>
        </w:rPr>
        <w:t>студсовет</w:t>
      </w:r>
      <w:proofErr w:type="spellEnd"/>
      <w:r w:rsidRPr="004472E1">
        <w:rPr>
          <w:rFonts w:ascii="Times New Roman" w:hAnsi="Times New Roman" w:cs="Times New Roman"/>
          <w:sz w:val="26"/>
          <w:szCs w:val="26"/>
        </w:rPr>
        <w:t xml:space="preserve"> общежития), представляющий их интересы. </w:t>
      </w:r>
      <w:proofErr w:type="spellStart"/>
      <w:r w:rsidRPr="004472E1">
        <w:rPr>
          <w:rFonts w:ascii="Times New Roman" w:hAnsi="Times New Roman" w:cs="Times New Roman"/>
          <w:sz w:val="26"/>
          <w:szCs w:val="26"/>
        </w:rPr>
        <w:t>Студсовет</w:t>
      </w:r>
      <w:proofErr w:type="spellEnd"/>
      <w:r w:rsidRPr="004472E1">
        <w:rPr>
          <w:rFonts w:ascii="Times New Roman" w:hAnsi="Times New Roman" w:cs="Times New Roman"/>
          <w:sz w:val="26"/>
          <w:szCs w:val="26"/>
        </w:rPr>
        <w:t xml:space="preserve"> общежития координирует деятельность старост этажей, организует работу по самообслуживанию общежития, привлекает в добровольном порядке проживающих к выполнению общественно полезных работ в общежитии и на прилегающей территории, помогает администрации общежития в организации контроля за сохранностью материальных ценностей, закрепленных за студентами и аспирантами, организует проведение культурно-массовой работы.</w:t>
      </w:r>
    </w:p>
    <w:p w:rsidR="008178CD" w:rsidRPr="004472E1" w:rsidRDefault="008178CD" w:rsidP="00F67A56">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w:t>
      </w:r>
      <w:proofErr w:type="spellStart"/>
      <w:r w:rsidRPr="004472E1">
        <w:rPr>
          <w:rFonts w:ascii="Times New Roman" w:hAnsi="Times New Roman" w:cs="Times New Roman"/>
          <w:sz w:val="26"/>
          <w:szCs w:val="26"/>
        </w:rPr>
        <w:t>Студсовет</w:t>
      </w:r>
      <w:proofErr w:type="spellEnd"/>
      <w:r w:rsidRPr="004472E1">
        <w:rPr>
          <w:rFonts w:ascii="Times New Roman" w:hAnsi="Times New Roman" w:cs="Times New Roman"/>
          <w:sz w:val="26"/>
          <w:szCs w:val="26"/>
        </w:rPr>
        <w:t xml:space="preserve"> общежития в своей работе руководствуется настоящими Правилами. </w:t>
      </w:r>
    </w:p>
    <w:p w:rsidR="008178CD" w:rsidRPr="004472E1" w:rsidRDefault="008178CD" w:rsidP="00F67A56">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9.2. На каждом этаже общежития избирается староста. Староста этажа следит за бережным отношением проживающих к имуществу, содержанием комнат в чистоте и порядке. </w:t>
      </w:r>
    </w:p>
    <w:p w:rsidR="008178CD" w:rsidRPr="004472E1" w:rsidRDefault="008178CD" w:rsidP="00F67A56">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Староста этажа в своей работе руководствуется решениями студенческого совета общежития и администрации общежития.</w:t>
      </w:r>
    </w:p>
    <w:p w:rsidR="00E9574B" w:rsidRPr="004472E1" w:rsidRDefault="00E9574B" w:rsidP="00E9574B">
      <w:pPr>
        <w:spacing w:after="0"/>
        <w:ind w:firstLine="567"/>
        <w:rPr>
          <w:rFonts w:ascii="Times New Roman" w:hAnsi="Times New Roman" w:cs="Times New Roman"/>
          <w:sz w:val="26"/>
          <w:szCs w:val="26"/>
        </w:rPr>
      </w:pPr>
      <w:r w:rsidRPr="004472E1">
        <w:rPr>
          <w:rFonts w:ascii="Times New Roman" w:hAnsi="Times New Roman" w:cs="Times New Roman"/>
          <w:b/>
          <w:sz w:val="26"/>
          <w:szCs w:val="26"/>
        </w:rPr>
        <w:t>10. Ответственность за нарушение настоящих Правил</w:t>
      </w:r>
      <w:r w:rsidRPr="004472E1">
        <w:rPr>
          <w:rFonts w:ascii="Times New Roman" w:hAnsi="Times New Roman" w:cs="Times New Roman"/>
          <w:sz w:val="26"/>
          <w:szCs w:val="26"/>
        </w:rPr>
        <w:t xml:space="preserve"> </w:t>
      </w:r>
    </w:p>
    <w:p w:rsidR="00E9574B" w:rsidRPr="004472E1" w:rsidRDefault="00E9574B" w:rsidP="006E792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10.1. За нарушение настоящих Правил к проживающим по представлению администрации учебного подразделения, администрации и студенческого совета общежития могут быть применены меры общественного и дисциплинарного воздействия в соответствии с действующим законодательством Российской Федерации, Уставом и Правилами внутреннего распорядка Национального исследовательского Томского политехнического университета. </w:t>
      </w:r>
    </w:p>
    <w:p w:rsidR="00E9574B" w:rsidRPr="004472E1" w:rsidRDefault="00E9574B" w:rsidP="006E792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10.2. За нарушение проживающими настоящих Правил (в </w:t>
      </w:r>
      <w:proofErr w:type="spellStart"/>
      <w:r w:rsidRPr="004472E1">
        <w:rPr>
          <w:rFonts w:ascii="Times New Roman" w:hAnsi="Times New Roman" w:cs="Times New Roman"/>
          <w:sz w:val="26"/>
          <w:szCs w:val="26"/>
        </w:rPr>
        <w:t>т.ч</w:t>
      </w:r>
      <w:proofErr w:type="spellEnd"/>
      <w:r w:rsidRPr="004472E1">
        <w:rPr>
          <w:rFonts w:ascii="Times New Roman" w:hAnsi="Times New Roman" w:cs="Times New Roman"/>
          <w:sz w:val="26"/>
          <w:szCs w:val="26"/>
        </w:rPr>
        <w:t xml:space="preserve">. раздела 5) к ним применяются следующие дисциплинарные взыскания: </w:t>
      </w:r>
    </w:p>
    <w:p w:rsidR="00E9574B" w:rsidRPr="004472E1" w:rsidRDefault="00E9574B" w:rsidP="006E792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замечание, </w:t>
      </w:r>
    </w:p>
    <w:p w:rsidR="00E9574B" w:rsidRPr="004472E1" w:rsidRDefault="00E9574B" w:rsidP="006E792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выговор, </w:t>
      </w:r>
    </w:p>
    <w:p w:rsidR="00F65DA0" w:rsidRPr="004472E1" w:rsidRDefault="00E9574B" w:rsidP="006E792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отчисление из университета.</w:t>
      </w:r>
      <w:r w:rsidR="00F65DA0" w:rsidRPr="004472E1">
        <w:rPr>
          <w:rFonts w:ascii="Times New Roman" w:hAnsi="Times New Roman" w:cs="Times New Roman"/>
          <w:sz w:val="26"/>
          <w:szCs w:val="26"/>
        </w:rPr>
        <w:t xml:space="preserve"> </w:t>
      </w:r>
    </w:p>
    <w:p w:rsidR="008178CD" w:rsidRPr="004472E1" w:rsidRDefault="00F65DA0" w:rsidP="006E792A">
      <w:pPr>
        <w:spacing w:after="0"/>
        <w:ind w:firstLine="567"/>
        <w:jc w:val="both"/>
        <w:rPr>
          <w:rFonts w:ascii="Times New Roman" w:hAnsi="Times New Roman" w:cs="Times New Roman"/>
          <w:b/>
          <w:sz w:val="26"/>
          <w:szCs w:val="26"/>
        </w:rPr>
      </w:pPr>
      <w:r w:rsidRPr="004472E1">
        <w:rPr>
          <w:rFonts w:ascii="Times New Roman" w:hAnsi="Times New Roman" w:cs="Times New Roman"/>
          <w:sz w:val="26"/>
          <w:szCs w:val="26"/>
        </w:rPr>
        <w:t>10.3. Применение дисциплинарных взысканий оформляется приказом по университету.</w:t>
      </w:r>
    </w:p>
    <w:p w:rsidR="007D6427" w:rsidRPr="004472E1" w:rsidRDefault="007D6427" w:rsidP="0063002A">
      <w:pPr>
        <w:spacing w:after="0"/>
        <w:rPr>
          <w:rFonts w:ascii="Times New Roman" w:hAnsi="Times New Roman" w:cs="Times New Roman"/>
          <w:sz w:val="26"/>
          <w:szCs w:val="26"/>
        </w:rPr>
      </w:pPr>
    </w:p>
    <w:p w:rsidR="008178CD" w:rsidRPr="004472E1" w:rsidRDefault="00B92D0D" w:rsidP="00E537D3">
      <w:pPr>
        <w:spacing w:after="0"/>
        <w:ind w:firstLine="567"/>
        <w:rPr>
          <w:rFonts w:ascii="Times New Roman" w:hAnsi="Times New Roman" w:cs="Times New Roman"/>
          <w:b/>
          <w:sz w:val="26"/>
          <w:szCs w:val="26"/>
        </w:rPr>
      </w:pPr>
      <w:r w:rsidRPr="004472E1">
        <w:rPr>
          <w:rFonts w:ascii="Times New Roman" w:hAnsi="Times New Roman" w:cs="Times New Roman"/>
          <w:b/>
          <w:sz w:val="26"/>
          <w:szCs w:val="26"/>
        </w:rPr>
        <w:t>11. Порядок выселения проживающих из студенческого общежития</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Выселение проживающих из общежития производится после расторжения договора найма жилого помещения в общежитии по следующим основаниям: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Наниматель в любое время может расторгнуть настоящий Договор.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Настоящий Договор может быть расторгнут в любое время по соглашению сторон.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Расторжение настоящего Договора по требованию </w:t>
      </w:r>
      <w:proofErr w:type="spellStart"/>
      <w:r w:rsidRPr="004472E1">
        <w:rPr>
          <w:rFonts w:ascii="Times New Roman" w:hAnsi="Times New Roman" w:cs="Times New Roman"/>
          <w:sz w:val="26"/>
          <w:szCs w:val="26"/>
        </w:rPr>
        <w:t>Наймодателя</w:t>
      </w:r>
      <w:proofErr w:type="spellEnd"/>
      <w:r w:rsidRPr="004472E1">
        <w:rPr>
          <w:rFonts w:ascii="Times New Roman" w:hAnsi="Times New Roman" w:cs="Times New Roman"/>
          <w:sz w:val="26"/>
          <w:szCs w:val="26"/>
        </w:rPr>
        <w:t xml:space="preserve"> допускается в судебном порядке в случае: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 невнесения Нанимателем платы за жилое помещение и (или) коммунальные услуги в течение более 6 месяцев;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lastRenderedPageBreak/>
        <w:t xml:space="preserve">2) разрушения или повреждения жилого помещения Нанимателем или членами его семьи;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 систематического нарушения прав и законных интересов соседей, которое делает невозможным совместное проживание в одном жилом помещении;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4) использования жилого помещения не по назначению.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 Настоящий Договор прекращается в связи: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1) с утратой (разрушением) жилого помещения;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2) со смертью Нанимателя; </w:t>
      </w:r>
    </w:p>
    <w:p w:rsidR="00085C04" w:rsidRPr="004472E1" w:rsidRDefault="00085C04" w:rsidP="0057737A">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3) с истечением срока трудового договора; </w:t>
      </w:r>
    </w:p>
    <w:p w:rsidR="00085C04" w:rsidRPr="004472E1" w:rsidRDefault="00085C04" w:rsidP="00CF6DD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4) с окончанием срока службы; </w:t>
      </w:r>
    </w:p>
    <w:p w:rsidR="00085C04" w:rsidRPr="004472E1" w:rsidRDefault="00085C04" w:rsidP="00CF6DD0">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xml:space="preserve">5) с окончанием срока обучения. </w:t>
      </w:r>
    </w:p>
    <w:p w:rsidR="002F21B9" w:rsidRPr="004472E1" w:rsidRDefault="00085C04" w:rsidP="00C816B3">
      <w:pPr>
        <w:spacing w:after="0"/>
        <w:ind w:firstLine="567"/>
        <w:jc w:val="both"/>
        <w:rPr>
          <w:rFonts w:ascii="Times New Roman" w:hAnsi="Times New Roman" w:cs="Times New Roman"/>
          <w:sz w:val="26"/>
          <w:szCs w:val="26"/>
        </w:rPr>
      </w:pPr>
      <w:r w:rsidRPr="004472E1">
        <w:rPr>
          <w:rFonts w:ascii="Times New Roman" w:hAnsi="Times New Roman" w:cs="Times New Roman"/>
          <w:sz w:val="26"/>
          <w:szCs w:val="26"/>
        </w:rPr>
        <w:t>- В случае расторжения или прекращения настоящего Договора Наниматель и члены его семьи должны освободить жилое помещение. В случае отказа освободить жилое помещение граждане подлежат выселению без предоставления другого жилого помещения, за исключением случаев, предусмотренных Жилищным кодексом Российской Федерации.</w:t>
      </w:r>
    </w:p>
    <w:p w:rsidR="00C816B3" w:rsidRPr="004472E1" w:rsidRDefault="00C816B3" w:rsidP="00C816B3">
      <w:pPr>
        <w:spacing w:after="0"/>
        <w:ind w:firstLine="567"/>
        <w:jc w:val="both"/>
        <w:rPr>
          <w:rFonts w:ascii="Times New Roman" w:hAnsi="Times New Roman" w:cs="Times New Roman"/>
          <w:sz w:val="26"/>
          <w:szCs w:val="26"/>
        </w:rPr>
      </w:pPr>
    </w:p>
    <w:p w:rsidR="00C816B3" w:rsidRPr="004472E1" w:rsidRDefault="00C816B3" w:rsidP="00C816B3">
      <w:pPr>
        <w:rPr>
          <w:rFonts w:ascii="Times New Roman" w:hAnsi="Times New Roman" w:cs="Times New Roman"/>
          <w:b/>
          <w:bCs/>
          <w:sz w:val="26"/>
          <w:szCs w:val="26"/>
          <w:u w:val="single"/>
        </w:rPr>
      </w:pPr>
      <w:r w:rsidRPr="004472E1">
        <w:rPr>
          <w:rFonts w:ascii="Times New Roman" w:hAnsi="Times New Roman" w:cs="Times New Roman"/>
          <w:noProof/>
          <w:sz w:val="28"/>
          <w:szCs w:val="28"/>
          <w:lang w:eastAsia="ru-RU"/>
        </w:rPr>
        <w:drawing>
          <wp:inline distT="0" distB="0" distL="0" distR="0" wp14:anchorId="4371B46C" wp14:editId="7C2379F5">
            <wp:extent cx="263800" cy="438150"/>
            <wp:effectExtent l="0" t="0" r="0" b="0"/>
            <wp:docPr id="13" name="Рисунок 13" descr="C:\Users\ipkalinina\Desktop\ПРОГРАММА АДАПТАЦИИ\2023-20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kalinina\Desktop\ПРОГРАММА АДАПТАЦИИ\2023-2024\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4767" cy="456366"/>
                    </a:xfrm>
                    <a:prstGeom prst="rect">
                      <a:avLst/>
                    </a:prstGeom>
                    <a:noFill/>
                    <a:ln>
                      <a:noFill/>
                    </a:ln>
                  </pic:spPr>
                </pic:pic>
              </a:graphicData>
            </a:graphic>
          </wp:inline>
        </w:drawing>
      </w:r>
      <w:r w:rsidR="00317FEC" w:rsidRPr="004472E1">
        <w:rPr>
          <w:rFonts w:ascii="Times New Roman" w:hAnsi="Times New Roman" w:cs="Times New Roman"/>
          <w:b/>
          <w:bCs/>
          <w:sz w:val="26"/>
          <w:szCs w:val="26"/>
          <w:u w:val="single"/>
        </w:rPr>
        <w:t>Дополнительная информация:</w:t>
      </w:r>
    </w:p>
    <w:p w:rsidR="001C6CFA" w:rsidRPr="004472E1" w:rsidRDefault="00DA6A2F" w:rsidP="00C816B3">
      <w:pPr>
        <w:spacing w:after="0"/>
        <w:ind w:firstLine="567"/>
        <w:jc w:val="both"/>
        <w:rPr>
          <w:rFonts w:ascii="Times New Roman" w:hAnsi="Times New Roman"/>
          <w:sz w:val="28"/>
          <w:szCs w:val="28"/>
        </w:rPr>
      </w:pPr>
      <w:r w:rsidRPr="004472E1">
        <w:rPr>
          <w:rFonts w:ascii="Times New Roman" w:hAnsi="Times New Roman"/>
          <w:b/>
          <w:sz w:val="26"/>
          <w:szCs w:val="26"/>
        </w:rPr>
        <w:t>Ответственные за воспитательную работу в инженерных школах:</w:t>
      </w:r>
    </w:p>
    <w:p w:rsidR="00121B6D" w:rsidRPr="004472E1" w:rsidRDefault="00121B6D" w:rsidP="00E865EC">
      <w:pPr>
        <w:spacing w:after="0"/>
        <w:ind w:firstLine="567"/>
        <w:jc w:val="both"/>
        <w:rPr>
          <w:rFonts w:ascii="Times New Roman" w:hAnsi="Times New Roman"/>
          <w:sz w:val="26"/>
          <w:szCs w:val="26"/>
        </w:rPr>
      </w:pPr>
    </w:p>
    <w:tbl>
      <w:tblPr>
        <w:tblStyle w:val="a7"/>
        <w:tblW w:w="0" w:type="auto"/>
        <w:jc w:val="center"/>
        <w:tblLook w:val="04A0" w:firstRow="1" w:lastRow="0" w:firstColumn="1" w:lastColumn="0" w:noHBand="0" w:noVBand="1"/>
      </w:tblPr>
      <w:tblGrid>
        <w:gridCol w:w="1266"/>
        <w:gridCol w:w="3733"/>
        <w:gridCol w:w="3453"/>
        <w:gridCol w:w="1318"/>
      </w:tblGrid>
      <w:tr w:rsidR="004472E1" w:rsidRPr="004472E1" w:rsidTr="00425E2C">
        <w:trPr>
          <w:jc w:val="center"/>
        </w:trPr>
        <w:tc>
          <w:tcPr>
            <w:tcW w:w="1277" w:type="dxa"/>
          </w:tcPr>
          <w:p w:rsidR="00591BD1" w:rsidRPr="004472E1" w:rsidRDefault="00591BD1" w:rsidP="00121B6D">
            <w:pPr>
              <w:jc w:val="center"/>
              <w:rPr>
                <w:rFonts w:ascii="Times New Roman" w:hAnsi="Times New Roman"/>
                <w:sz w:val="26"/>
                <w:szCs w:val="26"/>
              </w:rPr>
            </w:pPr>
            <w:r w:rsidRPr="004472E1">
              <w:rPr>
                <w:rFonts w:ascii="Times New Roman" w:hAnsi="Times New Roman"/>
                <w:sz w:val="26"/>
                <w:szCs w:val="26"/>
              </w:rPr>
              <w:t>ИЯТШ</w:t>
            </w:r>
          </w:p>
        </w:tc>
        <w:tc>
          <w:tcPr>
            <w:tcW w:w="4092" w:type="dxa"/>
          </w:tcPr>
          <w:p w:rsidR="00591BD1" w:rsidRPr="004472E1" w:rsidRDefault="00591BD1" w:rsidP="00591BD1">
            <w:pPr>
              <w:rPr>
                <w:rFonts w:ascii="Times New Roman" w:hAnsi="Times New Roman"/>
                <w:sz w:val="26"/>
                <w:szCs w:val="26"/>
              </w:rPr>
            </w:pPr>
            <w:proofErr w:type="spellStart"/>
            <w:r w:rsidRPr="004472E1">
              <w:rPr>
                <w:rFonts w:ascii="Times New Roman" w:hAnsi="Times New Roman"/>
                <w:sz w:val="26"/>
                <w:szCs w:val="26"/>
              </w:rPr>
              <w:t>Рекичинская</w:t>
            </w:r>
            <w:proofErr w:type="spellEnd"/>
            <w:r w:rsidRPr="004472E1">
              <w:rPr>
                <w:rFonts w:ascii="Times New Roman" w:hAnsi="Times New Roman"/>
                <w:sz w:val="26"/>
                <w:szCs w:val="26"/>
              </w:rPr>
              <w:t xml:space="preserve"> Анастасия Михайловна</w:t>
            </w:r>
          </w:p>
        </w:tc>
        <w:tc>
          <w:tcPr>
            <w:tcW w:w="3670" w:type="dxa"/>
          </w:tcPr>
          <w:p w:rsidR="00591BD1" w:rsidRPr="004472E1" w:rsidRDefault="00591BD1" w:rsidP="00591BD1">
            <w:pPr>
              <w:jc w:val="both"/>
              <w:rPr>
                <w:rFonts w:ascii="Times New Roman" w:hAnsi="Times New Roman"/>
                <w:sz w:val="26"/>
                <w:szCs w:val="26"/>
              </w:rPr>
            </w:pPr>
            <w:r w:rsidRPr="004472E1">
              <w:rPr>
                <w:rFonts w:ascii="Times New Roman" w:hAnsi="Times New Roman"/>
                <w:sz w:val="26"/>
                <w:szCs w:val="26"/>
              </w:rPr>
              <w:t xml:space="preserve">Общежитие № 17 </w:t>
            </w:r>
          </w:p>
          <w:p w:rsidR="00591BD1" w:rsidRPr="004472E1" w:rsidRDefault="00591BD1" w:rsidP="00591BD1">
            <w:pPr>
              <w:jc w:val="both"/>
              <w:rPr>
                <w:rFonts w:ascii="Times New Roman" w:hAnsi="Times New Roman"/>
                <w:sz w:val="26"/>
                <w:szCs w:val="26"/>
              </w:rPr>
            </w:pPr>
            <w:r w:rsidRPr="004472E1">
              <w:rPr>
                <w:rFonts w:ascii="Times New Roman" w:hAnsi="Times New Roman"/>
                <w:sz w:val="26"/>
                <w:szCs w:val="26"/>
              </w:rPr>
              <w:t>(ул. Вершинина, 48)</w:t>
            </w:r>
          </w:p>
        </w:tc>
        <w:tc>
          <w:tcPr>
            <w:tcW w:w="1417" w:type="dxa"/>
          </w:tcPr>
          <w:p w:rsidR="00591BD1" w:rsidRPr="004472E1" w:rsidRDefault="00591BD1"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3358</w:t>
            </w:r>
          </w:p>
        </w:tc>
      </w:tr>
      <w:tr w:rsidR="004472E1" w:rsidRPr="004472E1" w:rsidTr="00425E2C">
        <w:trPr>
          <w:jc w:val="center"/>
        </w:trPr>
        <w:tc>
          <w:tcPr>
            <w:tcW w:w="1277" w:type="dxa"/>
          </w:tcPr>
          <w:p w:rsidR="00591BD1" w:rsidRPr="004472E1" w:rsidRDefault="00591BD1" w:rsidP="00591BD1">
            <w:pPr>
              <w:jc w:val="center"/>
              <w:rPr>
                <w:rFonts w:ascii="Times New Roman" w:hAnsi="Times New Roman"/>
                <w:sz w:val="26"/>
                <w:szCs w:val="26"/>
              </w:rPr>
            </w:pPr>
            <w:r w:rsidRPr="004472E1">
              <w:rPr>
                <w:rFonts w:ascii="Times New Roman" w:hAnsi="Times New Roman"/>
                <w:sz w:val="26"/>
                <w:szCs w:val="26"/>
              </w:rPr>
              <w:t>ИШНКБ</w:t>
            </w:r>
          </w:p>
        </w:tc>
        <w:tc>
          <w:tcPr>
            <w:tcW w:w="4092" w:type="dxa"/>
          </w:tcPr>
          <w:p w:rsidR="00591BD1" w:rsidRPr="004472E1" w:rsidRDefault="00591BD1" w:rsidP="00591BD1">
            <w:pPr>
              <w:jc w:val="both"/>
              <w:rPr>
                <w:rFonts w:ascii="Times New Roman" w:hAnsi="Times New Roman"/>
                <w:sz w:val="26"/>
                <w:szCs w:val="26"/>
              </w:rPr>
            </w:pPr>
            <w:r w:rsidRPr="004472E1">
              <w:rPr>
                <w:rFonts w:ascii="Times New Roman" w:hAnsi="Times New Roman"/>
                <w:sz w:val="26"/>
                <w:szCs w:val="26"/>
              </w:rPr>
              <w:t>Козырева Инга Валерьевна</w:t>
            </w:r>
          </w:p>
        </w:tc>
        <w:tc>
          <w:tcPr>
            <w:tcW w:w="3670" w:type="dxa"/>
          </w:tcPr>
          <w:p w:rsidR="00591BD1" w:rsidRPr="004472E1" w:rsidRDefault="00E90F81" w:rsidP="00E90F81">
            <w:pPr>
              <w:jc w:val="both"/>
              <w:rPr>
                <w:rFonts w:ascii="Times New Roman" w:hAnsi="Times New Roman"/>
                <w:sz w:val="26"/>
                <w:szCs w:val="26"/>
              </w:rPr>
            </w:pPr>
            <w:r w:rsidRPr="004472E1">
              <w:rPr>
                <w:rFonts w:ascii="Times New Roman" w:hAnsi="Times New Roman"/>
                <w:sz w:val="26"/>
                <w:szCs w:val="26"/>
              </w:rPr>
              <w:t xml:space="preserve">пр. Ленина,45 </w:t>
            </w:r>
            <w:r w:rsidR="00591BD1" w:rsidRPr="004472E1">
              <w:rPr>
                <w:rFonts w:ascii="Times New Roman" w:hAnsi="Times New Roman"/>
                <w:sz w:val="26"/>
                <w:szCs w:val="26"/>
              </w:rPr>
              <w:t>ЦСПВ</w:t>
            </w:r>
            <w:r w:rsidRPr="004472E1">
              <w:rPr>
                <w:rFonts w:ascii="Times New Roman" w:hAnsi="Times New Roman"/>
                <w:sz w:val="26"/>
                <w:szCs w:val="26"/>
              </w:rPr>
              <w:t>Р</w:t>
            </w:r>
          </w:p>
        </w:tc>
        <w:tc>
          <w:tcPr>
            <w:tcW w:w="1417" w:type="dxa"/>
          </w:tcPr>
          <w:p w:rsidR="00591BD1" w:rsidRPr="004472E1" w:rsidRDefault="00591BD1" w:rsidP="00591BD1">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3355</w:t>
            </w:r>
          </w:p>
        </w:tc>
      </w:tr>
      <w:tr w:rsidR="004472E1" w:rsidRPr="004472E1" w:rsidTr="00425E2C">
        <w:trPr>
          <w:jc w:val="center"/>
        </w:trPr>
        <w:tc>
          <w:tcPr>
            <w:tcW w:w="1277" w:type="dxa"/>
          </w:tcPr>
          <w:p w:rsidR="00591BD1" w:rsidRPr="004472E1" w:rsidRDefault="00591BD1" w:rsidP="00591BD1">
            <w:pPr>
              <w:jc w:val="center"/>
              <w:rPr>
                <w:rFonts w:ascii="Times New Roman" w:hAnsi="Times New Roman"/>
                <w:sz w:val="26"/>
                <w:szCs w:val="26"/>
              </w:rPr>
            </w:pPr>
            <w:r w:rsidRPr="004472E1">
              <w:rPr>
                <w:rFonts w:ascii="Times New Roman" w:hAnsi="Times New Roman"/>
                <w:sz w:val="26"/>
                <w:szCs w:val="26"/>
              </w:rPr>
              <w:t>ИШПР</w:t>
            </w:r>
          </w:p>
        </w:tc>
        <w:tc>
          <w:tcPr>
            <w:tcW w:w="4092" w:type="dxa"/>
          </w:tcPr>
          <w:p w:rsidR="00591BD1" w:rsidRPr="004472E1" w:rsidRDefault="00591BD1" w:rsidP="002D05EC">
            <w:pPr>
              <w:rPr>
                <w:rFonts w:ascii="Times New Roman" w:hAnsi="Times New Roman"/>
                <w:sz w:val="26"/>
                <w:szCs w:val="26"/>
              </w:rPr>
            </w:pPr>
            <w:r w:rsidRPr="004472E1">
              <w:rPr>
                <w:rFonts w:ascii="Times New Roman" w:hAnsi="Times New Roman"/>
                <w:sz w:val="26"/>
                <w:szCs w:val="26"/>
              </w:rPr>
              <w:t>Максимова Светлана Юрьевна</w:t>
            </w:r>
          </w:p>
        </w:tc>
        <w:tc>
          <w:tcPr>
            <w:tcW w:w="3670" w:type="dxa"/>
          </w:tcPr>
          <w:p w:rsidR="00591BD1" w:rsidRPr="004472E1" w:rsidRDefault="00591BD1" w:rsidP="00591BD1">
            <w:pPr>
              <w:jc w:val="both"/>
              <w:rPr>
                <w:rFonts w:ascii="Times New Roman" w:hAnsi="Times New Roman"/>
                <w:sz w:val="26"/>
                <w:szCs w:val="26"/>
              </w:rPr>
            </w:pPr>
            <w:r w:rsidRPr="004472E1">
              <w:rPr>
                <w:rFonts w:ascii="Times New Roman" w:hAnsi="Times New Roman"/>
                <w:sz w:val="26"/>
                <w:szCs w:val="26"/>
              </w:rPr>
              <w:t>Учебный корпус № 20, 218</w:t>
            </w:r>
          </w:p>
        </w:tc>
        <w:tc>
          <w:tcPr>
            <w:tcW w:w="1417" w:type="dxa"/>
          </w:tcPr>
          <w:p w:rsidR="00591BD1" w:rsidRPr="004472E1" w:rsidRDefault="00591BD1" w:rsidP="00591BD1">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2963</w:t>
            </w:r>
          </w:p>
        </w:tc>
      </w:tr>
      <w:tr w:rsidR="004472E1" w:rsidRPr="004472E1" w:rsidTr="00425E2C">
        <w:trPr>
          <w:jc w:val="center"/>
        </w:trPr>
        <w:tc>
          <w:tcPr>
            <w:tcW w:w="1277" w:type="dxa"/>
          </w:tcPr>
          <w:p w:rsidR="00591BD1" w:rsidRPr="004472E1" w:rsidRDefault="00B702C2" w:rsidP="00591BD1">
            <w:pPr>
              <w:jc w:val="center"/>
              <w:rPr>
                <w:rFonts w:ascii="Times New Roman" w:hAnsi="Times New Roman"/>
                <w:sz w:val="26"/>
                <w:szCs w:val="26"/>
              </w:rPr>
            </w:pPr>
            <w:r w:rsidRPr="004472E1">
              <w:rPr>
                <w:rFonts w:ascii="Times New Roman" w:hAnsi="Times New Roman"/>
                <w:sz w:val="26"/>
                <w:szCs w:val="26"/>
              </w:rPr>
              <w:t>БИЗНЕС ШКОЛА</w:t>
            </w:r>
          </w:p>
        </w:tc>
        <w:tc>
          <w:tcPr>
            <w:tcW w:w="4092" w:type="dxa"/>
          </w:tcPr>
          <w:p w:rsidR="00591BD1" w:rsidRPr="004472E1" w:rsidRDefault="00E90F81" w:rsidP="00591BD1">
            <w:pPr>
              <w:jc w:val="both"/>
              <w:rPr>
                <w:rFonts w:ascii="Times New Roman" w:hAnsi="Times New Roman"/>
                <w:sz w:val="26"/>
                <w:szCs w:val="26"/>
              </w:rPr>
            </w:pPr>
            <w:proofErr w:type="spellStart"/>
            <w:r w:rsidRPr="004472E1">
              <w:rPr>
                <w:rFonts w:ascii="Times New Roman" w:hAnsi="Times New Roman"/>
                <w:sz w:val="26"/>
                <w:szCs w:val="26"/>
              </w:rPr>
              <w:t>Чепина</w:t>
            </w:r>
            <w:proofErr w:type="spellEnd"/>
            <w:r w:rsidRPr="004472E1">
              <w:rPr>
                <w:rFonts w:ascii="Times New Roman" w:hAnsi="Times New Roman"/>
                <w:sz w:val="26"/>
                <w:szCs w:val="26"/>
              </w:rPr>
              <w:t xml:space="preserve"> Юлия Сергеевна</w:t>
            </w:r>
          </w:p>
        </w:tc>
        <w:tc>
          <w:tcPr>
            <w:tcW w:w="3670" w:type="dxa"/>
          </w:tcPr>
          <w:p w:rsidR="00591BD1" w:rsidRPr="004472E1" w:rsidRDefault="00E90F81" w:rsidP="00591BD1">
            <w:pPr>
              <w:jc w:val="both"/>
              <w:rPr>
                <w:rFonts w:ascii="Times New Roman" w:hAnsi="Times New Roman"/>
                <w:sz w:val="26"/>
                <w:szCs w:val="26"/>
              </w:rPr>
            </w:pPr>
            <w:r w:rsidRPr="004472E1">
              <w:rPr>
                <w:rFonts w:ascii="Times New Roman" w:hAnsi="Times New Roman"/>
                <w:sz w:val="26"/>
                <w:szCs w:val="26"/>
              </w:rPr>
              <w:t>Учебный корпус № 8, 235</w:t>
            </w:r>
          </w:p>
        </w:tc>
        <w:tc>
          <w:tcPr>
            <w:tcW w:w="1417" w:type="dxa"/>
          </w:tcPr>
          <w:p w:rsidR="00591BD1" w:rsidRPr="004472E1" w:rsidRDefault="00E90F81" w:rsidP="00591BD1">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3352</w:t>
            </w:r>
          </w:p>
        </w:tc>
      </w:tr>
      <w:tr w:rsidR="004472E1" w:rsidRPr="004472E1" w:rsidTr="00425E2C">
        <w:trPr>
          <w:jc w:val="center"/>
        </w:trPr>
        <w:tc>
          <w:tcPr>
            <w:tcW w:w="1277" w:type="dxa"/>
          </w:tcPr>
          <w:p w:rsidR="00591BD1" w:rsidRPr="004472E1" w:rsidRDefault="00591BD1" w:rsidP="00591BD1">
            <w:pPr>
              <w:jc w:val="center"/>
              <w:rPr>
                <w:rFonts w:ascii="Times New Roman" w:hAnsi="Times New Roman"/>
                <w:sz w:val="26"/>
                <w:szCs w:val="26"/>
              </w:rPr>
            </w:pPr>
            <w:r w:rsidRPr="004472E1">
              <w:rPr>
                <w:rFonts w:ascii="Times New Roman" w:hAnsi="Times New Roman"/>
                <w:sz w:val="26"/>
                <w:szCs w:val="26"/>
              </w:rPr>
              <w:t>ИШНПТ</w:t>
            </w:r>
          </w:p>
        </w:tc>
        <w:tc>
          <w:tcPr>
            <w:tcW w:w="4092" w:type="dxa"/>
          </w:tcPr>
          <w:p w:rsidR="00591BD1" w:rsidRPr="004472E1" w:rsidRDefault="00AB0F4E" w:rsidP="00591BD1">
            <w:pPr>
              <w:jc w:val="both"/>
              <w:rPr>
                <w:rFonts w:ascii="Times New Roman" w:hAnsi="Times New Roman"/>
                <w:sz w:val="26"/>
                <w:szCs w:val="26"/>
              </w:rPr>
            </w:pPr>
            <w:proofErr w:type="spellStart"/>
            <w:r w:rsidRPr="004472E1">
              <w:rPr>
                <w:rFonts w:ascii="Times New Roman" w:hAnsi="Times New Roman"/>
                <w:sz w:val="26"/>
                <w:szCs w:val="26"/>
              </w:rPr>
              <w:t>Нечупиенко</w:t>
            </w:r>
            <w:proofErr w:type="spellEnd"/>
            <w:r w:rsidRPr="004472E1">
              <w:rPr>
                <w:rFonts w:ascii="Times New Roman" w:hAnsi="Times New Roman"/>
                <w:sz w:val="26"/>
                <w:szCs w:val="26"/>
              </w:rPr>
              <w:t xml:space="preserve"> Лариса Алексеевна</w:t>
            </w:r>
          </w:p>
        </w:tc>
        <w:tc>
          <w:tcPr>
            <w:tcW w:w="3670" w:type="dxa"/>
          </w:tcPr>
          <w:p w:rsidR="00591BD1" w:rsidRPr="004472E1" w:rsidRDefault="00591BD1" w:rsidP="00591BD1">
            <w:pPr>
              <w:jc w:val="both"/>
              <w:rPr>
                <w:rFonts w:ascii="Times New Roman" w:hAnsi="Times New Roman"/>
                <w:sz w:val="26"/>
                <w:szCs w:val="26"/>
              </w:rPr>
            </w:pPr>
            <w:r w:rsidRPr="004472E1">
              <w:rPr>
                <w:rFonts w:ascii="Times New Roman" w:hAnsi="Times New Roman"/>
                <w:sz w:val="26"/>
                <w:szCs w:val="26"/>
              </w:rPr>
              <w:t xml:space="preserve">Общежитие № 13, 119 </w:t>
            </w:r>
          </w:p>
          <w:p w:rsidR="00591BD1" w:rsidRPr="004472E1" w:rsidRDefault="00591BD1" w:rsidP="00591BD1">
            <w:pPr>
              <w:jc w:val="both"/>
              <w:rPr>
                <w:rFonts w:ascii="Times New Roman" w:hAnsi="Times New Roman"/>
                <w:sz w:val="26"/>
                <w:szCs w:val="26"/>
              </w:rPr>
            </w:pPr>
            <w:r w:rsidRPr="004472E1">
              <w:rPr>
                <w:rFonts w:ascii="Times New Roman" w:hAnsi="Times New Roman"/>
                <w:sz w:val="26"/>
                <w:szCs w:val="26"/>
              </w:rPr>
              <w:t>(ул. Вершинина, 39)</w:t>
            </w:r>
          </w:p>
        </w:tc>
        <w:tc>
          <w:tcPr>
            <w:tcW w:w="1417" w:type="dxa"/>
          </w:tcPr>
          <w:p w:rsidR="00591BD1" w:rsidRPr="004472E1" w:rsidRDefault="00591BD1" w:rsidP="00591BD1">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3359</w:t>
            </w:r>
          </w:p>
        </w:tc>
      </w:tr>
      <w:tr w:rsidR="004472E1" w:rsidRPr="004472E1" w:rsidTr="00425E2C">
        <w:trPr>
          <w:jc w:val="center"/>
        </w:trPr>
        <w:tc>
          <w:tcPr>
            <w:tcW w:w="1277" w:type="dxa"/>
          </w:tcPr>
          <w:p w:rsidR="00DA6A2F" w:rsidRPr="004472E1" w:rsidRDefault="00DA6A2F" w:rsidP="00121B6D">
            <w:pPr>
              <w:jc w:val="center"/>
              <w:rPr>
                <w:rFonts w:ascii="Times New Roman" w:hAnsi="Times New Roman"/>
                <w:sz w:val="26"/>
                <w:szCs w:val="26"/>
              </w:rPr>
            </w:pPr>
            <w:r w:rsidRPr="004472E1">
              <w:rPr>
                <w:rFonts w:ascii="Times New Roman" w:hAnsi="Times New Roman"/>
                <w:sz w:val="26"/>
                <w:szCs w:val="26"/>
              </w:rPr>
              <w:t>ИШЭ</w:t>
            </w:r>
          </w:p>
        </w:tc>
        <w:tc>
          <w:tcPr>
            <w:tcW w:w="4092" w:type="dxa"/>
          </w:tcPr>
          <w:p w:rsidR="00DA6A2F" w:rsidRPr="004472E1" w:rsidRDefault="00591BD1" w:rsidP="00E865EC">
            <w:pPr>
              <w:jc w:val="both"/>
              <w:rPr>
                <w:rFonts w:ascii="Times New Roman" w:hAnsi="Times New Roman"/>
                <w:sz w:val="26"/>
                <w:szCs w:val="26"/>
              </w:rPr>
            </w:pPr>
            <w:proofErr w:type="spellStart"/>
            <w:r w:rsidRPr="004472E1">
              <w:rPr>
                <w:rFonts w:ascii="Times New Roman" w:hAnsi="Times New Roman"/>
                <w:sz w:val="26"/>
                <w:szCs w:val="26"/>
              </w:rPr>
              <w:t>Чепина</w:t>
            </w:r>
            <w:proofErr w:type="spellEnd"/>
            <w:r w:rsidRPr="004472E1">
              <w:rPr>
                <w:rFonts w:ascii="Times New Roman" w:hAnsi="Times New Roman"/>
                <w:sz w:val="26"/>
                <w:szCs w:val="26"/>
              </w:rPr>
              <w:t xml:space="preserve"> Юлия Сергеевна</w:t>
            </w:r>
          </w:p>
        </w:tc>
        <w:tc>
          <w:tcPr>
            <w:tcW w:w="3670" w:type="dxa"/>
          </w:tcPr>
          <w:p w:rsidR="00DA6A2F" w:rsidRPr="004472E1" w:rsidRDefault="00DA6A2F" w:rsidP="00591BD1">
            <w:pPr>
              <w:jc w:val="both"/>
              <w:rPr>
                <w:rFonts w:ascii="Times New Roman" w:hAnsi="Times New Roman"/>
                <w:sz w:val="26"/>
                <w:szCs w:val="26"/>
              </w:rPr>
            </w:pPr>
            <w:r w:rsidRPr="004472E1">
              <w:rPr>
                <w:rFonts w:ascii="Times New Roman" w:hAnsi="Times New Roman"/>
                <w:sz w:val="26"/>
                <w:szCs w:val="26"/>
              </w:rPr>
              <w:t>Учебный корпус</w:t>
            </w:r>
            <w:r w:rsidR="00121B6D" w:rsidRPr="004472E1">
              <w:rPr>
                <w:rFonts w:ascii="Times New Roman" w:hAnsi="Times New Roman"/>
                <w:sz w:val="26"/>
                <w:szCs w:val="26"/>
              </w:rPr>
              <w:t xml:space="preserve"> </w:t>
            </w:r>
            <w:r w:rsidRPr="004472E1">
              <w:rPr>
                <w:rFonts w:ascii="Times New Roman" w:hAnsi="Times New Roman"/>
                <w:sz w:val="26"/>
                <w:szCs w:val="26"/>
              </w:rPr>
              <w:t xml:space="preserve">№ 8, </w:t>
            </w:r>
            <w:r w:rsidR="00591BD1" w:rsidRPr="004472E1">
              <w:rPr>
                <w:rFonts w:ascii="Times New Roman" w:hAnsi="Times New Roman"/>
                <w:sz w:val="26"/>
                <w:szCs w:val="26"/>
              </w:rPr>
              <w:t>235</w:t>
            </w:r>
          </w:p>
        </w:tc>
        <w:tc>
          <w:tcPr>
            <w:tcW w:w="1417" w:type="dxa"/>
          </w:tcPr>
          <w:p w:rsidR="00DA6A2F" w:rsidRPr="004472E1" w:rsidRDefault="00DA6A2F" w:rsidP="00591BD1">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591BD1" w:rsidRPr="004472E1">
              <w:rPr>
                <w:rFonts w:ascii="Times New Roman" w:hAnsi="Times New Roman"/>
                <w:sz w:val="26"/>
                <w:szCs w:val="26"/>
              </w:rPr>
              <w:t>3352</w:t>
            </w:r>
          </w:p>
        </w:tc>
      </w:tr>
      <w:tr w:rsidR="004472E1" w:rsidRPr="004472E1" w:rsidTr="00425E2C">
        <w:trPr>
          <w:jc w:val="center"/>
        </w:trPr>
        <w:tc>
          <w:tcPr>
            <w:tcW w:w="1277" w:type="dxa"/>
          </w:tcPr>
          <w:p w:rsidR="00DA6A2F" w:rsidRPr="004472E1" w:rsidRDefault="00384F47" w:rsidP="00121B6D">
            <w:pPr>
              <w:jc w:val="center"/>
              <w:rPr>
                <w:rFonts w:ascii="Times New Roman" w:hAnsi="Times New Roman"/>
                <w:sz w:val="26"/>
                <w:szCs w:val="26"/>
              </w:rPr>
            </w:pPr>
            <w:r w:rsidRPr="004472E1">
              <w:rPr>
                <w:rFonts w:ascii="Times New Roman" w:hAnsi="Times New Roman"/>
                <w:sz w:val="26"/>
                <w:szCs w:val="26"/>
              </w:rPr>
              <w:t>ИШИТР</w:t>
            </w:r>
          </w:p>
        </w:tc>
        <w:tc>
          <w:tcPr>
            <w:tcW w:w="4092" w:type="dxa"/>
          </w:tcPr>
          <w:p w:rsidR="00DA6A2F" w:rsidRPr="004472E1" w:rsidRDefault="00591BD1" w:rsidP="002D05EC">
            <w:pPr>
              <w:rPr>
                <w:rFonts w:ascii="Times New Roman" w:hAnsi="Times New Roman"/>
                <w:sz w:val="26"/>
                <w:szCs w:val="26"/>
              </w:rPr>
            </w:pPr>
            <w:proofErr w:type="spellStart"/>
            <w:r w:rsidRPr="004472E1">
              <w:rPr>
                <w:rFonts w:ascii="Times New Roman" w:hAnsi="Times New Roman"/>
                <w:sz w:val="26"/>
                <w:szCs w:val="26"/>
              </w:rPr>
              <w:t>Понаморёва</w:t>
            </w:r>
            <w:proofErr w:type="spellEnd"/>
            <w:r w:rsidRPr="004472E1">
              <w:rPr>
                <w:rFonts w:ascii="Times New Roman" w:hAnsi="Times New Roman"/>
                <w:sz w:val="26"/>
                <w:szCs w:val="26"/>
              </w:rPr>
              <w:t xml:space="preserve"> Юлия Викторовна</w:t>
            </w:r>
          </w:p>
        </w:tc>
        <w:tc>
          <w:tcPr>
            <w:tcW w:w="3670" w:type="dxa"/>
          </w:tcPr>
          <w:p w:rsidR="00DA6A2F" w:rsidRPr="004472E1" w:rsidRDefault="00AB0F4E" w:rsidP="00E865EC">
            <w:pPr>
              <w:jc w:val="both"/>
              <w:rPr>
                <w:rFonts w:ascii="Times New Roman" w:hAnsi="Times New Roman"/>
                <w:sz w:val="26"/>
                <w:szCs w:val="26"/>
              </w:rPr>
            </w:pPr>
            <w:r w:rsidRPr="004472E1">
              <w:rPr>
                <w:rFonts w:ascii="Times New Roman" w:hAnsi="Times New Roman"/>
                <w:sz w:val="26"/>
                <w:szCs w:val="26"/>
              </w:rPr>
              <w:t>Кибернетический центр, 306</w:t>
            </w:r>
          </w:p>
        </w:tc>
        <w:tc>
          <w:tcPr>
            <w:tcW w:w="1417" w:type="dxa"/>
          </w:tcPr>
          <w:p w:rsidR="00DA6A2F" w:rsidRPr="004472E1" w:rsidRDefault="00384F47"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1153</w:t>
            </w:r>
          </w:p>
        </w:tc>
      </w:tr>
    </w:tbl>
    <w:p w:rsidR="00F33003" w:rsidRPr="004472E1" w:rsidRDefault="00F33003" w:rsidP="007F511E">
      <w:pPr>
        <w:spacing w:after="0"/>
        <w:jc w:val="both"/>
        <w:rPr>
          <w:rFonts w:ascii="Times New Roman" w:hAnsi="Times New Roman"/>
          <w:sz w:val="28"/>
          <w:szCs w:val="28"/>
        </w:rPr>
      </w:pPr>
    </w:p>
    <w:p w:rsidR="001C6CFA" w:rsidRPr="004472E1" w:rsidRDefault="00121B6D" w:rsidP="00E865EC">
      <w:pPr>
        <w:spacing w:after="0"/>
        <w:ind w:firstLine="567"/>
        <w:jc w:val="both"/>
        <w:rPr>
          <w:rFonts w:ascii="Times New Roman" w:hAnsi="Times New Roman"/>
          <w:b/>
          <w:sz w:val="26"/>
          <w:szCs w:val="26"/>
          <w:u w:val="single"/>
        </w:rPr>
      </w:pPr>
      <w:r w:rsidRPr="004472E1">
        <w:rPr>
          <w:rFonts w:ascii="Times New Roman" w:hAnsi="Times New Roman"/>
          <w:b/>
          <w:sz w:val="26"/>
          <w:szCs w:val="26"/>
          <w:u w:val="single"/>
        </w:rPr>
        <w:t xml:space="preserve">Заведующие </w:t>
      </w:r>
      <w:r w:rsidR="00DB0E74" w:rsidRPr="004472E1">
        <w:rPr>
          <w:rFonts w:ascii="Times New Roman" w:hAnsi="Times New Roman"/>
          <w:b/>
          <w:sz w:val="26"/>
          <w:szCs w:val="26"/>
          <w:u w:val="single"/>
        </w:rPr>
        <w:t>общежитиями</w:t>
      </w:r>
      <w:r w:rsidR="007F511E" w:rsidRPr="004472E1">
        <w:rPr>
          <w:rFonts w:ascii="Times New Roman" w:hAnsi="Times New Roman"/>
          <w:b/>
          <w:sz w:val="26"/>
          <w:szCs w:val="26"/>
          <w:u w:val="single"/>
        </w:rPr>
        <w:t>:</w:t>
      </w:r>
    </w:p>
    <w:p w:rsidR="00121B6D" w:rsidRPr="004472E1" w:rsidRDefault="00121B6D" w:rsidP="00121B6D">
      <w:pPr>
        <w:spacing w:after="0"/>
        <w:ind w:firstLine="567"/>
        <w:jc w:val="both"/>
        <w:rPr>
          <w:rFonts w:ascii="Times New Roman" w:hAnsi="Times New Roman"/>
          <w:sz w:val="28"/>
          <w:szCs w:val="28"/>
        </w:rPr>
      </w:pPr>
    </w:p>
    <w:tbl>
      <w:tblPr>
        <w:tblStyle w:val="a7"/>
        <w:tblW w:w="0" w:type="auto"/>
        <w:jc w:val="center"/>
        <w:tblLook w:val="04A0" w:firstRow="1" w:lastRow="0" w:firstColumn="1" w:lastColumn="0" w:noHBand="0" w:noVBand="1"/>
      </w:tblPr>
      <w:tblGrid>
        <w:gridCol w:w="4241"/>
        <w:gridCol w:w="4173"/>
        <w:gridCol w:w="1356"/>
      </w:tblGrid>
      <w:tr w:rsidR="004472E1" w:rsidRPr="004472E1" w:rsidTr="005E7149">
        <w:trPr>
          <w:jc w:val="center"/>
        </w:trPr>
        <w:tc>
          <w:tcPr>
            <w:tcW w:w="4503" w:type="dxa"/>
          </w:tcPr>
          <w:p w:rsidR="00C816B3" w:rsidRPr="004472E1" w:rsidRDefault="00173C94" w:rsidP="00F33003">
            <w:pPr>
              <w:jc w:val="both"/>
              <w:rPr>
                <w:rFonts w:ascii="Times New Roman" w:hAnsi="Times New Roman"/>
                <w:sz w:val="26"/>
                <w:szCs w:val="26"/>
              </w:rPr>
            </w:pPr>
            <w:r w:rsidRPr="004472E1">
              <w:rPr>
                <w:rFonts w:ascii="Times New Roman" w:hAnsi="Times New Roman"/>
                <w:sz w:val="26"/>
                <w:szCs w:val="26"/>
              </w:rPr>
              <w:t>Общежитие</w:t>
            </w:r>
            <w:r w:rsidR="00F33003" w:rsidRPr="004472E1">
              <w:rPr>
                <w:rFonts w:ascii="Times New Roman" w:hAnsi="Times New Roman"/>
                <w:sz w:val="26"/>
                <w:szCs w:val="26"/>
              </w:rPr>
              <w:t xml:space="preserve"> № 1, </w:t>
            </w:r>
          </w:p>
          <w:p w:rsidR="00173C94" w:rsidRPr="004472E1" w:rsidRDefault="00F33003" w:rsidP="00F33003">
            <w:pPr>
              <w:jc w:val="both"/>
              <w:rPr>
                <w:rFonts w:ascii="Times New Roman" w:hAnsi="Times New Roman"/>
                <w:sz w:val="26"/>
                <w:szCs w:val="26"/>
              </w:rPr>
            </w:pPr>
            <w:r w:rsidRPr="004472E1">
              <w:rPr>
                <w:rFonts w:ascii="Times New Roman" w:hAnsi="Times New Roman"/>
                <w:sz w:val="26"/>
                <w:szCs w:val="26"/>
              </w:rPr>
              <w:t>пр. Ленина,45</w:t>
            </w:r>
          </w:p>
        </w:tc>
        <w:tc>
          <w:tcPr>
            <w:tcW w:w="4394" w:type="dxa"/>
          </w:tcPr>
          <w:p w:rsidR="00173C94" w:rsidRPr="004472E1" w:rsidRDefault="00F33003" w:rsidP="00E865EC">
            <w:pPr>
              <w:jc w:val="both"/>
              <w:rPr>
                <w:rFonts w:ascii="Times New Roman" w:hAnsi="Times New Roman"/>
                <w:sz w:val="26"/>
                <w:szCs w:val="26"/>
              </w:rPr>
            </w:pPr>
            <w:r w:rsidRPr="004472E1">
              <w:rPr>
                <w:rFonts w:ascii="Times New Roman" w:hAnsi="Times New Roman"/>
                <w:sz w:val="26"/>
                <w:szCs w:val="26"/>
              </w:rPr>
              <w:t>Савина Юлия Алексеевна</w:t>
            </w:r>
          </w:p>
        </w:tc>
        <w:tc>
          <w:tcPr>
            <w:tcW w:w="1417" w:type="dxa"/>
          </w:tcPr>
          <w:p w:rsidR="00173C94" w:rsidRPr="004472E1" w:rsidRDefault="00173C94"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3394</w:t>
            </w:r>
          </w:p>
        </w:tc>
      </w:tr>
      <w:tr w:rsidR="004472E1" w:rsidRPr="004472E1" w:rsidTr="005E7149">
        <w:trPr>
          <w:jc w:val="center"/>
        </w:trPr>
        <w:tc>
          <w:tcPr>
            <w:tcW w:w="4503" w:type="dxa"/>
          </w:tcPr>
          <w:p w:rsidR="00C816B3" w:rsidRPr="004472E1" w:rsidRDefault="00173C94" w:rsidP="00F33003">
            <w:pPr>
              <w:jc w:val="both"/>
              <w:rPr>
                <w:rFonts w:ascii="Times New Roman" w:hAnsi="Times New Roman"/>
                <w:sz w:val="26"/>
                <w:szCs w:val="26"/>
              </w:rPr>
            </w:pPr>
            <w:r w:rsidRPr="004472E1">
              <w:rPr>
                <w:rFonts w:ascii="Times New Roman" w:hAnsi="Times New Roman"/>
                <w:sz w:val="26"/>
                <w:szCs w:val="26"/>
              </w:rPr>
              <w:t xml:space="preserve">Общежитие </w:t>
            </w:r>
            <w:r w:rsidR="00F33003" w:rsidRPr="004472E1">
              <w:rPr>
                <w:rFonts w:ascii="Times New Roman" w:hAnsi="Times New Roman"/>
                <w:sz w:val="26"/>
                <w:szCs w:val="26"/>
              </w:rPr>
              <w:t>№ 2,</w:t>
            </w:r>
          </w:p>
          <w:p w:rsidR="00173C94" w:rsidRPr="004472E1" w:rsidRDefault="00F33003" w:rsidP="00F33003">
            <w:pPr>
              <w:jc w:val="both"/>
              <w:rPr>
                <w:rFonts w:ascii="Times New Roman" w:hAnsi="Times New Roman"/>
                <w:sz w:val="26"/>
                <w:szCs w:val="26"/>
              </w:rPr>
            </w:pPr>
            <w:r w:rsidRPr="004472E1">
              <w:rPr>
                <w:rFonts w:ascii="Times New Roman" w:hAnsi="Times New Roman"/>
                <w:sz w:val="26"/>
                <w:szCs w:val="26"/>
              </w:rPr>
              <w:t xml:space="preserve"> пр.</w:t>
            </w:r>
            <w:r w:rsidR="00173C94" w:rsidRPr="004472E1">
              <w:rPr>
                <w:rFonts w:ascii="Times New Roman" w:hAnsi="Times New Roman"/>
                <w:sz w:val="26"/>
                <w:szCs w:val="26"/>
              </w:rPr>
              <w:t xml:space="preserve"> Кирова, 4</w:t>
            </w:r>
          </w:p>
        </w:tc>
        <w:tc>
          <w:tcPr>
            <w:tcW w:w="4394" w:type="dxa"/>
          </w:tcPr>
          <w:p w:rsidR="00173C94" w:rsidRPr="004472E1" w:rsidRDefault="007F511E" w:rsidP="00E865EC">
            <w:pPr>
              <w:jc w:val="both"/>
              <w:rPr>
                <w:rFonts w:ascii="Times New Roman" w:hAnsi="Times New Roman"/>
                <w:sz w:val="26"/>
                <w:szCs w:val="26"/>
              </w:rPr>
            </w:pPr>
            <w:r w:rsidRPr="004472E1">
              <w:rPr>
                <w:rFonts w:ascii="Times New Roman" w:hAnsi="Times New Roman"/>
                <w:sz w:val="26"/>
                <w:szCs w:val="26"/>
              </w:rPr>
              <w:t>Устюгова Лариса Станиславовна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3392</w:t>
            </w:r>
          </w:p>
        </w:tc>
      </w:tr>
      <w:tr w:rsidR="004472E1" w:rsidRPr="004472E1" w:rsidTr="005E7149">
        <w:trPr>
          <w:jc w:val="center"/>
        </w:trPr>
        <w:tc>
          <w:tcPr>
            <w:tcW w:w="4503" w:type="dxa"/>
          </w:tcPr>
          <w:p w:rsidR="00C816B3" w:rsidRPr="004472E1" w:rsidRDefault="00173C94" w:rsidP="00E865EC">
            <w:pPr>
              <w:jc w:val="both"/>
              <w:rPr>
                <w:rFonts w:ascii="Times New Roman" w:hAnsi="Times New Roman"/>
                <w:sz w:val="26"/>
                <w:szCs w:val="26"/>
              </w:rPr>
            </w:pPr>
            <w:r w:rsidRPr="004472E1">
              <w:rPr>
                <w:rFonts w:ascii="Times New Roman" w:hAnsi="Times New Roman"/>
                <w:sz w:val="26"/>
                <w:szCs w:val="26"/>
              </w:rPr>
              <w:t>Общежитие</w:t>
            </w:r>
            <w:r w:rsidR="00F33003" w:rsidRPr="004472E1">
              <w:rPr>
                <w:rFonts w:ascii="Times New Roman" w:hAnsi="Times New Roman"/>
                <w:sz w:val="26"/>
                <w:szCs w:val="26"/>
              </w:rPr>
              <w:t xml:space="preserve"> № 5,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Пирогова, 18</w:t>
            </w:r>
          </w:p>
        </w:tc>
        <w:tc>
          <w:tcPr>
            <w:tcW w:w="4394" w:type="dxa"/>
          </w:tcPr>
          <w:p w:rsidR="00173C94" w:rsidRPr="004472E1" w:rsidRDefault="00F33003" w:rsidP="00E865EC">
            <w:pPr>
              <w:jc w:val="both"/>
              <w:rPr>
                <w:rFonts w:ascii="Times New Roman" w:hAnsi="Times New Roman"/>
                <w:sz w:val="26"/>
                <w:szCs w:val="26"/>
              </w:rPr>
            </w:pPr>
            <w:r w:rsidRPr="004472E1">
              <w:rPr>
                <w:rFonts w:ascii="Times New Roman" w:hAnsi="Times New Roman"/>
                <w:sz w:val="26"/>
                <w:szCs w:val="26"/>
              </w:rPr>
              <w:t>Чередниченко Ирина Васильевна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173C94" w:rsidRPr="004472E1">
              <w:rPr>
                <w:rFonts w:ascii="Times New Roman" w:hAnsi="Times New Roman"/>
                <w:sz w:val="26"/>
                <w:szCs w:val="26"/>
              </w:rPr>
              <w:t>3376</w:t>
            </w:r>
          </w:p>
        </w:tc>
      </w:tr>
      <w:tr w:rsidR="004472E1" w:rsidRPr="004472E1" w:rsidTr="005E7149">
        <w:trPr>
          <w:jc w:val="center"/>
        </w:trPr>
        <w:tc>
          <w:tcPr>
            <w:tcW w:w="4503" w:type="dxa"/>
          </w:tcPr>
          <w:p w:rsidR="00C816B3" w:rsidRPr="004472E1" w:rsidRDefault="00173C94" w:rsidP="00E865EC">
            <w:pPr>
              <w:jc w:val="both"/>
              <w:rPr>
                <w:rFonts w:ascii="Times New Roman" w:hAnsi="Times New Roman"/>
                <w:sz w:val="26"/>
                <w:szCs w:val="26"/>
              </w:rPr>
            </w:pPr>
            <w:r w:rsidRPr="004472E1">
              <w:rPr>
                <w:rFonts w:ascii="Times New Roman" w:hAnsi="Times New Roman"/>
                <w:sz w:val="26"/>
                <w:szCs w:val="26"/>
              </w:rPr>
              <w:t>Общежитие</w:t>
            </w:r>
            <w:r w:rsidR="00F33003" w:rsidRPr="004472E1">
              <w:rPr>
                <w:rFonts w:ascii="Times New Roman" w:hAnsi="Times New Roman"/>
                <w:sz w:val="26"/>
                <w:szCs w:val="26"/>
              </w:rPr>
              <w:t xml:space="preserve"> № 7</w:t>
            </w:r>
            <w:r w:rsidR="002C3C14" w:rsidRPr="004472E1">
              <w:rPr>
                <w:rFonts w:ascii="Times New Roman" w:hAnsi="Times New Roman"/>
                <w:sz w:val="26"/>
                <w:szCs w:val="26"/>
              </w:rPr>
              <w:t>,</w:t>
            </w:r>
            <w:r w:rsidRPr="004472E1">
              <w:rPr>
                <w:rFonts w:ascii="Times New Roman" w:hAnsi="Times New Roman"/>
                <w:sz w:val="26"/>
                <w:szCs w:val="26"/>
              </w:rPr>
              <w:t xml:space="preserve">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Усова, 13а</w:t>
            </w:r>
          </w:p>
        </w:tc>
        <w:tc>
          <w:tcPr>
            <w:tcW w:w="4394" w:type="dxa"/>
          </w:tcPr>
          <w:p w:rsidR="00173C94" w:rsidRPr="004472E1" w:rsidRDefault="00CE5E79" w:rsidP="00E865EC">
            <w:pPr>
              <w:jc w:val="both"/>
              <w:rPr>
                <w:rFonts w:ascii="Times New Roman" w:hAnsi="Times New Roman"/>
                <w:sz w:val="26"/>
                <w:szCs w:val="26"/>
              </w:rPr>
            </w:pPr>
            <w:proofErr w:type="spellStart"/>
            <w:r w:rsidRPr="004472E1">
              <w:rPr>
                <w:rFonts w:ascii="Times New Roman" w:hAnsi="Times New Roman"/>
                <w:sz w:val="26"/>
                <w:szCs w:val="26"/>
              </w:rPr>
              <w:t>Жуликова</w:t>
            </w:r>
            <w:proofErr w:type="spellEnd"/>
            <w:r w:rsidRPr="004472E1">
              <w:rPr>
                <w:rFonts w:ascii="Times New Roman" w:hAnsi="Times New Roman"/>
                <w:sz w:val="26"/>
                <w:szCs w:val="26"/>
              </w:rPr>
              <w:t xml:space="preserve"> Мария Михайловна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E5E79" w:rsidRPr="004472E1">
              <w:rPr>
                <w:rFonts w:ascii="Times New Roman" w:hAnsi="Times New Roman"/>
                <w:sz w:val="26"/>
                <w:szCs w:val="26"/>
              </w:rPr>
              <w:t>3379</w:t>
            </w:r>
          </w:p>
        </w:tc>
      </w:tr>
      <w:tr w:rsidR="004472E1" w:rsidRPr="004472E1" w:rsidTr="005E7149">
        <w:trPr>
          <w:jc w:val="center"/>
        </w:trPr>
        <w:tc>
          <w:tcPr>
            <w:tcW w:w="4503" w:type="dxa"/>
          </w:tcPr>
          <w:p w:rsidR="00C816B3" w:rsidRPr="004472E1" w:rsidRDefault="00173C94" w:rsidP="00E865EC">
            <w:pPr>
              <w:jc w:val="both"/>
              <w:rPr>
                <w:rFonts w:ascii="Times New Roman" w:hAnsi="Times New Roman"/>
                <w:sz w:val="26"/>
                <w:szCs w:val="26"/>
              </w:rPr>
            </w:pPr>
            <w:r w:rsidRPr="004472E1">
              <w:rPr>
                <w:rFonts w:ascii="Times New Roman" w:hAnsi="Times New Roman"/>
                <w:sz w:val="26"/>
                <w:szCs w:val="26"/>
              </w:rPr>
              <w:t xml:space="preserve">Общежитие </w:t>
            </w:r>
            <w:r w:rsidR="00F33003" w:rsidRPr="004472E1">
              <w:rPr>
                <w:rFonts w:ascii="Times New Roman" w:hAnsi="Times New Roman"/>
                <w:sz w:val="26"/>
                <w:szCs w:val="26"/>
              </w:rPr>
              <w:t xml:space="preserve">№ 18, </w:t>
            </w:r>
          </w:p>
          <w:p w:rsidR="007F511E" w:rsidRPr="004472E1" w:rsidRDefault="00173C94" w:rsidP="00E865EC">
            <w:pPr>
              <w:jc w:val="both"/>
              <w:rPr>
                <w:rFonts w:ascii="Times New Roman" w:hAnsi="Times New Roman"/>
                <w:sz w:val="26"/>
                <w:szCs w:val="26"/>
              </w:rPr>
            </w:pPr>
            <w:r w:rsidRPr="004472E1">
              <w:rPr>
                <w:rFonts w:ascii="Times New Roman" w:hAnsi="Times New Roman"/>
                <w:sz w:val="26"/>
                <w:szCs w:val="26"/>
              </w:rPr>
              <w:lastRenderedPageBreak/>
              <w:t>ул. Усова, 15б,</w:t>
            </w:r>
          </w:p>
          <w:p w:rsidR="00C816B3" w:rsidRPr="004472E1" w:rsidRDefault="00F33003" w:rsidP="00E865EC">
            <w:pPr>
              <w:jc w:val="both"/>
              <w:rPr>
                <w:rFonts w:ascii="Times New Roman" w:hAnsi="Times New Roman"/>
                <w:sz w:val="26"/>
                <w:szCs w:val="26"/>
              </w:rPr>
            </w:pPr>
            <w:r w:rsidRPr="004472E1">
              <w:rPr>
                <w:rFonts w:ascii="Times New Roman" w:hAnsi="Times New Roman"/>
                <w:sz w:val="26"/>
                <w:szCs w:val="26"/>
              </w:rPr>
              <w:t xml:space="preserve">Общежитие № 6,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Пирогова, 18а</w:t>
            </w:r>
          </w:p>
        </w:tc>
        <w:tc>
          <w:tcPr>
            <w:tcW w:w="4394" w:type="dxa"/>
          </w:tcPr>
          <w:p w:rsidR="00173C94" w:rsidRPr="004472E1" w:rsidRDefault="00645D51" w:rsidP="00E865EC">
            <w:pPr>
              <w:jc w:val="both"/>
              <w:rPr>
                <w:rFonts w:ascii="Times New Roman" w:hAnsi="Times New Roman"/>
                <w:sz w:val="26"/>
                <w:szCs w:val="26"/>
              </w:rPr>
            </w:pPr>
            <w:r w:rsidRPr="004472E1">
              <w:rPr>
                <w:rFonts w:ascii="Times New Roman" w:hAnsi="Times New Roman"/>
                <w:sz w:val="26"/>
                <w:szCs w:val="26"/>
              </w:rPr>
              <w:lastRenderedPageBreak/>
              <w:t>Подольская Мария Викторовна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267B19" w:rsidRPr="004472E1">
              <w:rPr>
                <w:rFonts w:ascii="Times New Roman" w:hAnsi="Times New Roman"/>
                <w:sz w:val="26"/>
                <w:szCs w:val="26"/>
              </w:rPr>
              <w:t>3371</w:t>
            </w:r>
          </w:p>
        </w:tc>
      </w:tr>
      <w:tr w:rsidR="004472E1" w:rsidRPr="004472E1" w:rsidTr="005E7149">
        <w:trPr>
          <w:jc w:val="center"/>
        </w:trPr>
        <w:tc>
          <w:tcPr>
            <w:tcW w:w="4503" w:type="dxa"/>
          </w:tcPr>
          <w:p w:rsidR="00F33003" w:rsidRPr="004472E1" w:rsidRDefault="00173C94" w:rsidP="00E865EC">
            <w:pPr>
              <w:jc w:val="both"/>
              <w:rPr>
                <w:rFonts w:ascii="Times New Roman" w:hAnsi="Times New Roman"/>
                <w:sz w:val="26"/>
                <w:szCs w:val="26"/>
              </w:rPr>
            </w:pPr>
            <w:r w:rsidRPr="004472E1">
              <w:rPr>
                <w:rFonts w:ascii="Times New Roman" w:hAnsi="Times New Roman"/>
                <w:sz w:val="26"/>
                <w:szCs w:val="26"/>
              </w:rPr>
              <w:t xml:space="preserve">Общежитие </w:t>
            </w:r>
            <w:r w:rsidR="00F33003" w:rsidRPr="004472E1">
              <w:rPr>
                <w:rFonts w:ascii="Times New Roman" w:hAnsi="Times New Roman"/>
                <w:sz w:val="26"/>
                <w:szCs w:val="26"/>
              </w:rPr>
              <w:t xml:space="preserve">№ 10,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Вершинина, 31</w:t>
            </w:r>
          </w:p>
        </w:tc>
        <w:tc>
          <w:tcPr>
            <w:tcW w:w="4394" w:type="dxa"/>
          </w:tcPr>
          <w:p w:rsidR="00173C94" w:rsidRPr="004472E1" w:rsidRDefault="00F33003" w:rsidP="00E865EC">
            <w:pPr>
              <w:jc w:val="both"/>
              <w:rPr>
                <w:rFonts w:ascii="Times New Roman" w:hAnsi="Times New Roman"/>
                <w:sz w:val="26"/>
                <w:szCs w:val="26"/>
              </w:rPr>
            </w:pPr>
            <w:r w:rsidRPr="004472E1">
              <w:rPr>
                <w:rFonts w:ascii="Times New Roman" w:hAnsi="Times New Roman"/>
                <w:sz w:val="26"/>
                <w:szCs w:val="26"/>
              </w:rPr>
              <w:t>Борцова Татьяна Геннадьевна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267B19" w:rsidRPr="004472E1">
              <w:rPr>
                <w:rFonts w:ascii="Times New Roman" w:hAnsi="Times New Roman"/>
                <w:sz w:val="26"/>
                <w:szCs w:val="26"/>
              </w:rPr>
              <w:t>3389</w:t>
            </w:r>
          </w:p>
        </w:tc>
      </w:tr>
      <w:tr w:rsidR="004472E1" w:rsidRPr="004472E1" w:rsidTr="005E7149">
        <w:trPr>
          <w:jc w:val="center"/>
        </w:trPr>
        <w:tc>
          <w:tcPr>
            <w:tcW w:w="4503" w:type="dxa"/>
          </w:tcPr>
          <w:p w:rsidR="00F33003" w:rsidRPr="004472E1" w:rsidRDefault="00173C94" w:rsidP="00E865EC">
            <w:pPr>
              <w:jc w:val="both"/>
              <w:rPr>
                <w:rFonts w:ascii="Times New Roman" w:hAnsi="Times New Roman"/>
                <w:sz w:val="26"/>
                <w:szCs w:val="26"/>
              </w:rPr>
            </w:pPr>
            <w:r w:rsidRPr="004472E1">
              <w:rPr>
                <w:rFonts w:ascii="Times New Roman" w:hAnsi="Times New Roman"/>
                <w:sz w:val="26"/>
                <w:szCs w:val="26"/>
              </w:rPr>
              <w:t>Общежитие</w:t>
            </w:r>
            <w:r w:rsidR="00F33003" w:rsidRPr="004472E1">
              <w:rPr>
                <w:rFonts w:ascii="Times New Roman" w:hAnsi="Times New Roman"/>
                <w:sz w:val="26"/>
                <w:szCs w:val="26"/>
              </w:rPr>
              <w:t xml:space="preserve"> № 11,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Вершинина, 33</w:t>
            </w:r>
          </w:p>
        </w:tc>
        <w:tc>
          <w:tcPr>
            <w:tcW w:w="4394" w:type="dxa"/>
          </w:tcPr>
          <w:p w:rsidR="00173C94" w:rsidRPr="004472E1" w:rsidRDefault="00267B19" w:rsidP="00E865EC">
            <w:pPr>
              <w:jc w:val="both"/>
              <w:rPr>
                <w:rFonts w:ascii="Times New Roman" w:hAnsi="Times New Roman"/>
                <w:sz w:val="26"/>
                <w:szCs w:val="26"/>
              </w:rPr>
            </w:pPr>
            <w:proofErr w:type="spellStart"/>
            <w:r w:rsidRPr="004472E1">
              <w:rPr>
                <w:rFonts w:ascii="Times New Roman" w:hAnsi="Times New Roman"/>
                <w:sz w:val="26"/>
                <w:szCs w:val="26"/>
              </w:rPr>
              <w:t>Налейкина</w:t>
            </w:r>
            <w:proofErr w:type="spellEnd"/>
            <w:r w:rsidRPr="004472E1">
              <w:rPr>
                <w:rFonts w:ascii="Times New Roman" w:hAnsi="Times New Roman"/>
                <w:sz w:val="26"/>
                <w:szCs w:val="26"/>
              </w:rPr>
              <w:t xml:space="preserve"> Лариса Николаевна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750F0" w:rsidRPr="004472E1">
              <w:rPr>
                <w:rFonts w:ascii="Times New Roman" w:hAnsi="Times New Roman"/>
                <w:sz w:val="26"/>
                <w:szCs w:val="26"/>
              </w:rPr>
              <w:t>3387</w:t>
            </w:r>
          </w:p>
        </w:tc>
      </w:tr>
      <w:tr w:rsidR="004472E1" w:rsidRPr="004472E1" w:rsidTr="005E7149">
        <w:trPr>
          <w:jc w:val="center"/>
        </w:trPr>
        <w:tc>
          <w:tcPr>
            <w:tcW w:w="4503" w:type="dxa"/>
          </w:tcPr>
          <w:p w:rsidR="00F33003" w:rsidRPr="004472E1" w:rsidRDefault="00173C94" w:rsidP="00173C94">
            <w:pPr>
              <w:jc w:val="both"/>
              <w:rPr>
                <w:rFonts w:ascii="Times New Roman" w:hAnsi="Times New Roman"/>
                <w:sz w:val="26"/>
                <w:szCs w:val="26"/>
              </w:rPr>
            </w:pPr>
            <w:r w:rsidRPr="004472E1">
              <w:rPr>
                <w:rFonts w:ascii="Times New Roman" w:hAnsi="Times New Roman"/>
                <w:sz w:val="26"/>
                <w:szCs w:val="26"/>
              </w:rPr>
              <w:t>Общежитие</w:t>
            </w:r>
            <w:r w:rsidR="007F511E" w:rsidRPr="004472E1">
              <w:rPr>
                <w:rFonts w:ascii="Times New Roman" w:hAnsi="Times New Roman"/>
                <w:sz w:val="26"/>
                <w:szCs w:val="26"/>
              </w:rPr>
              <w:t xml:space="preserve"> </w:t>
            </w:r>
            <w:r w:rsidR="00F33003" w:rsidRPr="004472E1">
              <w:rPr>
                <w:rFonts w:ascii="Times New Roman" w:hAnsi="Times New Roman"/>
                <w:sz w:val="26"/>
                <w:szCs w:val="26"/>
              </w:rPr>
              <w:t xml:space="preserve">№ 12, </w:t>
            </w:r>
          </w:p>
          <w:p w:rsidR="00173C94" w:rsidRPr="004472E1" w:rsidRDefault="00173C94" w:rsidP="00173C94">
            <w:pPr>
              <w:jc w:val="both"/>
              <w:rPr>
                <w:rFonts w:ascii="Times New Roman" w:hAnsi="Times New Roman"/>
                <w:sz w:val="26"/>
                <w:szCs w:val="26"/>
              </w:rPr>
            </w:pPr>
            <w:r w:rsidRPr="004472E1">
              <w:rPr>
                <w:rFonts w:ascii="Times New Roman" w:hAnsi="Times New Roman"/>
                <w:sz w:val="26"/>
                <w:szCs w:val="26"/>
              </w:rPr>
              <w:t>ул. Вершинина, 37</w:t>
            </w:r>
          </w:p>
        </w:tc>
        <w:tc>
          <w:tcPr>
            <w:tcW w:w="4394" w:type="dxa"/>
          </w:tcPr>
          <w:p w:rsidR="00173C94" w:rsidRPr="004472E1" w:rsidRDefault="00C750F0" w:rsidP="00E865EC">
            <w:pPr>
              <w:jc w:val="both"/>
              <w:rPr>
                <w:rFonts w:ascii="Times New Roman" w:hAnsi="Times New Roman"/>
                <w:sz w:val="26"/>
                <w:szCs w:val="26"/>
              </w:rPr>
            </w:pPr>
            <w:r w:rsidRPr="004472E1">
              <w:rPr>
                <w:rFonts w:ascii="Times New Roman" w:hAnsi="Times New Roman"/>
                <w:sz w:val="26"/>
                <w:szCs w:val="26"/>
              </w:rPr>
              <w:t>Казакова Елена Геннадьевна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750F0" w:rsidRPr="004472E1">
              <w:rPr>
                <w:rFonts w:ascii="Times New Roman" w:hAnsi="Times New Roman"/>
                <w:sz w:val="26"/>
                <w:szCs w:val="26"/>
              </w:rPr>
              <w:t>3383</w:t>
            </w:r>
          </w:p>
        </w:tc>
      </w:tr>
      <w:tr w:rsidR="004472E1" w:rsidRPr="004472E1" w:rsidTr="005E7149">
        <w:trPr>
          <w:jc w:val="center"/>
        </w:trPr>
        <w:tc>
          <w:tcPr>
            <w:tcW w:w="4503" w:type="dxa"/>
          </w:tcPr>
          <w:p w:rsidR="00F33003" w:rsidRPr="004472E1" w:rsidRDefault="00173C94" w:rsidP="00E865EC">
            <w:pPr>
              <w:jc w:val="both"/>
              <w:rPr>
                <w:rFonts w:ascii="Times New Roman" w:hAnsi="Times New Roman"/>
                <w:sz w:val="26"/>
                <w:szCs w:val="26"/>
              </w:rPr>
            </w:pPr>
            <w:r w:rsidRPr="004472E1">
              <w:rPr>
                <w:rFonts w:ascii="Times New Roman" w:hAnsi="Times New Roman"/>
                <w:sz w:val="26"/>
                <w:szCs w:val="26"/>
              </w:rPr>
              <w:t xml:space="preserve">Общежитие </w:t>
            </w:r>
            <w:r w:rsidR="00F33003" w:rsidRPr="004472E1">
              <w:rPr>
                <w:rFonts w:ascii="Times New Roman" w:hAnsi="Times New Roman"/>
                <w:sz w:val="26"/>
                <w:szCs w:val="26"/>
              </w:rPr>
              <w:t xml:space="preserve">№ 13,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Вершинина, 39</w:t>
            </w:r>
          </w:p>
        </w:tc>
        <w:tc>
          <w:tcPr>
            <w:tcW w:w="4394" w:type="dxa"/>
          </w:tcPr>
          <w:p w:rsidR="00173C94" w:rsidRPr="004472E1" w:rsidRDefault="00F33003" w:rsidP="00E865EC">
            <w:pPr>
              <w:jc w:val="both"/>
              <w:rPr>
                <w:rFonts w:ascii="Times New Roman" w:hAnsi="Times New Roman"/>
                <w:sz w:val="26"/>
                <w:szCs w:val="26"/>
              </w:rPr>
            </w:pPr>
            <w:r w:rsidRPr="004472E1">
              <w:rPr>
                <w:rFonts w:ascii="Times New Roman" w:hAnsi="Times New Roman"/>
                <w:sz w:val="26"/>
                <w:szCs w:val="26"/>
              </w:rPr>
              <w:t>Агалакова Наталья Михайловна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750F0" w:rsidRPr="004472E1">
              <w:rPr>
                <w:rFonts w:ascii="Times New Roman" w:hAnsi="Times New Roman"/>
                <w:sz w:val="26"/>
                <w:szCs w:val="26"/>
              </w:rPr>
              <w:t>3385</w:t>
            </w:r>
          </w:p>
        </w:tc>
      </w:tr>
      <w:tr w:rsidR="004472E1" w:rsidRPr="004472E1" w:rsidTr="005E7149">
        <w:trPr>
          <w:jc w:val="center"/>
        </w:trPr>
        <w:tc>
          <w:tcPr>
            <w:tcW w:w="4503" w:type="dxa"/>
          </w:tcPr>
          <w:p w:rsidR="00F33003" w:rsidRPr="004472E1" w:rsidRDefault="00173C94" w:rsidP="00E865EC">
            <w:pPr>
              <w:jc w:val="both"/>
              <w:rPr>
                <w:rFonts w:ascii="Times New Roman" w:hAnsi="Times New Roman"/>
                <w:sz w:val="26"/>
                <w:szCs w:val="26"/>
              </w:rPr>
            </w:pPr>
            <w:r w:rsidRPr="004472E1">
              <w:rPr>
                <w:rFonts w:ascii="Times New Roman" w:hAnsi="Times New Roman"/>
                <w:sz w:val="26"/>
                <w:szCs w:val="26"/>
              </w:rPr>
              <w:t>Общежитие</w:t>
            </w:r>
            <w:r w:rsidR="00F33003" w:rsidRPr="004472E1">
              <w:rPr>
                <w:rFonts w:ascii="Times New Roman" w:hAnsi="Times New Roman"/>
                <w:sz w:val="26"/>
                <w:szCs w:val="26"/>
              </w:rPr>
              <w:t xml:space="preserve"> № 14,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Вершинина, 39а</w:t>
            </w:r>
          </w:p>
        </w:tc>
        <w:tc>
          <w:tcPr>
            <w:tcW w:w="4394" w:type="dxa"/>
          </w:tcPr>
          <w:p w:rsidR="00173C94" w:rsidRPr="004472E1" w:rsidRDefault="00C750F0" w:rsidP="00E865EC">
            <w:pPr>
              <w:jc w:val="both"/>
              <w:rPr>
                <w:rFonts w:ascii="Times New Roman" w:hAnsi="Times New Roman"/>
                <w:sz w:val="26"/>
                <w:szCs w:val="26"/>
              </w:rPr>
            </w:pPr>
            <w:r w:rsidRPr="004472E1">
              <w:rPr>
                <w:rFonts w:ascii="Times New Roman" w:hAnsi="Times New Roman"/>
                <w:sz w:val="26"/>
                <w:szCs w:val="26"/>
              </w:rPr>
              <w:t>Макаревич Елена Николаевна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750F0" w:rsidRPr="004472E1">
              <w:rPr>
                <w:rFonts w:ascii="Times New Roman" w:hAnsi="Times New Roman"/>
                <w:sz w:val="26"/>
                <w:szCs w:val="26"/>
              </w:rPr>
              <w:t>3381</w:t>
            </w:r>
          </w:p>
        </w:tc>
      </w:tr>
      <w:tr w:rsidR="004472E1" w:rsidRPr="004472E1" w:rsidTr="005E7149">
        <w:trPr>
          <w:jc w:val="center"/>
        </w:trPr>
        <w:tc>
          <w:tcPr>
            <w:tcW w:w="4503" w:type="dxa"/>
          </w:tcPr>
          <w:p w:rsidR="00475EC9" w:rsidRPr="004472E1" w:rsidRDefault="00475EC9" w:rsidP="00475EC9">
            <w:pPr>
              <w:jc w:val="both"/>
              <w:rPr>
                <w:rFonts w:ascii="Times New Roman" w:hAnsi="Times New Roman"/>
                <w:sz w:val="26"/>
                <w:szCs w:val="26"/>
              </w:rPr>
            </w:pPr>
            <w:r w:rsidRPr="004472E1">
              <w:rPr>
                <w:rFonts w:ascii="Times New Roman" w:hAnsi="Times New Roman"/>
                <w:sz w:val="26"/>
                <w:szCs w:val="26"/>
              </w:rPr>
              <w:t xml:space="preserve">Общежитие № 15, </w:t>
            </w:r>
          </w:p>
          <w:p w:rsidR="00475EC9" w:rsidRPr="004472E1" w:rsidRDefault="00475EC9" w:rsidP="00475EC9">
            <w:pPr>
              <w:jc w:val="both"/>
              <w:rPr>
                <w:rFonts w:ascii="Times New Roman" w:hAnsi="Times New Roman"/>
                <w:sz w:val="26"/>
                <w:szCs w:val="26"/>
              </w:rPr>
            </w:pPr>
            <w:r w:rsidRPr="004472E1">
              <w:rPr>
                <w:rFonts w:ascii="Times New Roman" w:hAnsi="Times New Roman"/>
                <w:sz w:val="26"/>
                <w:szCs w:val="26"/>
              </w:rPr>
              <w:t>ул. А. Иванова, 8</w:t>
            </w:r>
          </w:p>
        </w:tc>
        <w:tc>
          <w:tcPr>
            <w:tcW w:w="4394" w:type="dxa"/>
          </w:tcPr>
          <w:p w:rsidR="00475EC9" w:rsidRPr="004472E1" w:rsidRDefault="00475EC9" w:rsidP="00E865EC">
            <w:pPr>
              <w:jc w:val="both"/>
              <w:rPr>
                <w:rFonts w:ascii="Times New Roman" w:hAnsi="Times New Roman"/>
                <w:sz w:val="26"/>
                <w:szCs w:val="26"/>
              </w:rPr>
            </w:pPr>
            <w:proofErr w:type="spellStart"/>
            <w:r w:rsidRPr="004472E1">
              <w:rPr>
                <w:rFonts w:ascii="Times New Roman" w:hAnsi="Times New Roman"/>
                <w:sz w:val="26"/>
                <w:szCs w:val="26"/>
              </w:rPr>
              <w:t>Сухинина</w:t>
            </w:r>
            <w:proofErr w:type="spellEnd"/>
            <w:r w:rsidRPr="004472E1">
              <w:rPr>
                <w:rFonts w:ascii="Times New Roman" w:hAnsi="Times New Roman"/>
                <w:sz w:val="26"/>
                <w:szCs w:val="26"/>
              </w:rPr>
              <w:t xml:space="preserve"> Ирина Олеговна</w:t>
            </w:r>
          </w:p>
        </w:tc>
        <w:tc>
          <w:tcPr>
            <w:tcW w:w="1417" w:type="dxa"/>
          </w:tcPr>
          <w:p w:rsidR="00475EC9" w:rsidRPr="004472E1" w:rsidRDefault="00475EC9"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4801</w:t>
            </w:r>
          </w:p>
        </w:tc>
      </w:tr>
      <w:tr w:rsidR="004472E1" w:rsidRPr="004472E1" w:rsidTr="005E7149">
        <w:trPr>
          <w:jc w:val="center"/>
        </w:trPr>
        <w:tc>
          <w:tcPr>
            <w:tcW w:w="4503" w:type="dxa"/>
          </w:tcPr>
          <w:p w:rsidR="00F33003" w:rsidRPr="004472E1" w:rsidRDefault="00173C94" w:rsidP="00E865EC">
            <w:pPr>
              <w:jc w:val="both"/>
              <w:rPr>
                <w:rFonts w:ascii="Times New Roman" w:hAnsi="Times New Roman"/>
                <w:sz w:val="26"/>
                <w:szCs w:val="26"/>
              </w:rPr>
            </w:pPr>
            <w:r w:rsidRPr="004472E1">
              <w:rPr>
                <w:rFonts w:ascii="Times New Roman" w:hAnsi="Times New Roman"/>
                <w:sz w:val="26"/>
                <w:szCs w:val="26"/>
              </w:rPr>
              <w:t xml:space="preserve">Общежитие </w:t>
            </w:r>
            <w:r w:rsidR="00F33003" w:rsidRPr="004472E1">
              <w:rPr>
                <w:rFonts w:ascii="Times New Roman" w:hAnsi="Times New Roman"/>
                <w:sz w:val="26"/>
                <w:szCs w:val="26"/>
              </w:rPr>
              <w:t xml:space="preserve">№ 16,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Вершинина, 46</w:t>
            </w:r>
          </w:p>
        </w:tc>
        <w:tc>
          <w:tcPr>
            <w:tcW w:w="4394" w:type="dxa"/>
          </w:tcPr>
          <w:p w:rsidR="00173C94" w:rsidRPr="004472E1" w:rsidRDefault="00F33003" w:rsidP="00E865EC">
            <w:pPr>
              <w:jc w:val="both"/>
              <w:rPr>
                <w:rFonts w:ascii="Times New Roman" w:hAnsi="Times New Roman"/>
                <w:sz w:val="26"/>
                <w:szCs w:val="26"/>
              </w:rPr>
            </w:pPr>
            <w:r w:rsidRPr="004472E1">
              <w:rPr>
                <w:rFonts w:ascii="Times New Roman" w:hAnsi="Times New Roman"/>
                <w:sz w:val="26"/>
                <w:szCs w:val="26"/>
              </w:rPr>
              <w:t>Симагина Лада Александровна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750F0" w:rsidRPr="004472E1">
              <w:rPr>
                <w:rFonts w:ascii="Times New Roman" w:hAnsi="Times New Roman"/>
                <w:sz w:val="26"/>
                <w:szCs w:val="26"/>
              </w:rPr>
              <w:t>3363</w:t>
            </w:r>
          </w:p>
        </w:tc>
      </w:tr>
      <w:tr w:rsidR="004472E1" w:rsidRPr="004472E1" w:rsidTr="005E7149">
        <w:trPr>
          <w:jc w:val="center"/>
        </w:trPr>
        <w:tc>
          <w:tcPr>
            <w:tcW w:w="4503" w:type="dxa"/>
          </w:tcPr>
          <w:p w:rsidR="00F33003" w:rsidRPr="004472E1" w:rsidRDefault="00173C94" w:rsidP="00E865EC">
            <w:pPr>
              <w:jc w:val="both"/>
              <w:rPr>
                <w:rFonts w:ascii="Times New Roman" w:hAnsi="Times New Roman"/>
                <w:sz w:val="26"/>
                <w:szCs w:val="26"/>
              </w:rPr>
            </w:pPr>
            <w:r w:rsidRPr="004472E1">
              <w:rPr>
                <w:rFonts w:ascii="Times New Roman" w:hAnsi="Times New Roman"/>
                <w:sz w:val="26"/>
                <w:szCs w:val="26"/>
              </w:rPr>
              <w:t xml:space="preserve">Общежитие </w:t>
            </w:r>
            <w:r w:rsidR="00F33003" w:rsidRPr="004472E1">
              <w:rPr>
                <w:rFonts w:ascii="Times New Roman" w:hAnsi="Times New Roman"/>
                <w:sz w:val="26"/>
                <w:szCs w:val="26"/>
              </w:rPr>
              <w:t xml:space="preserve">№ 17, </w:t>
            </w:r>
          </w:p>
          <w:p w:rsidR="00173C94" w:rsidRPr="004472E1" w:rsidRDefault="00173C94" w:rsidP="00E865EC">
            <w:pPr>
              <w:jc w:val="both"/>
              <w:rPr>
                <w:rFonts w:ascii="Times New Roman" w:hAnsi="Times New Roman"/>
                <w:sz w:val="26"/>
                <w:szCs w:val="26"/>
              </w:rPr>
            </w:pPr>
            <w:r w:rsidRPr="004472E1">
              <w:rPr>
                <w:rFonts w:ascii="Times New Roman" w:hAnsi="Times New Roman"/>
                <w:sz w:val="26"/>
                <w:szCs w:val="26"/>
              </w:rPr>
              <w:t>ул. Вершинина, 48</w:t>
            </w:r>
          </w:p>
        </w:tc>
        <w:tc>
          <w:tcPr>
            <w:tcW w:w="4394" w:type="dxa"/>
          </w:tcPr>
          <w:p w:rsidR="00173C94" w:rsidRPr="004472E1" w:rsidRDefault="00C750F0" w:rsidP="00C750F0">
            <w:pPr>
              <w:jc w:val="both"/>
              <w:rPr>
                <w:rFonts w:ascii="Times New Roman" w:hAnsi="Times New Roman"/>
                <w:sz w:val="26"/>
                <w:szCs w:val="26"/>
              </w:rPr>
            </w:pPr>
            <w:proofErr w:type="spellStart"/>
            <w:r w:rsidRPr="004472E1">
              <w:rPr>
                <w:rFonts w:ascii="Times New Roman" w:hAnsi="Times New Roman"/>
                <w:sz w:val="26"/>
                <w:szCs w:val="26"/>
              </w:rPr>
              <w:t>Краковская</w:t>
            </w:r>
            <w:proofErr w:type="spellEnd"/>
            <w:r w:rsidRPr="004472E1">
              <w:rPr>
                <w:rFonts w:ascii="Times New Roman" w:hAnsi="Times New Roman"/>
                <w:sz w:val="26"/>
                <w:szCs w:val="26"/>
              </w:rPr>
              <w:t xml:space="preserve"> Елена Геннадьевна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750F0" w:rsidRPr="004472E1">
              <w:rPr>
                <w:rFonts w:ascii="Times New Roman" w:hAnsi="Times New Roman"/>
                <w:sz w:val="26"/>
                <w:szCs w:val="26"/>
              </w:rPr>
              <w:t>3365</w:t>
            </w:r>
          </w:p>
        </w:tc>
      </w:tr>
      <w:tr w:rsidR="004472E1" w:rsidRPr="004472E1" w:rsidTr="005E7149">
        <w:trPr>
          <w:jc w:val="center"/>
        </w:trPr>
        <w:tc>
          <w:tcPr>
            <w:tcW w:w="4503" w:type="dxa"/>
          </w:tcPr>
          <w:p w:rsidR="007F12D3" w:rsidRPr="004472E1" w:rsidRDefault="00173C94" w:rsidP="00475EC9">
            <w:pPr>
              <w:jc w:val="both"/>
              <w:rPr>
                <w:rFonts w:ascii="Times New Roman" w:hAnsi="Times New Roman"/>
                <w:sz w:val="26"/>
                <w:szCs w:val="26"/>
              </w:rPr>
            </w:pPr>
            <w:r w:rsidRPr="004472E1">
              <w:rPr>
                <w:rFonts w:ascii="Times New Roman" w:hAnsi="Times New Roman"/>
                <w:sz w:val="26"/>
                <w:szCs w:val="26"/>
              </w:rPr>
              <w:t>Общежитие №19</w:t>
            </w:r>
            <w:r w:rsidR="007F12D3" w:rsidRPr="004472E1">
              <w:rPr>
                <w:rFonts w:ascii="Times New Roman" w:hAnsi="Times New Roman"/>
                <w:sz w:val="26"/>
                <w:szCs w:val="26"/>
              </w:rPr>
              <w:t>,</w:t>
            </w:r>
          </w:p>
          <w:p w:rsidR="00173C94" w:rsidRPr="004472E1" w:rsidRDefault="00173C94" w:rsidP="00475EC9">
            <w:pPr>
              <w:jc w:val="both"/>
              <w:rPr>
                <w:rFonts w:ascii="Times New Roman" w:hAnsi="Times New Roman"/>
                <w:sz w:val="26"/>
                <w:szCs w:val="26"/>
              </w:rPr>
            </w:pPr>
            <w:r w:rsidRPr="004472E1">
              <w:rPr>
                <w:rFonts w:ascii="Times New Roman" w:hAnsi="Times New Roman"/>
                <w:sz w:val="26"/>
                <w:szCs w:val="26"/>
              </w:rPr>
              <w:t>ул. Усова 21/2</w:t>
            </w:r>
          </w:p>
        </w:tc>
        <w:tc>
          <w:tcPr>
            <w:tcW w:w="4394" w:type="dxa"/>
          </w:tcPr>
          <w:p w:rsidR="00173C94" w:rsidRPr="004472E1" w:rsidRDefault="00C750F0" w:rsidP="00E865EC">
            <w:pPr>
              <w:jc w:val="both"/>
              <w:rPr>
                <w:rFonts w:ascii="Times New Roman" w:hAnsi="Times New Roman"/>
                <w:sz w:val="26"/>
                <w:szCs w:val="26"/>
              </w:rPr>
            </w:pPr>
            <w:r w:rsidRPr="004472E1">
              <w:rPr>
                <w:rFonts w:ascii="Times New Roman" w:hAnsi="Times New Roman"/>
                <w:sz w:val="26"/>
                <w:szCs w:val="26"/>
              </w:rPr>
              <w:t>Караван Марина Леонидовна</w:t>
            </w:r>
          </w:p>
        </w:tc>
        <w:tc>
          <w:tcPr>
            <w:tcW w:w="1417" w:type="dxa"/>
          </w:tcPr>
          <w:p w:rsidR="00173C94" w:rsidRPr="004472E1" w:rsidRDefault="007F511E" w:rsidP="00E865EC">
            <w:pPr>
              <w:jc w:val="both"/>
              <w:rPr>
                <w:rFonts w:ascii="Times New Roman" w:hAnsi="Times New Roman"/>
                <w:sz w:val="26"/>
                <w:szCs w:val="26"/>
              </w:rPr>
            </w:pPr>
            <w:proofErr w:type="spellStart"/>
            <w:r w:rsidRPr="004472E1">
              <w:rPr>
                <w:rFonts w:ascii="Times New Roman" w:hAnsi="Times New Roman"/>
                <w:sz w:val="26"/>
                <w:szCs w:val="26"/>
              </w:rPr>
              <w:t>вн</w:t>
            </w:r>
            <w:proofErr w:type="spellEnd"/>
            <w:r w:rsidRPr="004472E1">
              <w:rPr>
                <w:rFonts w:ascii="Times New Roman" w:hAnsi="Times New Roman"/>
                <w:sz w:val="26"/>
                <w:szCs w:val="26"/>
              </w:rPr>
              <w:t xml:space="preserve">. </w:t>
            </w:r>
            <w:r w:rsidR="00C750F0" w:rsidRPr="004472E1">
              <w:rPr>
                <w:rFonts w:ascii="Times New Roman" w:hAnsi="Times New Roman"/>
                <w:sz w:val="26"/>
                <w:szCs w:val="26"/>
              </w:rPr>
              <w:t>3367</w:t>
            </w:r>
          </w:p>
        </w:tc>
      </w:tr>
    </w:tbl>
    <w:p w:rsidR="00D313F3" w:rsidRPr="004472E1" w:rsidRDefault="00D313F3" w:rsidP="00425E2C">
      <w:pPr>
        <w:spacing w:after="0"/>
        <w:jc w:val="both"/>
        <w:rPr>
          <w:rFonts w:ascii="Times New Roman" w:hAnsi="Times New Roman"/>
          <w:szCs w:val="28"/>
        </w:rPr>
      </w:pPr>
    </w:p>
    <w:p w:rsidR="00E74A14" w:rsidRPr="004472E1" w:rsidRDefault="00C816B3" w:rsidP="00E865EC">
      <w:pPr>
        <w:spacing w:after="0"/>
        <w:ind w:firstLine="567"/>
        <w:jc w:val="both"/>
        <w:rPr>
          <w:rFonts w:ascii="Times New Roman" w:hAnsi="Times New Roman"/>
          <w:sz w:val="26"/>
          <w:szCs w:val="26"/>
        </w:rPr>
      </w:pPr>
      <w:r w:rsidRPr="004472E1">
        <w:rPr>
          <w:rFonts w:ascii="Times New Roman" w:hAnsi="Times New Roman" w:cs="Times New Roman"/>
          <w:noProof/>
          <w:sz w:val="28"/>
          <w:szCs w:val="28"/>
          <w:lang w:eastAsia="ru-RU"/>
        </w:rPr>
        <w:drawing>
          <wp:inline distT="0" distB="0" distL="0" distR="0" wp14:anchorId="11925683" wp14:editId="360D9CCF">
            <wp:extent cx="263800" cy="438150"/>
            <wp:effectExtent l="0" t="0" r="0" b="0"/>
            <wp:docPr id="12" name="Рисунок 12" descr="C:\Users\ipkalinina\Desktop\ПРОГРАММА АДАПТАЦИИ\2023-20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kalinina\Desktop\ПРОГРАММА АДАПТАЦИИ\2023-2024\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4767" cy="456366"/>
                    </a:xfrm>
                    <a:prstGeom prst="rect">
                      <a:avLst/>
                    </a:prstGeom>
                    <a:noFill/>
                    <a:ln>
                      <a:noFill/>
                    </a:ln>
                  </pic:spPr>
                </pic:pic>
              </a:graphicData>
            </a:graphic>
          </wp:inline>
        </w:drawing>
      </w:r>
      <w:r w:rsidR="00E74A14" w:rsidRPr="004472E1">
        <w:rPr>
          <w:rFonts w:ascii="Times New Roman" w:hAnsi="Times New Roman"/>
          <w:sz w:val="26"/>
          <w:szCs w:val="26"/>
        </w:rPr>
        <w:t>Каждый студент, проживающий в общежитии</w:t>
      </w:r>
      <w:r w:rsidR="00781B0E" w:rsidRPr="004472E1">
        <w:rPr>
          <w:rFonts w:ascii="Times New Roman" w:hAnsi="Times New Roman"/>
          <w:sz w:val="26"/>
          <w:szCs w:val="26"/>
        </w:rPr>
        <w:t>,</w:t>
      </w:r>
      <w:r w:rsidR="00E74A14" w:rsidRPr="004472E1">
        <w:rPr>
          <w:rFonts w:ascii="Times New Roman" w:hAnsi="Times New Roman"/>
          <w:sz w:val="26"/>
          <w:szCs w:val="26"/>
        </w:rPr>
        <w:t xml:space="preserve"> обязан соблюдать Правила внутреннего распорядка студенческого общежития, которые являются частью Положения</w:t>
      </w:r>
      <w:r w:rsidR="00B03067" w:rsidRPr="004472E1">
        <w:rPr>
          <w:rFonts w:ascii="Times New Roman" w:hAnsi="Times New Roman"/>
          <w:sz w:val="26"/>
          <w:szCs w:val="26"/>
        </w:rPr>
        <w:t xml:space="preserve"> о студенческом общежитии</w:t>
      </w:r>
      <w:r w:rsidR="00E74A14" w:rsidRPr="004472E1">
        <w:rPr>
          <w:rFonts w:ascii="Times New Roman" w:hAnsi="Times New Roman"/>
          <w:sz w:val="26"/>
          <w:szCs w:val="26"/>
        </w:rPr>
        <w:t xml:space="preserve">. </w:t>
      </w:r>
    </w:p>
    <w:p w:rsidR="00704507" w:rsidRPr="004472E1" w:rsidRDefault="00E74A14" w:rsidP="00425E2C">
      <w:pPr>
        <w:spacing w:after="0"/>
        <w:ind w:firstLine="567"/>
        <w:jc w:val="both"/>
        <w:rPr>
          <w:rFonts w:ascii="Times New Roman" w:hAnsi="Times New Roman"/>
          <w:sz w:val="26"/>
          <w:szCs w:val="26"/>
        </w:rPr>
      </w:pPr>
      <w:r w:rsidRPr="004472E1">
        <w:rPr>
          <w:rFonts w:ascii="Times New Roman" w:hAnsi="Times New Roman"/>
          <w:sz w:val="26"/>
          <w:szCs w:val="26"/>
        </w:rPr>
        <w:t xml:space="preserve">За систематические нарушения </w:t>
      </w:r>
      <w:r w:rsidR="00B03067" w:rsidRPr="004472E1">
        <w:rPr>
          <w:rFonts w:ascii="Times New Roman" w:hAnsi="Times New Roman"/>
          <w:sz w:val="26"/>
          <w:szCs w:val="26"/>
        </w:rPr>
        <w:t xml:space="preserve">Правил проживания </w:t>
      </w:r>
      <w:r w:rsidRPr="004472E1">
        <w:rPr>
          <w:rFonts w:ascii="Times New Roman" w:hAnsi="Times New Roman"/>
          <w:sz w:val="26"/>
          <w:szCs w:val="26"/>
        </w:rPr>
        <w:t xml:space="preserve">в общежитии Студенческий совет общежития </w:t>
      </w:r>
      <w:r w:rsidR="00B96B3A" w:rsidRPr="004472E1">
        <w:rPr>
          <w:rFonts w:ascii="Times New Roman" w:hAnsi="Times New Roman"/>
          <w:sz w:val="26"/>
          <w:szCs w:val="26"/>
        </w:rPr>
        <w:t xml:space="preserve">имеет право инициировать рассмотрение персонального дела нарушителя </w:t>
      </w:r>
      <w:r w:rsidRPr="004472E1">
        <w:rPr>
          <w:rFonts w:ascii="Times New Roman" w:hAnsi="Times New Roman"/>
          <w:sz w:val="26"/>
          <w:szCs w:val="26"/>
        </w:rPr>
        <w:t>на заседани</w:t>
      </w:r>
      <w:r w:rsidR="00B96B3A" w:rsidRPr="004472E1">
        <w:rPr>
          <w:rFonts w:ascii="Times New Roman" w:hAnsi="Times New Roman"/>
          <w:sz w:val="26"/>
          <w:szCs w:val="26"/>
        </w:rPr>
        <w:t>и</w:t>
      </w:r>
      <w:r w:rsidR="00DC44A4" w:rsidRPr="004472E1">
        <w:rPr>
          <w:rFonts w:ascii="Times New Roman" w:hAnsi="Times New Roman"/>
          <w:sz w:val="26"/>
          <w:szCs w:val="26"/>
        </w:rPr>
        <w:t xml:space="preserve"> Комиссии по профилактике нарушений </w:t>
      </w:r>
      <w:r w:rsidR="00D32CB1" w:rsidRPr="004472E1">
        <w:rPr>
          <w:rFonts w:ascii="Times New Roman" w:hAnsi="Times New Roman"/>
          <w:sz w:val="26"/>
          <w:szCs w:val="26"/>
        </w:rPr>
        <w:t>(созданной приказом</w:t>
      </w:r>
      <w:r w:rsidR="00B96B3A" w:rsidRPr="004472E1">
        <w:rPr>
          <w:rFonts w:ascii="Times New Roman" w:hAnsi="Times New Roman"/>
          <w:sz w:val="26"/>
          <w:szCs w:val="26"/>
        </w:rPr>
        <w:t xml:space="preserve"> и действующей в соответствии с утвержденным положением)</w:t>
      </w:r>
      <w:r w:rsidRPr="004472E1">
        <w:rPr>
          <w:rFonts w:ascii="Times New Roman" w:hAnsi="Times New Roman"/>
          <w:sz w:val="26"/>
          <w:szCs w:val="26"/>
        </w:rPr>
        <w:t xml:space="preserve">, которая </w:t>
      </w:r>
      <w:r w:rsidR="00130833" w:rsidRPr="004472E1">
        <w:rPr>
          <w:rFonts w:ascii="Times New Roman" w:hAnsi="Times New Roman"/>
          <w:sz w:val="26"/>
          <w:szCs w:val="26"/>
        </w:rPr>
        <w:t xml:space="preserve">вправе </w:t>
      </w:r>
      <w:r w:rsidRPr="004472E1">
        <w:rPr>
          <w:rFonts w:ascii="Times New Roman" w:hAnsi="Times New Roman"/>
          <w:sz w:val="26"/>
          <w:szCs w:val="26"/>
        </w:rPr>
        <w:t>ходатайст</w:t>
      </w:r>
      <w:r w:rsidR="002A4F4F" w:rsidRPr="004472E1">
        <w:rPr>
          <w:rFonts w:ascii="Times New Roman" w:hAnsi="Times New Roman"/>
          <w:sz w:val="26"/>
          <w:szCs w:val="26"/>
        </w:rPr>
        <w:t>вовать перед дирекцией инженерной школы</w:t>
      </w:r>
      <w:r w:rsidRPr="004472E1">
        <w:rPr>
          <w:rFonts w:ascii="Times New Roman" w:hAnsi="Times New Roman"/>
          <w:sz w:val="26"/>
          <w:szCs w:val="26"/>
        </w:rPr>
        <w:t xml:space="preserve"> </w:t>
      </w:r>
      <w:r w:rsidR="00F9634A" w:rsidRPr="004472E1">
        <w:rPr>
          <w:rFonts w:ascii="Times New Roman" w:hAnsi="Times New Roman"/>
          <w:sz w:val="26"/>
          <w:szCs w:val="26"/>
        </w:rPr>
        <w:t>в</w:t>
      </w:r>
      <w:r w:rsidR="006D1033" w:rsidRPr="004472E1">
        <w:rPr>
          <w:rFonts w:ascii="Times New Roman" w:hAnsi="Times New Roman"/>
          <w:sz w:val="26"/>
          <w:szCs w:val="26"/>
        </w:rPr>
        <w:t>плоть до отчисления</w:t>
      </w:r>
      <w:r w:rsidRPr="004472E1">
        <w:rPr>
          <w:rFonts w:ascii="Times New Roman" w:hAnsi="Times New Roman"/>
          <w:sz w:val="26"/>
          <w:szCs w:val="26"/>
        </w:rPr>
        <w:t xml:space="preserve"> студента.</w:t>
      </w:r>
    </w:p>
    <w:p w:rsidR="002F21B9" w:rsidRPr="004472E1" w:rsidRDefault="002F21B9" w:rsidP="00425E2C">
      <w:pPr>
        <w:spacing w:after="0"/>
        <w:ind w:firstLine="567"/>
        <w:jc w:val="both"/>
        <w:rPr>
          <w:rFonts w:ascii="Times New Roman" w:hAnsi="Times New Roman"/>
          <w:sz w:val="28"/>
          <w:szCs w:val="28"/>
        </w:rPr>
      </w:pPr>
    </w:p>
    <w:p w:rsidR="002F21B9" w:rsidRPr="004472E1" w:rsidRDefault="002F21B9" w:rsidP="00425E2C">
      <w:pPr>
        <w:spacing w:after="0"/>
        <w:ind w:firstLine="567"/>
        <w:jc w:val="both"/>
        <w:rPr>
          <w:rFonts w:ascii="Times New Roman" w:hAnsi="Times New Roman"/>
          <w:sz w:val="28"/>
          <w:szCs w:val="28"/>
        </w:rPr>
      </w:pPr>
    </w:p>
    <w:p w:rsidR="001D147A" w:rsidRPr="004472E1" w:rsidRDefault="001D147A" w:rsidP="003D06F5">
      <w:pPr>
        <w:spacing w:after="0"/>
        <w:ind w:firstLine="567"/>
        <w:jc w:val="both"/>
        <w:rPr>
          <w:rFonts w:ascii="Times New Roman" w:hAnsi="Times New Roman"/>
          <w:b/>
          <w:sz w:val="28"/>
          <w:szCs w:val="28"/>
        </w:rPr>
      </w:pPr>
      <w:r w:rsidRPr="004472E1">
        <w:rPr>
          <w:rFonts w:ascii="Times New Roman" w:hAnsi="Times New Roman"/>
          <w:b/>
          <w:sz w:val="28"/>
          <w:szCs w:val="28"/>
        </w:rPr>
        <w:br w:type="page"/>
      </w:r>
    </w:p>
    <w:p w:rsidR="00AF5F3B" w:rsidRPr="004472E1" w:rsidRDefault="00AF5F3B" w:rsidP="002F21B9">
      <w:pPr>
        <w:pStyle w:val="1"/>
        <w:rPr>
          <w:rFonts w:eastAsia="Times New Roman"/>
          <w:color w:val="auto"/>
          <w:lang w:eastAsia="ru-RU"/>
        </w:rPr>
      </w:pPr>
      <w:bookmarkStart w:id="10" w:name="_Toc140053012"/>
      <w:bookmarkStart w:id="11" w:name="_Toc145057752"/>
      <w:r w:rsidRPr="004472E1">
        <w:rPr>
          <w:rFonts w:eastAsia="Times New Roman"/>
          <w:color w:val="auto"/>
          <w:lang w:eastAsia="ru-RU"/>
        </w:rPr>
        <w:lastRenderedPageBreak/>
        <w:t>ПОЛОЖЕНИЕ</w:t>
      </w:r>
      <w:bookmarkEnd w:id="10"/>
      <w:bookmarkEnd w:id="11"/>
    </w:p>
    <w:p w:rsidR="00AF5F3B" w:rsidRPr="004472E1" w:rsidRDefault="00AF5F3B" w:rsidP="002F21B9">
      <w:pPr>
        <w:pStyle w:val="1"/>
        <w:rPr>
          <w:rFonts w:eastAsia="Times New Roman"/>
          <w:color w:val="auto"/>
          <w:lang w:eastAsia="ru-RU"/>
        </w:rPr>
      </w:pPr>
      <w:r w:rsidRPr="004472E1">
        <w:rPr>
          <w:rFonts w:eastAsia="Times New Roman"/>
          <w:color w:val="auto"/>
          <w:lang w:eastAsia="ru-RU"/>
        </w:rPr>
        <w:t xml:space="preserve"> </w:t>
      </w:r>
      <w:bookmarkStart w:id="12" w:name="_Toc17882274"/>
      <w:bookmarkStart w:id="13" w:name="_Toc18497352"/>
      <w:bookmarkStart w:id="14" w:name="_Toc140053013"/>
      <w:bookmarkStart w:id="15" w:name="_Toc145057753"/>
      <w:r w:rsidRPr="004472E1">
        <w:rPr>
          <w:rFonts w:eastAsia="Times New Roman"/>
          <w:color w:val="auto"/>
          <w:lang w:eastAsia="ru-RU"/>
        </w:rPr>
        <w:t>о комиссии по профилактике правонарушений</w:t>
      </w:r>
      <w:bookmarkEnd w:id="12"/>
      <w:bookmarkEnd w:id="13"/>
      <w:bookmarkEnd w:id="14"/>
      <w:bookmarkEnd w:id="15"/>
      <w:r w:rsidRPr="004472E1">
        <w:rPr>
          <w:rFonts w:eastAsia="Times New Roman"/>
          <w:color w:val="auto"/>
          <w:lang w:eastAsia="ru-RU"/>
        </w:rPr>
        <w:t xml:space="preserve"> </w:t>
      </w:r>
    </w:p>
    <w:p w:rsidR="00AF5F3B" w:rsidRPr="004472E1" w:rsidRDefault="00AF5F3B" w:rsidP="002F21B9">
      <w:pPr>
        <w:pStyle w:val="1"/>
        <w:rPr>
          <w:rFonts w:eastAsia="Times New Roman"/>
          <w:color w:val="auto"/>
          <w:lang w:eastAsia="ru-RU"/>
        </w:rPr>
      </w:pPr>
      <w:bookmarkStart w:id="16" w:name="_Toc17882275"/>
      <w:bookmarkStart w:id="17" w:name="_Toc18497353"/>
      <w:bookmarkStart w:id="18" w:name="_Toc145057754"/>
      <w:r w:rsidRPr="004472E1">
        <w:rPr>
          <w:rFonts w:eastAsia="Times New Roman"/>
          <w:color w:val="auto"/>
          <w:lang w:eastAsia="ru-RU"/>
        </w:rPr>
        <w:t>Национального исследовательского Томского политехнического университета</w:t>
      </w:r>
      <w:bookmarkEnd w:id="16"/>
      <w:bookmarkEnd w:id="17"/>
      <w:bookmarkEnd w:id="18"/>
    </w:p>
    <w:p w:rsidR="00AF5F3B" w:rsidRPr="004472E1" w:rsidRDefault="00AF5F3B" w:rsidP="00AF5F3B">
      <w:pPr>
        <w:shd w:val="clear" w:color="auto" w:fill="FFFFFF"/>
        <w:spacing w:after="0"/>
        <w:jc w:val="center"/>
        <w:rPr>
          <w:rFonts w:ascii="Times New Roman" w:eastAsia="Times New Roman" w:hAnsi="Times New Roman" w:cs="Times New Roman"/>
          <w:b/>
          <w:spacing w:val="-7"/>
          <w:sz w:val="28"/>
          <w:szCs w:val="28"/>
          <w:lang w:eastAsia="ru-RU"/>
        </w:rPr>
      </w:pP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I.</w:t>
      </w:r>
      <w:r w:rsidRPr="004472E1">
        <w:rPr>
          <w:rFonts w:ascii="Times New Roman" w:hAnsi="Times New Roman" w:cs="Times New Roman"/>
          <w:sz w:val="28"/>
          <w:szCs w:val="28"/>
        </w:rPr>
        <w:tab/>
        <w:t>Общие положения</w:t>
      </w:r>
    </w:p>
    <w:p w:rsidR="00AF5F3B" w:rsidRPr="004472E1" w:rsidRDefault="00AF5F3B" w:rsidP="00AF5F3B">
      <w:pPr>
        <w:tabs>
          <w:tab w:val="left" w:pos="426"/>
        </w:tabs>
        <w:spacing w:after="0"/>
        <w:jc w:val="both"/>
        <w:rPr>
          <w:rFonts w:ascii="Times New Roman" w:hAnsi="Times New Roman" w:cs="Times New Roman"/>
          <w:sz w:val="28"/>
          <w:szCs w:val="28"/>
        </w:rPr>
      </w:pP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1.1.</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Положение о Комиссии по профилактике правонарушений (далее - Комиссия) федерального государственного автономного образовательного учреждения высшего образования Национальный исследовательский Томский политехнический университет разработано в соответствии с Конституцией Российской Федерации, Федеральным законом № 273-ФЗ от 29.12.2012 «Об образовании в Российской Федерации», Уставом ТПУ.</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1.2.</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Основные задачи:</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способствование обеспечению должного уровня правопорядка и укреплению общественной безопасности на территории кампуса университета;</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предупреждение правонарушений в студенческой среде;</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осуществление профилактической и воспитательной деятельности, направленной на снижение правонарушений в студенческой среде, повышение общего уровня культуры студентов;</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выработка предложений и рекомендаций по предупреждению правонарушений в студенческой среде;</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организация взаимодействия воспитательных структур университета, координация их деятельности по снижению уровня правонарушений в студенческой среде, а также взаимодействие с правоохранительными органами города;</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ознакомление студентов с действующими нормативными правовыми актами и решениями Комиссии.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1.3.</w:t>
      </w:r>
      <w:r w:rsidR="00425E2C" w:rsidRPr="004472E1">
        <w:rPr>
          <w:rFonts w:ascii="Times New Roman" w:hAnsi="Times New Roman" w:cs="Times New Roman"/>
          <w:sz w:val="28"/>
          <w:szCs w:val="28"/>
        </w:rPr>
        <w:tab/>
      </w:r>
      <w:r w:rsidR="00425E2C" w:rsidRPr="004472E1">
        <w:rPr>
          <w:rFonts w:ascii="Times New Roman" w:hAnsi="Times New Roman" w:cs="Times New Roman"/>
          <w:sz w:val="28"/>
          <w:szCs w:val="28"/>
        </w:rPr>
        <w:tab/>
      </w:r>
      <w:r w:rsidRPr="004472E1">
        <w:rPr>
          <w:rFonts w:ascii="Times New Roman" w:hAnsi="Times New Roman" w:cs="Times New Roman"/>
          <w:sz w:val="28"/>
          <w:szCs w:val="28"/>
        </w:rPr>
        <w:t xml:space="preserve">Комиссия – постоянно действующий коллегиальный совещательный орган, формируемый приказом ректора на учебный год. </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1.4.</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Деятельность Комиссии основывается на принципах законности, гуманного обращения со студентами, сохранения конфиденциальности информации, поддержки семьи и взаимодействия с ней по соответствующим вопросам.</w:t>
      </w:r>
    </w:p>
    <w:p w:rsidR="00AF5F3B" w:rsidRPr="004472E1" w:rsidRDefault="00AF5F3B" w:rsidP="00AF5F3B">
      <w:pPr>
        <w:tabs>
          <w:tab w:val="left" w:pos="426"/>
        </w:tabs>
        <w:spacing w:after="0"/>
        <w:jc w:val="both"/>
        <w:rPr>
          <w:rFonts w:ascii="Times New Roman" w:hAnsi="Times New Roman" w:cs="Times New Roman"/>
          <w:sz w:val="28"/>
          <w:szCs w:val="28"/>
        </w:rPr>
      </w:pP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II.</w:t>
      </w:r>
      <w:r w:rsidRPr="004472E1">
        <w:rPr>
          <w:rFonts w:ascii="Times New Roman" w:hAnsi="Times New Roman" w:cs="Times New Roman"/>
          <w:sz w:val="28"/>
          <w:szCs w:val="28"/>
        </w:rPr>
        <w:tab/>
        <w:t>Основные направления деятельности</w:t>
      </w:r>
    </w:p>
    <w:p w:rsidR="00AF5F3B" w:rsidRPr="004472E1" w:rsidRDefault="00AF5F3B" w:rsidP="00AF5F3B">
      <w:pPr>
        <w:tabs>
          <w:tab w:val="left" w:pos="426"/>
        </w:tabs>
        <w:spacing w:after="0"/>
        <w:jc w:val="both"/>
        <w:rPr>
          <w:rFonts w:ascii="Times New Roman" w:hAnsi="Times New Roman" w:cs="Times New Roman"/>
          <w:sz w:val="28"/>
          <w:szCs w:val="28"/>
        </w:rPr>
      </w:pP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2.1.</w:t>
      </w:r>
      <w:r w:rsidRPr="004472E1">
        <w:rPr>
          <w:rFonts w:ascii="Times New Roman" w:hAnsi="Times New Roman" w:cs="Times New Roman"/>
          <w:sz w:val="28"/>
          <w:szCs w:val="28"/>
        </w:rPr>
        <w:tab/>
      </w:r>
      <w:r w:rsidRPr="004472E1">
        <w:rPr>
          <w:rFonts w:ascii="Times New Roman" w:hAnsi="Times New Roman" w:cs="Times New Roman"/>
          <w:sz w:val="28"/>
          <w:szCs w:val="28"/>
        </w:rPr>
        <w:tab/>
        <w:t>Анализ деятельности в сфере профилактики правонарушений, разработка предложений, направленных на снижение количества правонарушений на территории кампуса университета.</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lastRenderedPageBreak/>
        <w:t>2.2.</w:t>
      </w:r>
      <w:r w:rsidRPr="004472E1">
        <w:rPr>
          <w:rFonts w:ascii="Times New Roman" w:hAnsi="Times New Roman" w:cs="Times New Roman"/>
          <w:sz w:val="28"/>
          <w:szCs w:val="28"/>
        </w:rPr>
        <w:tab/>
      </w:r>
      <w:r w:rsidRPr="004472E1">
        <w:rPr>
          <w:rFonts w:ascii="Times New Roman" w:hAnsi="Times New Roman" w:cs="Times New Roman"/>
          <w:sz w:val="28"/>
          <w:szCs w:val="28"/>
        </w:rPr>
        <w:tab/>
        <w:t>Выявление и устранение причин и условий, способствующих совершению правонарушений студентами.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2.3.</w:t>
      </w:r>
      <w:r w:rsidRPr="004472E1">
        <w:rPr>
          <w:rFonts w:ascii="Times New Roman" w:hAnsi="Times New Roman" w:cs="Times New Roman"/>
          <w:sz w:val="28"/>
          <w:szCs w:val="28"/>
        </w:rPr>
        <w:tab/>
      </w:r>
      <w:r w:rsidRPr="004472E1">
        <w:rPr>
          <w:rFonts w:ascii="Times New Roman" w:hAnsi="Times New Roman" w:cs="Times New Roman"/>
          <w:sz w:val="28"/>
          <w:szCs w:val="28"/>
        </w:rPr>
        <w:tab/>
        <w:t>Выработка решений по активизации борьбы с правонарушениями в студенческой среде.</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2.4.</w:t>
      </w:r>
      <w:r w:rsidRPr="004472E1">
        <w:rPr>
          <w:rFonts w:ascii="Times New Roman" w:hAnsi="Times New Roman" w:cs="Times New Roman"/>
          <w:sz w:val="28"/>
          <w:szCs w:val="28"/>
        </w:rPr>
        <w:tab/>
      </w:r>
      <w:r w:rsidRPr="004472E1">
        <w:rPr>
          <w:rFonts w:ascii="Times New Roman" w:hAnsi="Times New Roman" w:cs="Times New Roman"/>
          <w:sz w:val="28"/>
          <w:szCs w:val="28"/>
        </w:rPr>
        <w:tab/>
        <w:t>Совершенствование правовой базы университета в сфере предупреждения правонарушений в студенческой среде.</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2.5.</w:t>
      </w:r>
      <w:r w:rsidRPr="004472E1">
        <w:rPr>
          <w:rFonts w:ascii="Times New Roman" w:hAnsi="Times New Roman" w:cs="Times New Roman"/>
          <w:sz w:val="28"/>
          <w:szCs w:val="28"/>
        </w:rPr>
        <w:tab/>
      </w:r>
      <w:r w:rsidRPr="004472E1">
        <w:rPr>
          <w:rFonts w:ascii="Times New Roman" w:hAnsi="Times New Roman" w:cs="Times New Roman"/>
          <w:sz w:val="28"/>
          <w:szCs w:val="28"/>
        </w:rPr>
        <w:tab/>
        <w:t>Планирование и проведение мероприятий по профилактике правонарушений в университете.</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2.6.</w:t>
      </w:r>
      <w:r w:rsidRPr="004472E1">
        <w:rPr>
          <w:rFonts w:ascii="Times New Roman" w:hAnsi="Times New Roman" w:cs="Times New Roman"/>
          <w:sz w:val="28"/>
          <w:szCs w:val="28"/>
        </w:rPr>
        <w:tab/>
      </w:r>
      <w:r w:rsidRPr="004472E1">
        <w:rPr>
          <w:rFonts w:ascii="Times New Roman" w:hAnsi="Times New Roman" w:cs="Times New Roman"/>
          <w:sz w:val="28"/>
          <w:szCs w:val="28"/>
        </w:rPr>
        <w:tab/>
        <w:t>Активное взаимодействие с органами внутренних дел, привлечение их сотрудников для профилактической работы в студенческой среде.</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2.7.</w:t>
      </w:r>
      <w:r w:rsidRPr="004472E1">
        <w:rPr>
          <w:rFonts w:ascii="Times New Roman" w:hAnsi="Times New Roman" w:cs="Times New Roman"/>
          <w:sz w:val="28"/>
          <w:szCs w:val="28"/>
        </w:rPr>
        <w:tab/>
      </w:r>
      <w:r w:rsidRPr="004472E1">
        <w:rPr>
          <w:rFonts w:ascii="Times New Roman" w:hAnsi="Times New Roman" w:cs="Times New Roman"/>
          <w:sz w:val="28"/>
          <w:szCs w:val="28"/>
        </w:rPr>
        <w:tab/>
        <w:t xml:space="preserve">Организация методической помощи воспитательным структурам университета в работе по профилактике правонарушений среди студентов. </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2.8.</w:t>
      </w:r>
      <w:r w:rsidRPr="004472E1">
        <w:rPr>
          <w:rFonts w:ascii="Times New Roman" w:hAnsi="Times New Roman" w:cs="Times New Roman"/>
          <w:sz w:val="28"/>
          <w:szCs w:val="28"/>
        </w:rPr>
        <w:tab/>
      </w:r>
      <w:r w:rsidRPr="004472E1">
        <w:rPr>
          <w:rFonts w:ascii="Times New Roman" w:hAnsi="Times New Roman" w:cs="Times New Roman"/>
          <w:sz w:val="28"/>
          <w:szCs w:val="28"/>
        </w:rPr>
        <w:tab/>
        <w:t>Обобщение и распространение положительного опыта среди подразделений университета по вопросам профилактики правонарушений среди студентов.</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2.9.</w:t>
      </w:r>
      <w:r w:rsidRPr="004472E1">
        <w:rPr>
          <w:rFonts w:ascii="Times New Roman" w:hAnsi="Times New Roman" w:cs="Times New Roman"/>
          <w:sz w:val="28"/>
          <w:szCs w:val="28"/>
        </w:rPr>
        <w:tab/>
      </w:r>
      <w:r w:rsidRPr="004472E1">
        <w:rPr>
          <w:rFonts w:ascii="Times New Roman" w:hAnsi="Times New Roman" w:cs="Times New Roman"/>
          <w:sz w:val="28"/>
          <w:szCs w:val="28"/>
        </w:rPr>
        <w:tab/>
        <w:t>Рассмотрение случаев правонарушений среди студентов на заседаниях Комиссии. Разрешение конфликтных ситуаций между студентами.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2.10.</w:t>
      </w:r>
      <w:r w:rsidRPr="004472E1">
        <w:rPr>
          <w:rFonts w:ascii="Times New Roman" w:hAnsi="Times New Roman" w:cs="Times New Roman"/>
          <w:sz w:val="28"/>
          <w:szCs w:val="28"/>
        </w:rPr>
        <w:tab/>
        <w:t xml:space="preserve">Содействие воспитанию у студентов университета добросовестного отношения к выполнению своих обязанностей, соблюдению действующего законодательства, Устава ТПУ, </w:t>
      </w:r>
      <w:proofErr w:type="gramStart"/>
      <w:r w:rsidRPr="004472E1">
        <w:rPr>
          <w:rFonts w:ascii="Times New Roman" w:hAnsi="Times New Roman" w:cs="Times New Roman"/>
          <w:sz w:val="28"/>
          <w:szCs w:val="28"/>
        </w:rPr>
        <w:t>Правил внутреннего распорядка</w:t>
      </w:r>
      <w:proofErr w:type="gramEnd"/>
      <w:r w:rsidRPr="004472E1">
        <w:rPr>
          <w:rFonts w:ascii="Times New Roman" w:hAnsi="Times New Roman" w:cs="Times New Roman"/>
          <w:sz w:val="28"/>
          <w:szCs w:val="28"/>
        </w:rPr>
        <w:t xml:space="preserve"> обучающихся ТПУ.</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2.11.</w:t>
      </w:r>
      <w:r w:rsidRPr="004472E1">
        <w:rPr>
          <w:rFonts w:ascii="Times New Roman" w:hAnsi="Times New Roman" w:cs="Times New Roman"/>
          <w:sz w:val="28"/>
          <w:szCs w:val="28"/>
        </w:rPr>
        <w:tab/>
        <w:t>Повышение уровня правовых знаний студентов.</w:t>
      </w:r>
    </w:p>
    <w:p w:rsidR="00AF5F3B" w:rsidRPr="004472E1" w:rsidRDefault="00AF5F3B" w:rsidP="00AF5F3B">
      <w:pPr>
        <w:tabs>
          <w:tab w:val="left" w:pos="426"/>
        </w:tabs>
        <w:spacing w:after="0"/>
        <w:jc w:val="both"/>
        <w:rPr>
          <w:rFonts w:ascii="Times New Roman" w:hAnsi="Times New Roman" w:cs="Times New Roman"/>
          <w:sz w:val="28"/>
          <w:szCs w:val="28"/>
        </w:rPr>
      </w:pP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III.</w:t>
      </w:r>
      <w:r w:rsidRPr="004472E1">
        <w:rPr>
          <w:rFonts w:ascii="Times New Roman" w:hAnsi="Times New Roman" w:cs="Times New Roman"/>
          <w:sz w:val="28"/>
          <w:szCs w:val="28"/>
        </w:rPr>
        <w:tab/>
        <w:t>Порядок формирования Комиссии и организация работы</w:t>
      </w:r>
    </w:p>
    <w:p w:rsidR="00AF5F3B" w:rsidRPr="004472E1" w:rsidRDefault="00AF5F3B" w:rsidP="00AF5F3B">
      <w:pPr>
        <w:tabs>
          <w:tab w:val="left" w:pos="426"/>
        </w:tabs>
        <w:spacing w:after="0"/>
        <w:jc w:val="both"/>
        <w:rPr>
          <w:rFonts w:ascii="Times New Roman" w:hAnsi="Times New Roman" w:cs="Times New Roman"/>
          <w:sz w:val="28"/>
          <w:szCs w:val="28"/>
        </w:rPr>
      </w:pP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3.1.</w:t>
      </w:r>
      <w:r w:rsidRPr="004472E1">
        <w:rPr>
          <w:rFonts w:ascii="Times New Roman" w:hAnsi="Times New Roman" w:cs="Times New Roman"/>
          <w:sz w:val="28"/>
          <w:szCs w:val="28"/>
        </w:rPr>
        <w:tab/>
      </w:r>
      <w:r w:rsidR="00425E2C" w:rsidRPr="004472E1">
        <w:rPr>
          <w:rFonts w:ascii="Times New Roman" w:hAnsi="Times New Roman" w:cs="Times New Roman"/>
          <w:sz w:val="28"/>
          <w:szCs w:val="28"/>
        </w:rPr>
        <w:tab/>
      </w:r>
      <w:r w:rsidRPr="004472E1">
        <w:rPr>
          <w:rFonts w:ascii="Times New Roman" w:hAnsi="Times New Roman" w:cs="Times New Roman"/>
          <w:sz w:val="28"/>
          <w:szCs w:val="28"/>
        </w:rPr>
        <w:t>Комиссия формируется из числа сотрудников университета, ответственных за организацию воспитательной работы университета, представителей Совета студентов и профсоюзной организации, представителей внутреннего и внешнего межведомственного взаимодействия по вопросам правопорядка и утверждается приказом ректора.</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3.2.</w:t>
      </w:r>
      <w:r w:rsidRPr="004472E1">
        <w:rPr>
          <w:rFonts w:ascii="Times New Roman" w:hAnsi="Times New Roman" w:cs="Times New Roman"/>
          <w:sz w:val="28"/>
          <w:szCs w:val="28"/>
        </w:rPr>
        <w:tab/>
      </w:r>
      <w:r w:rsidRPr="004472E1">
        <w:rPr>
          <w:rFonts w:ascii="Times New Roman" w:hAnsi="Times New Roman" w:cs="Times New Roman"/>
          <w:sz w:val="28"/>
          <w:szCs w:val="28"/>
        </w:rPr>
        <w:tab/>
        <w:t xml:space="preserve">Комиссия осуществляет работу в соответствии с планом работы, утвержденным председателем Комиссии, назначенным приказом ректора. </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3.3.</w:t>
      </w:r>
      <w:r w:rsidRPr="004472E1">
        <w:rPr>
          <w:rFonts w:ascii="Times New Roman" w:hAnsi="Times New Roman" w:cs="Times New Roman"/>
          <w:sz w:val="28"/>
          <w:szCs w:val="28"/>
        </w:rPr>
        <w:tab/>
      </w:r>
      <w:r w:rsidRPr="004472E1">
        <w:rPr>
          <w:rFonts w:ascii="Times New Roman" w:hAnsi="Times New Roman" w:cs="Times New Roman"/>
          <w:sz w:val="28"/>
          <w:szCs w:val="28"/>
        </w:rPr>
        <w:tab/>
        <w:t>План работы Комиссии предусматривает рассмотрение состояния дел по профилактике правонарушений студентами, просветительско-информационную работу, профилактическую работу.</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3.4.</w:t>
      </w:r>
      <w:r w:rsidRPr="004472E1">
        <w:rPr>
          <w:rFonts w:ascii="Times New Roman" w:hAnsi="Times New Roman" w:cs="Times New Roman"/>
          <w:sz w:val="28"/>
          <w:szCs w:val="28"/>
        </w:rPr>
        <w:tab/>
      </w:r>
      <w:r w:rsidRPr="004472E1">
        <w:rPr>
          <w:rFonts w:ascii="Times New Roman" w:hAnsi="Times New Roman" w:cs="Times New Roman"/>
          <w:sz w:val="28"/>
          <w:szCs w:val="28"/>
        </w:rPr>
        <w:tab/>
        <w:t xml:space="preserve">Информация о рассматриваемых вопросах и принятых решениях доводится до всех студентов на общих собраниях, кураторских часах, а также через СМИ университета и наглядную агитацию (объявления). </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3.5.</w:t>
      </w:r>
      <w:r w:rsidRPr="004472E1">
        <w:rPr>
          <w:rFonts w:ascii="Times New Roman" w:hAnsi="Times New Roman" w:cs="Times New Roman"/>
          <w:sz w:val="28"/>
          <w:szCs w:val="28"/>
        </w:rPr>
        <w:tab/>
      </w:r>
      <w:r w:rsidRPr="004472E1">
        <w:rPr>
          <w:rFonts w:ascii="Times New Roman" w:hAnsi="Times New Roman" w:cs="Times New Roman"/>
          <w:sz w:val="28"/>
          <w:szCs w:val="28"/>
        </w:rPr>
        <w:tab/>
        <w:t>Полномочия Комиссии:</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lastRenderedPageBreak/>
        <w:t xml:space="preserve">- </w:t>
      </w:r>
      <w:r w:rsidR="00AF5F3B" w:rsidRPr="004472E1">
        <w:rPr>
          <w:rFonts w:ascii="Times New Roman" w:hAnsi="Times New Roman" w:cs="Times New Roman"/>
          <w:sz w:val="28"/>
          <w:szCs w:val="28"/>
        </w:rPr>
        <w:t>оказывает содействие в обеспечении правопорядка, общественной безопасности на территории кампуса университета;</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участвует в подготовке методических, правовых и других документов, входящих в компетенцию Комиссии;</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осуществляет анализ и подготовку соответствующей документации по состоянию правопорядка в подразделениях университета;</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информирует руководителей подразделений университета о состоянии правопорядка в подчиненных им подразделениях, готовит предложения по устранению причин и условий, способствующих совершению правонарушений;</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заслушивает на своих заседаниях нарушителей правопорядка, а также сотрудников подразделений, приглашенных на заседание, по вопросам, входящих в компетенцию Комиссии;</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 xml:space="preserve">применяет решения рекомендательного характера и доводит их до должностных лиц; </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участвует в информационно-агитационной работе со студентами в подразделениях университета;</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осуществляет взаимодействие с органами внутренних дел города.</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3.7.</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 xml:space="preserve">Председатель Комиссии: </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организовывает работу Комиссии по профилактике правонарушений;</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425E2C" w:rsidRPr="004472E1">
        <w:rPr>
          <w:rFonts w:ascii="Times New Roman" w:hAnsi="Times New Roman" w:cs="Times New Roman"/>
          <w:sz w:val="28"/>
          <w:szCs w:val="28"/>
        </w:rPr>
        <w:t xml:space="preserve"> </w:t>
      </w:r>
      <w:r w:rsidRPr="004472E1">
        <w:rPr>
          <w:rFonts w:ascii="Times New Roman" w:hAnsi="Times New Roman" w:cs="Times New Roman"/>
          <w:sz w:val="28"/>
          <w:szCs w:val="28"/>
        </w:rPr>
        <w:t>составляет (утверждает) план работы Комиссии на учебный год;</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425E2C" w:rsidRPr="004472E1">
        <w:rPr>
          <w:rFonts w:ascii="Times New Roman" w:hAnsi="Times New Roman" w:cs="Times New Roman"/>
          <w:sz w:val="28"/>
          <w:szCs w:val="28"/>
        </w:rPr>
        <w:t xml:space="preserve"> </w:t>
      </w:r>
      <w:r w:rsidRPr="004472E1">
        <w:rPr>
          <w:rFonts w:ascii="Times New Roman" w:hAnsi="Times New Roman" w:cs="Times New Roman"/>
          <w:sz w:val="28"/>
          <w:szCs w:val="28"/>
        </w:rPr>
        <w:t>определяет повестку, место и время проведения текущего заседания Комиссии;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425E2C" w:rsidRPr="004472E1">
        <w:rPr>
          <w:rFonts w:ascii="Times New Roman" w:hAnsi="Times New Roman" w:cs="Times New Roman"/>
          <w:sz w:val="28"/>
          <w:szCs w:val="28"/>
        </w:rPr>
        <w:t xml:space="preserve"> </w:t>
      </w:r>
      <w:r w:rsidRPr="004472E1">
        <w:rPr>
          <w:rFonts w:ascii="Times New Roman" w:hAnsi="Times New Roman" w:cs="Times New Roman"/>
          <w:sz w:val="28"/>
          <w:szCs w:val="28"/>
        </w:rPr>
        <w:t>председательствует на заседаниях Комиссии;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425E2C" w:rsidRPr="004472E1">
        <w:rPr>
          <w:rFonts w:ascii="Times New Roman" w:hAnsi="Times New Roman" w:cs="Times New Roman"/>
          <w:sz w:val="28"/>
          <w:szCs w:val="28"/>
        </w:rPr>
        <w:t xml:space="preserve"> </w:t>
      </w:r>
      <w:r w:rsidRPr="004472E1">
        <w:rPr>
          <w:rFonts w:ascii="Times New Roman" w:hAnsi="Times New Roman" w:cs="Times New Roman"/>
          <w:sz w:val="28"/>
          <w:szCs w:val="28"/>
        </w:rPr>
        <w:t>распределяет обязанности между членами Комиссии,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425E2C" w:rsidRPr="004472E1">
        <w:rPr>
          <w:rFonts w:ascii="Times New Roman" w:hAnsi="Times New Roman" w:cs="Times New Roman"/>
          <w:sz w:val="28"/>
          <w:szCs w:val="28"/>
        </w:rPr>
        <w:t xml:space="preserve"> </w:t>
      </w:r>
      <w:r w:rsidRPr="004472E1">
        <w:rPr>
          <w:rFonts w:ascii="Times New Roman" w:hAnsi="Times New Roman" w:cs="Times New Roman"/>
          <w:sz w:val="28"/>
          <w:szCs w:val="28"/>
        </w:rPr>
        <w:t>подписывает протоколы заседаний Комиссии.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3.8.</w:t>
      </w:r>
      <w:r w:rsidRPr="004472E1">
        <w:rPr>
          <w:rFonts w:ascii="Times New Roman" w:hAnsi="Times New Roman" w:cs="Times New Roman"/>
          <w:sz w:val="28"/>
          <w:szCs w:val="28"/>
        </w:rPr>
        <w:tab/>
      </w:r>
      <w:r w:rsidRPr="004472E1">
        <w:rPr>
          <w:rFonts w:ascii="Times New Roman" w:hAnsi="Times New Roman" w:cs="Times New Roman"/>
          <w:sz w:val="28"/>
          <w:szCs w:val="28"/>
        </w:rPr>
        <w:tab/>
        <w:t>Организационное обеспечение заседаний Комиссии осуществляется секретарем.</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Секретарь Комиссии по профилактике правонарушений:</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согласовывает проект повестки для заседания Комиссии, организует подготовку материалов к заседаниям Комиссии по профилактике правонарушений;</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информирует членов Комиссии о месте, времени проведения и повестке дня заседаний Ком</w:t>
      </w:r>
      <w:r w:rsidR="00E26E88" w:rsidRPr="004472E1">
        <w:rPr>
          <w:rFonts w:ascii="Times New Roman" w:hAnsi="Times New Roman" w:cs="Times New Roman"/>
          <w:sz w:val="28"/>
          <w:szCs w:val="28"/>
        </w:rPr>
        <w:t xml:space="preserve">иссии, обеспечивает их нужными </w:t>
      </w:r>
      <w:r w:rsidR="00AF5F3B" w:rsidRPr="004472E1">
        <w:rPr>
          <w:rFonts w:ascii="Times New Roman" w:hAnsi="Times New Roman" w:cs="Times New Roman"/>
          <w:sz w:val="28"/>
          <w:szCs w:val="28"/>
        </w:rPr>
        <w:t>справочно-информационными материалами;</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оформляет протоколы заседаний Комиссии;</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осуществляет анализ и информирует членов Комиссии о ходе выполнения принимаемых решений;</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 xml:space="preserve">принимает необходимые документы для рассмотрения их на заседании Комиссии, проверяет полноту и правильность их заполнения (заявление, протокол нарушения, объяснительные записки нарушителей правопорядка и свидетелей, сообщения психологов, характеристики на нарушителей правопорядка, выписки </w:t>
      </w:r>
      <w:r w:rsidR="00AF5F3B" w:rsidRPr="004472E1">
        <w:rPr>
          <w:rFonts w:ascii="Times New Roman" w:hAnsi="Times New Roman" w:cs="Times New Roman"/>
          <w:sz w:val="28"/>
          <w:szCs w:val="28"/>
        </w:rPr>
        <w:lastRenderedPageBreak/>
        <w:t xml:space="preserve">из журналов успеваемости и другие, необходимые для выяснения истинной картины правонарушения, документы). </w:t>
      </w:r>
    </w:p>
    <w:p w:rsidR="00AF5F3B" w:rsidRPr="004472E1" w:rsidRDefault="00425E2C"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3.9.</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Члены Комиссии:</w:t>
      </w:r>
    </w:p>
    <w:p w:rsidR="00AF5F3B" w:rsidRPr="004472E1" w:rsidRDefault="00F749A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ведут работу по определенным направлениям в целях профилактики правонарушений;</w:t>
      </w:r>
    </w:p>
    <w:p w:rsidR="00AF5F3B" w:rsidRPr="004472E1" w:rsidRDefault="00F749A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присутствуют на заседаниях Комиссии и активно участвуют в обсуждении вопросов заседания;</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Pr="004472E1">
        <w:rPr>
          <w:rFonts w:ascii="Times New Roman" w:hAnsi="Times New Roman" w:cs="Times New Roman"/>
          <w:sz w:val="28"/>
          <w:szCs w:val="28"/>
        </w:rPr>
        <w:t>вносят предложения по плану работы Комиссии, повестке дня заседаний и порядку обсуждения вопросов;</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Pr="004472E1">
        <w:rPr>
          <w:rFonts w:ascii="Times New Roman" w:hAnsi="Times New Roman" w:cs="Times New Roman"/>
          <w:sz w:val="28"/>
          <w:szCs w:val="28"/>
        </w:rPr>
        <w:t>участвуют в подготовке материалов Комиссии, а также проектов ее решений;</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Pr="004472E1">
        <w:rPr>
          <w:rFonts w:ascii="Times New Roman" w:hAnsi="Times New Roman" w:cs="Times New Roman"/>
          <w:sz w:val="28"/>
          <w:szCs w:val="28"/>
        </w:rPr>
        <w:t>участвуют в работе Комиссии лично и не вправе делегировать свои полномочия другим лицам.</w:t>
      </w:r>
    </w:p>
    <w:p w:rsidR="00AF5F3B" w:rsidRPr="004472E1" w:rsidRDefault="00F749A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ab/>
      </w:r>
      <w:r w:rsidR="00AF5F3B" w:rsidRPr="004472E1">
        <w:rPr>
          <w:rFonts w:ascii="Times New Roman" w:hAnsi="Times New Roman" w:cs="Times New Roman"/>
          <w:sz w:val="28"/>
          <w:szCs w:val="28"/>
        </w:rPr>
        <w:t>Все члены Комиссии обладают равными правами при обсуждении вопросов и принятии решений.</w:t>
      </w:r>
    </w:p>
    <w:p w:rsidR="00AF5F3B" w:rsidRPr="004472E1" w:rsidRDefault="00F749A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3.10.</w:t>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Порядок работы Комиссии.</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ab/>
      </w:r>
      <w:r w:rsidR="00AF5F3B" w:rsidRPr="004472E1">
        <w:rPr>
          <w:rFonts w:ascii="Times New Roman" w:hAnsi="Times New Roman" w:cs="Times New Roman"/>
          <w:sz w:val="28"/>
          <w:szCs w:val="28"/>
        </w:rPr>
        <w:t xml:space="preserve">Комиссия рассматривает вопросы на плановых заседаниях, куда приглашаются все заинтересованные лица в этой сфере деятельности. Разбор персональных дел может осуществляться без присутствия правонарушителей. </w:t>
      </w:r>
      <w:proofErr w:type="gramStart"/>
      <w:r w:rsidR="00AF5F3B" w:rsidRPr="004472E1">
        <w:rPr>
          <w:rFonts w:ascii="Times New Roman" w:hAnsi="Times New Roman" w:cs="Times New Roman"/>
          <w:sz w:val="28"/>
          <w:szCs w:val="28"/>
        </w:rPr>
        <w:t>Кроме того</w:t>
      </w:r>
      <w:proofErr w:type="gramEnd"/>
      <w:r w:rsidR="00AF5F3B" w:rsidRPr="004472E1">
        <w:rPr>
          <w:rFonts w:ascii="Times New Roman" w:hAnsi="Times New Roman" w:cs="Times New Roman"/>
          <w:sz w:val="28"/>
          <w:szCs w:val="28"/>
        </w:rPr>
        <w:t>:</w:t>
      </w:r>
    </w:p>
    <w:p w:rsidR="00AF5F3B" w:rsidRPr="004472E1" w:rsidRDefault="00F749A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комиссия принимает участие в разработке комплексной программы профилактики прав</w:t>
      </w:r>
      <w:r w:rsidR="007B6706" w:rsidRPr="004472E1">
        <w:rPr>
          <w:rFonts w:ascii="Times New Roman" w:hAnsi="Times New Roman" w:cs="Times New Roman"/>
          <w:sz w:val="28"/>
          <w:szCs w:val="28"/>
        </w:rPr>
        <w:t xml:space="preserve">онарушений и </w:t>
      </w:r>
      <w:r w:rsidR="00AF5F3B" w:rsidRPr="004472E1">
        <w:rPr>
          <w:rFonts w:ascii="Times New Roman" w:hAnsi="Times New Roman" w:cs="Times New Roman"/>
          <w:sz w:val="28"/>
          <w:szCs w:val="28"/>
        </w:rPr>
        <w:t>ее реализации;</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оказывает содействие структурным подразделениям и общественным организа</w:t>
      </w:r>
      <w:r w:rsidRPr="004472E1">
        <w:rPr>
          <w:rFonts w:ascii="Times New Roman" w:hAnsi="Times New Roman" w:cs="Times New Roman"/>
          <w:sz w:val="28"/>
          <w:szCs w:val="28"/>
        </w:rPr>
        <w:t xml:space="preserve">циям университета в проведении </w:t>
      </w:r>
      <w:r w:rsidR="00AF5F3B" w:rsidRPr="004472E1">
        <w:rPr>
          <w:rFonts w:ascii="Times New Roman" w:hAnsi="Times New Roman" w:cs="Times New Roman"/>
          <w:sz w:val="28"/>
          <w:szCs w:val="28"/>
        </w:rPr>
        <w:t>профилактической работы среди работников и студентов университета по предупреждению правонарушений в студенческой среде;</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организует проверку полученных сведений, принимает меры для нормализации конфликтных ситуаций;</w:t>
      </w:r>
    </w:p>
    <w:p w:rsidR="00AF5F3B" w:rsidRPr="004472E1" w:rsidRDefault="00F749A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 xml:space="preserve">выносит рекомендации о привлечении обучающихся и работников университета к дисциплинарной ответственности за совершенные правонарушения (поощрения и дисциплинарные взыскания применяются в строгом соответствии с Уставом ТПУ, законодательными актами РФ); </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 xml:space="preserve">в своей деятельности Комиссия взаимодействует с территориальными правоохранительными органами, комиссией по делам несовершеннолетних и защите их прав, органами и учреждениями здравоохранения, социальной защиты населения, а также другими общественными организациями и объединениями, получает от них информацию о случаях конфликтного и криминального характера, ходатайствует о принятии мер административного и общественного воздействия. </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lastRenderedPageBreak/>
        <w:t>3.11.</w:t>
      </w:r>
      <w:r w:rsidR="00F749AB" w:rsidRPr="004472E1">
        <w:rPr>
          <w:rFonts w:ascii="Times New Roman" w:hAnsi="Times New Roman" w:cs="Times New Roman"/>
          <w:sz w:val="28"/>
          <w:szCs w:val="28"/>
        </w:rPr>
        <w:tab/>
      </w:r>
      <w:r w:rsidRPr="004472E1">
        <w:rPr>
          <w:rFonts w:ascii="Times New Roman" w:hAnsi="Times New Roman" w:cs="Times New Roman"/>
          <w:sz w:val="28"/>
          <w:szCs w:val="28"/>
        </w:rPr>
        <w:t xml:space="preserve">Заседания Комиссии проводятся не реже 1 раза в месяц и </w:t>
      </w:r>
      <w:r w:rsidR="007B6706" w:rsidRPr="004472E1">
        <w:rPr>
          <w:rFonts w:ascii="Times New Roman" w:hAnsi="Times New Roman" w:cs="Times New Roman"/>
          <w:sz w:val="28"/>
          <w:szCs w:val="28"/>
        </w:rPr>
        <w:t xml:space="preserve">считаются правомочным, если на </w:t>
      </w:r>
      <w:r w:rsidRPr="004472E1">
        <w:rPr>
          <w:rFonts w:ascii="Times New Roman" w:hAnsi="Times New Roman" w:cs="Times New Roman"/>
          <w:sz w:val="28"/>
          <w:szCs w:val="28"/>
        </w:rPr>
        <w:t>заседании присутствует более половины утвержденного состава членов Комиссии.</w:t>
      </w: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На заседания Комиссии могут приглашаться представители подразделений </w:t>
      </w:r>
      <w:r w:rsidR="007B6706" w:rsidRPr="004472E1">
        <w:rPr>
          <w:rFonts w:ascii="Times New Roman" w:hAnsi="Times New Roman" w:cs="Times New Roman"/>
          <w:sz w:val="28"/>
          <w:szCs w:val="28"/>
        </w:rPr>
        <w:t xml:space="preserve">университета, заинтересованные </w:t>
      </w:r>
      <w:r w:rsidRPr="004472E1">
        <w:rPr>
          <w:rFonts w:ascii="Times New Roman" w:hAnsi="Times New Roman" w:cs="Times New Roman"/>
          <w:sz w:val="28"/>
          <w:szCs w:val="28"/>
        </w:rPr>
        <w:t>в решении Комиссии.</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3.12.</w:t>
      </w:r>
      <w:r w:rsidRPr="004472E1">
        <w:rPr>
          <w:rFonts w:ascii="Times New Roman" w:hAnsi="Times New Roman" w:cs="Times New Roman"/>
          <w:sz w:val="28"/>
          <w:szCs w:val="28"/>
        </w:rPr>
        <w:tab/>
      </w:r>
      <w:r w:rsidR="00AF5F3B" w:rsidRPr="004472E1">
        <w:rPr>
          <w:rFonts w:ascii="Times New Roman" w:hAnsi="Times New Roman" w:cs="Times New Roman"/>
          <w:sz w:val="28"/>
          <w:szCs w:val="28"/>
        </w:rPr>
        <w:t>Решения принимаются открытым голосованием простым большинством голосов членов Комиссии, присутствующих на заседании. В случае равенства голосов голос председательствующего на заседании Комиссии является решающим.</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3.13.</w:t>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Протокол заседания Комиссии ведет секретарь непосредственно в ходе проведения заседания. После заседания протокол подписывают все присутствующие члены Комиссии.</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3.14.</w:t>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Выписки из заседаний Комиссии в течение трех дней со дня их проведения вывешиваются на информационных стендах в университете.</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IV.</w:t>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Основные документы</w:t>
      </w:r>
    </w:p>
    <w:p w:rsidR="00AF5F3B" w:rsidRPr="004472E1" w:rsidRDefault="00AF5F3B" w:rsidP="00AF5F3B">
      <w:pPr>
        <w:tabs>
          <w:tab w:val="left" w:pos="426"/>
        </w:tabs>
        <w:spacing w:after="0"/>
        <w:jc w:val="both"/>
        <w:rPr>
          <w:rFonts w:ascii="Times New Roman" w:hAnsi="Times New Roman" w:cs="Times New Roman"/>
          <w:sz w:val="28"/>
          <w:szCs w:val="28"/>
        </w:rPr>
      </w:pPr>
    </w:p>
    <w:p w:rsidR="00AF5F3B" w:rsidRPr="004472E1" w:rsidRDefault="00AF5F3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Основными документами являются:</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4.1.</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Аналитический отчет о работе за год.</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4.2.</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Специальная документация, содержащая процессуальную сторону работы комиссии:</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сообщения (информация) о нарушениях;</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аналитические материалы (характеристики, справки, объяснительные, психологические заключения);</w:t>
      </w:r>
    </w:p>
    <w:p w:rsidR="00AF5F3B" w:rsidRPr="004472E1" w:rsidRDefault="00F749AB"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протоколы заседаний;</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w:t>
      </w:r>
      <w:r w:rsidR="00F749AB" w:rsidRPr="004472E1">
        <w:rPr>
          <w:rFonts w:ascii="Times New Roman" w:hAnsi="Times New Roman" w:cs="Times New Roman"/>
          <w:sz w:val="28"/>
          <w:szCs w:val="28"/>
        </w:rPr>
        <w:t xml:space="preserve"> </w:t>
      </w:r>
      <w:r w:rsidR="00AF5F3B" w:rsidRPr="004472E1">
        <w:rPr>
          <w:rFonts w:ascii="Times New Roman" w:hAnsi="Times New Roman" w:cs="Times New Roman"/>
          <w:sz w:val="28"/>
          <w:szCs w:val="28"/>
        </w:rPr>
        <w:t>выписки из протоколов заседаний.</w:t>
      </w:r>
    </w:p>
    <w:p w:rsidR="00AF5F3B"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4.3.</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План работы на текущий учебный год.</w:t>
      </w:r>
    </w:p>
    <w:p w:rsidR="00BB6CF6" w:rsidRPr="004472E1" w:rsidRDefault="007B6706" w:rsidP="00AF5F3B">
      <w:pPr>
        <w:tabs>
          <w:tab w:val="left" w:pos="426"/>
        </w:tabs>
        <w:spacing w:after="0"/>
        <w:jc w:val="both"/>
        <w:rPr>
          <w:rFonts w:ascii="Times New Roman" w:hAnsi="Times New Roman" w:cs="Times New Roman"/>
          <w:sz w:val="28"/>
          <w:szCs w:val="28"/>
        </w:rPr>
      </w:pPr>
      <w:r w:rsidRPr="004472E1">
        <w:rPr>
          <w:rFonts w:ascii="Times New Roman" w:hAnsi="Times New Roman" w:cs="Times New Roman"/>
          <w:sz w:val="28"/>
          <w:szCs w:val="28"/>
        </w:rPr>
        <w:t>4.4.</w:t>
      </w:r>
      <w:r w:rsidRPr="004472E1">
        <w:rPr>
          <w:rFonts w:ascii="Times New Roman" w:hAnsi="Times New Roman" w:cs="Times New Roman"/>
          <w:sz w:val="28"/>
          <w:szCs w:val="28"/>
        </w:rPr>
        <w:tab/>
      </w:r>
      <w:r w:rsidRPr="004472E1">
        <w:rPr>
          <w:rFonts w:ascii="Times New Roman" w:hAnsi="Times New Roman" w:cs="Times New Roman"/>
          <w:sz w:val="28"/>
          <w:szCs w:val="28"/>
        </w:rPr>
        <w:tab/>
      </w:r>
      <w:r w:rsidR="00AF5F3B" w:rsidRPr="004472E1">
        <w:rPr>
          <w:rFonts w:ascii="Times New Roman" w:hAnsi="Times New Roman" w:cs="Times New Roman"/>
          <w:sz w:val="28"/>
          <w:szCs w:val="28"/>
        </w:rPr>
        <w:t>Методические документы, законодательные акты РФ.</w:t>
      </w:r>
    </w:p>
    <w:p w:rsidR="00635A5C" w:rsidRPr="004472E1" w:rsidRDefault="00635A5C" w:rsidP="00E865EC">
      <w:pPr>
        <w:spacing w:after="0"/>
        <w:rPr>
          <w:rFonts w:ascii="Times New Roman" w:hAnsi="Times New Roman"/>
          <w:b/>
          <w:sz w:val="28"/>
          <w:szCs w:val="28"/>
        </w:rPr>
      </w:pPr>
    </w:p>
    <w:p w:rsidR="00605A20" w:rsidRPr="004472E1" w:rsidRDefault="00605A20" w:rsidP="00E865EC">
      <w:pPr>
        <w:spacing w:after="0"/>
        <w:rPr>
          <w:rFonts w:ascii="Times New Roman" w:hAnsi="Times New Roman"/>
          <w:b/>
          <w:sz w:val="28"/>
          <w:szCs w:val="28"/>
        </w:rPr>
      </w:pPr>
    </w:p>
    <w:p w:rsidR="001D147A" w:rsidRPr="004472E1" w:rsidRDefault="001D147A" w:rsidP="00E865EC">
      <w:pPr>
        <w:rPr>
          <w:rFonts w:ascii="Times New Roman" w:hAnsi="Times New Roman"/>
          <w:b/>
          <w:sz w:val="28"/>
          <w:szCs w:val="28"/>
        </w:rPr>
      </w:pPr>
      <w:r w:rsidRPr="004472E1">
        <w:rPr>
          <w:rFonts w:ascii="Times New Roman" w:hAnsi="Times New Roman"/>
          <w:b/>
          <w:sz w:val="28"/>
          <w:szCs w:val="28"/>
        </w:rPr>
        <w:br w:type="page"/>
      </w:r>
    </w:p>
    <w:p w:rsidR="003D42D7" w:rsidRPr="004472E1" w:rsidRDefault="004535AA" w:rsidP="00E865EC">
      <w:pPr>
        <w:pStyle w:val="1"/>
        <w:rPr>
          <w:color w:val="auto"/>
        </w:rPr>
      </w:pPr>
      <w:bookmarkStart w:id="19" w:name="_Toc145057755"/>
      <w:r w:rsidRPr="004472E1">
        <w:rPr>
          <w:color w:val="auto"/>
        </w:rPr>
        <w:lastRenderedPageBreak/>
        <w:t>МАТЕРИАЛЬНАЯ ПОДДЕРЖКА</w:t>
      </w:r>
      <w:r w:rsidR="00DA25B2" w:rsidRPr="004472E1">
        <w:rPr>
          <w:color w:val="auto"/>
        </w:rPr>
        <w:t xml:space="preserve"> </w:t>
      </w:r>
      <w:r w:rsidRPr="004472E1">
        <w:rPr>
          <w:color w:val="auto"/>
        </w:rPr>
        <w:t>И</w:t>
      </w:r>
      <w:r w:rsidR="00D41946" w:rsidRPr="004472E1">
        <w:rPr>
          <w:color w:val="auto"/>
        </w:rPr>
        <w:t xml:space="preserve"> </w:t>
      </w:r>
      <w:r w:rsidRPr="004472E1">
        <w:rPr>
          <w:color w:val="auto"/>
        </w:rPr>
        <w:t>СТИПЕНДИАЛЬНОЕ ОБЕСПЕЧЕНИЕ СТУДЕНТОВ</w:t>
      </w:r>
      <w:bookmarkEnd w:id="19"/>
    </w:p>
    <w:p w:rsidR="0035605B" w:rsidRPr="004472E1" w:rsidRDefault="0035605B" w:rsidP="00E865EC">
      <w:pPr>
        <w:spacing w:after="0"/>
        <w:jc w:val="center"/>
        <w:rPr>
          <w:rFonts w:ascii="Times New Roman" w:hAnsi="Times New Roman"/>
          <w:b/>
          <w:sz w:val="28"/>
          <w:szCs w:val="28"/>
        </w:rPr>
      </w:pPr>
    </w:p>
    <w:p w:rsidR="002A5AF5" w:rsidRPr="004472E1" w:rsidRDefault="002A5AF5" w:rsidP="009E5DAE">
      <w:pPr>
        <w:spacing w:after="0"/>
        <w:jc w:val="both"/>
        <w:rPr>
          <w:rFonts w:ascii="Times New Roman" w:hAnsi="Times New Roman"/>
          <w:sz w:val="26"/>
          <w:szCs w:val="26"/>
        </w:rPr>
      </w:pPr>
      <w:r w:rsidRPr="004472E1">
        <w:rPr>
          <w:rFonts w:ascii="Times New Roman" w:hAnsi="Times New Roman"/>
          <w:b/>
          <w:sz w:val="26"/>
          <w:szCs w:val="26"/>
        </w:rPr>
        <w:t>1. Положение об оказании материальной поддержки (материальной помощи) обучающимся федерального государственного автономного образовательного учреждения высшего образования «Национальный исследовательский Томский политехнический университет»</w:t>
      </w:r>
      <w:r w:rsidR="007845C5" w:rsidRPr="004472E1">
        <w:rPr>
          <w:rFonts w:ascii="Times New Roman" w:hAnsi="Times New Roman"/>
          <w:b/>
          <w:sz w:val="26"/>
          <w:szCs w:val="26"/>
        </w:rPr>
        <w:t xml:space="preserve"> </w:t>
      </w:r>
      <w:r w:rsidR="007845C5" w:rsidRPr="004472E1">
        <w:rPr>
          <w:rFonts w:ascii="Times New Roman" w:hAnsi="Times New Roman"/>
          <w:sz w:val="26"/>
          <w:szCs w:val="26"/>
        </w:rPr>
        <w:t>(Приказ от 02.11. 2022 № 306-1/од)</w:t>
      </w:r>
    </w:p>
    <w:p w:rsidR="002A5AF5" w:rsidRPr="004472E1" w:rsidRDefault="002A5AF5" w:rsidP="009E5DAE">
      <w:pPr>
        <w:pStyle w:val="a5"/>
        <w:ind w:left="0" w:firstLine="709"/>
        <w:jc w:val="both"/>
        <w:rPr>
          <w:rFonts w:ascii="Times New Roman" w:hAnsi="Times New Roman"/>
          <w:sz w:val="28"/>
          <w:szCs w:val="28"/>
        </w:rPr>
      </w:pPr>
      <w:r w:rsidRPr="004472E1">
        <w:rPr>
          <w:rFonts w:ascii="Times New Roman" w:hAnsi="Times New Roman"/>
          <w:sz w:val="28"/>
          <w:szCs w:val="28"/>
          <w:u w:val="single"/>
        </w:rPr>
        <w:t>Подробнее</w:t>
      </w:r>
      <w:r w:rsidRPr="004472E1">
        <w:rPr>
          <w:rFonts w:ascii="Times New Roman" w:hAnsi="Times New Roman"/>
          <w:sz w:val="28"/>
          <w:szCs w:val="28"/>
        </w:rPr>
        <w:t xml:space="preserve">: </w:t>
      </w:r>
      <w:hyperlink r:id="rId13" w:history="1">
        <w:r w:rsidRPr="004472E1">
          <w:rPr>
            <w:rStyle w:val="a8"/>
            <w:rFonts w:ascii="Times New Roman" w:hAnsi="Times New Roman"/>
            <w:color w:val="auto"/>
            <w:sz w:val="28"/>
            <w:szCs w:val="28"/>
            <w:lang w:val="en-US"/>
          </w:rPr>
          <w:t>www</w:t>
        </w:r>
        <w:r w:rsidRPr="004472E1">
          <w:rPr>
            <w:rStyle w:val="a8"/>
            <w:rFonts w:ascii="Times New Roman" w:hAnsi="Times New Roman"/>
            <w:color w:val="auto"/>
            <w:sz w:val="28"/>
            <w:szCs w:val="28"/>
          </w:rPr>
          <w:t>.</w:t>
        </w:r>
        <w:proofErr w:type="spellStart"/>
        <w:r w:rsidRPr="004472E1">
          <w:rPr>
            <w:rStyle w:val="a8"/>
            <w:rFonts w:ascii="Times New Roman" w:hAnsi="Times New Roman"/>
            <w:color w:val="auto"/>
            <w:sz w:val="28"/>
            <w:szCs w:val="28"/>
            <w:lang w:val="en-US"/>
          </w:rPr>
          <w:t>tpu</w:t>
        </w:r>
        <w:proofErr w:type="spellEnd"/>
        <w:r w:rsidRPr="004472E1">
          <w:rPr>
            <w:rStyle w:val="a8"/>
            <w:rFonts w:ascii="Times New Roman" w:hAnsi="Times New Roman"/>
            <w:color w:val="auto"/>
            <w:sz w:val="28"/>
            <w:szCs w:val="28"/>
          </w:rPr>
          <w:t>.</w:t>
        </w:r>
        <w:proofErr w:type="spellStart"/>
        <w:r w:rsidRPr="004472E1">
          <w:rPr>
            <w:rStyle w:val="a8"/>
            <w:rFonts w:ascii="Times New Roman" w:hAnsi="Times New Roman"/>
            <w:color w:val="auto"/>
            <w:sz w:val="28"/>
            <w:szCs w:val="28"/>
            <w:lang w:val="en-US"/>
          </w:rPr>
          <w:t>ru</w:t>
        </w:r>
        <w:proofErr w:type="spellEnd"/>
      </w:hyperlink>
      <w:r w:rsidRPr="004472E1">
        <w:rPr>
          <w:rFonts w:ascii="Times New Roman" w:hAnsi="Times New Roman"/>
          <w:sz w:val="28"/>
          <w:szCs w:val="28"/>
        </w:rPr>
        <w:t xml:space="preserve"> /Студенту/ Поддержка студентов/ Материальная поддержка</w:t>
      </w:r>
    </w:p>
    <w:p w:rsidR="007759C2" w:rsidRPr="004472E1" w:rsidRDefault="007759C2" w:rsidP="009E5DAE">
      <w:pPr>
        <w:spacing w:after="0"/>
        <w:jc w:val="both"/>
        <w:rPr>
          <w:rFonts w:ascii="Times New Roman" w:hAnsi="Times New Roman"/>
          <w:sz w:val="26"/>
          <w:szCs w:val="26"/>
        </w:rPr>
      </w:pPr>
      <w:r w:rsidRPr="004472E1">
        <w:rPr>
          <w:rFonts w:ascii="Times New Roman" w:hAnsi="Times New Roman"/>
          <w:sz w:val="26"/>
          <w:szCs w:val="26"/>
        </w:rPr>
        <w:t>Материальная поддержка (материальная помощь) может быть оказана обучающимся по всем основаниям и с периодичностью, указанной в разделе «Перечень оснований для оказания материальной поддержки (материальной помощи) обучающимся ТПУ и ее размер» настоящего Положения.</w:t>
      </w:r>
    </w:p>
    <w:p w:rsidR="007759C2" w:rsidRPr="004472E1" w:rsidRDefault="007759C2" w:rsidP="009E5DAE">
      <w:pPr>
        <w:spacing w:after="0"/>
        <w:jc w:val="both"/>
        <w:rPr>
          <w:rFonts w:ascii="Times New Roman" w:hAnsi="Times New Roman"/>
          <w:sz w:val="26"/>
          <w:szCs w:val="26"/>
        </w:rPr>
      </w:pPr>
    </w:p>
    <w:p w:rsidR="007759C2" w:rsidRPr="004472E1" w:rsidRDefault="007759C2" w:rsidP="009E5DAE">
      <w:pPr>
        <w:spacing w:after="0"/>
        <w:jc w:val="both"/>
        <w:rPr>
          <w:rFonts w:ascii="Times New Roman" w:hAnsi="Times New Roman"/>
          <w:sz w:val="26"/>
          <w:szCs w:val="26"/>
        </w:rPr>
      </w:pPr>
      <w:r w:rsidRPr="004472E1">
        <w:rPr>
          <w:rFonts w:ascii="Times New Roman" w:hAnsi="Times New Roman"/>
          <w:sz w:val="26"/>
          <w:szCs w:val="26"/>
        </w:rPr>
        <w:t>Материальная поддержка (материальная помощь) предоставляется на основании личного заявления обучающегося. К заявлению прикладываются докум</w:t>
      </w:r>
      <w:r w:rsidR="00C85471" w:rsidRPr="004472E1">
        <w:rPr>
          <w:rFonts w:ascii="Times New Roman" w:hAnsi="Times New Roman"/>
          <w:sz w:val="26"/>
          <w:szCs w:val="26"/>
        </w:rPr>
        <w:t>енты (раздел «Перечень оснований для оказания материальной поддержки (материальной помощи) обучающимся ТПУ и ее размер»</w:t>
      </w:r>
      <w:r w:rsidRPr="004472E1">
        <w:rPr>
          <w:rFonts w:ascii="Times New Roman" w:hAnsi="Times New Roman"/>
          <w:sz w:val="26"/>
          <w:szCs w:val="26"/>
        </w:rPr>
        <w:t xml:space="preserve"> настоящего Положения), обосновывающие право на получение материальной поддержки (материальной помощи).</w:t>
      </w:r>
    </w:p>
    <w:p w:rsidR="00B4728E" w:rsidRPr="004472E1" w:rsidRDefault="00C85471" w:rsidP="009E5DAE">
      <w:pPr>
        <w:spacing w:after="0"/>
        <w:jc w:val="both"/>
        <w:rPr>
          <w:rFonts w:ascii="Times New Roman" w:hAnsi="Times New Roman"/>
          <w:sz w:val="26"/>
          <w:szCs w:val="26"/>
        </w:rPr>
      </w:pPr>
      <w:r w:rsidRPr="004472E1">
        <w:rPr>
          <w:rFonts w:ascii="Times New Roman" w:hAnsi="Times New Roman"/>
          <w:sz w:val="26"/>
          <w:szCs w:val="26"/>
        </w:rPr>
        <w:t>Образец заявления в электронной форме, порядок приема и рассмотрения документов размещены н</w:t>
      </w:r>
      <w:r w:rsidR="00B4728E" w:rsidRPr="004472E1">
        <w:rPr>
          <w:rFonts w:ascii="Times New Roman" w:hAnsi="Times New Roman"/>
          <w:sz w:val="26"/>
          <w:szCs w:val="26"/>
        </w:rPr>
        <w:t>а сайте ТПУ в разделе «Студенту» Поддержка студентов/ Материальная поддержка</w:t>
      </w:r>
      <w:r w:rsidRPr="004472E1">
        <w:rPr>
          <w:rFonts w:ascii="Times New Roman" w:hAnsi="Times New Roman"/>
          <w:sz w:val="26"/>
          <w:szCs w:val="26"/>
        </w:rPr>
        <w:t xml:space="preserve"> </w:t>
      </w:r>
    </w:p>
    <w:p w:rsidR="00304965" w:rsidRPr="004472E1" w:rsidRDefault="00304965" w:rsidP="00304965">
      <w:pPr>
        <w:spacing w:after="0"/>
        <w:jc w:val="both"/>
        <w:rPr>
          <w:rFonts w:ascii="Times New Roman" w:hAnsi="Times New Roman"/>
          <w:sz w:val="26"/>
          <w:szCs w:val="26"/>
        </w:rPr>
      </w:pPr>
      <w:r w:rsidRPr="004472E1">
        <w:rPr>
          <w:rFonts w:ascii="Times New Roman" w:hAnsi="Times New Roman"/>
          <w:sz w:val="26"/>
          <w:szCs w:val="26"/>
        </w:rPr>
        <w:t xml:space="preserve">Для получения материальной поддержки необходимо подать заявление и документы, являющиеся основанием для оказания материальной поддержки, в Центр социальной поддержки и воспитательной работы ТПУ (г. Томск, пр. Ленина, 45 (Общежитие №1), вход со стороны пр. Ленина). </w:t>
      </w:r>
    </w:p>
    <w:p w:rsidR="00304965" w:rsidRPr="004472E1" w:rsidRDefault="00304965" w:rsidP="00304965">
      <w:pPr>
        <w:spacing w:after="0"/>
        <w:jc w:val="both"/>
        <w:rPr>
          <w:rFonts w:ascii="Times New Roman" w:hAnsi="Times New Roman"/>
          <w:sz w:val="26"/>
          <w:szCs w:val="26"/>
        </w:rPr>
      </w:pPr>
      <w:r w:rsidRPr="004472E1">
        <w:rPr>
          <w:rFonts w:ascii="Times New Roman" w:hAnsi="Times New Roman"/>
          <w:sz w:val="26"/>
          <w:szCs w:val="26"/>
        </w:rPr>
        <w:t xml:space="preserve">Сотрудник ЦСПВР </w:t>
      </w:r>
      <w:proofErr w:type="spellStart"/>
      <w:r w:rsidRPr="004472E1">
        <w:rPr>
          <w:rFonts w:ascii="Times New Roman" w:hAnsi="Times New Roman"/>
          <w:sz w:val="26"/>
          <w:szCs w:val="26"/>
        </w:rPr>
        <w:t>Резван</w:t>
      </w:r>
      <w:proofErr w:type="spellEnd"/>
      <w:r w:rsidRPr="004472E1">
        <w:rPr>
          <w:rFonts w:ascii="Times New Roman" w:hAnsi="Times New Roman"/>
          <w:sz w:val="26"/>
          <w:szCs w:val="26"/>
        </w:rPr>
        <w:t xml:space="preserve"> Людмила Михайловна осуществляет прием документов с понедельника по четверг с 14 до 17 часов, в пятницу с 14 до 16 часов. Контактный телефон: +7 (3822) 60-64-64.</w:t>
      </w:r>
    </w:p>
    <w:p w:rsidR="00C85471" w:rsidRPr="004472E1" w:rsidRDefault="00C85471" w:rsidP="009E5DAE">
      <w:pPr>
        <w:spacing w:after="0"/>
        <w:jc w:val="both"/>
        <w:rPr>
          <w:rFonts w:ascii="Times New Roman" w:hAnsi="Times New Roman"/>
          <w:sz w:val="26"/>
          <w:szCs w:val="26"/>
        </w:rPr>
      </w:pPr>
    </w:p>
    <w:p w:rsidR="002A5AF5" w:rsidRPr="004472E1" w:rsidRDefault="00A23701" w:rsidP="009E5DAE">
      <w:pPr>
        <w:spacing w:after="0"/>
        <w:jc w:val="both"/>
        <w:rPr>
          <w:rFonts w:ascii="Times New Roman" w:hAnsi="Times New Roman"/>
          <w:sz w:val="26"/>
          <w:szCs w:val="26"/>
        </w:rPr>
      </w:pPr>
      <w:r w:rsidRPr="004472E1">
        <w:rPr>
          <w:rFonts w:ascii="Times New Roman" w:hAnsi="Times New Roman"/>
          <w:sz w:val="26"/>
          <w:szCs w:val="26"/>
        </w:rPr>
        <w:t>Решение об оказании материальной поддержки (материальной помощи) обучающимся при</w:t>
      </w:r>
      <w:r w:rsidR="003325BC" w:rsidRPr="004472E1">
        <w:rPr>
          <w:rFonts w:ascii="Times New Roman" w:hAnsi="Times New Roman"/>
          <w:sz w:val="26"/>
          <w:szCs w:val="26"/>
        </w:rPr>
        <w:t>нимает стипендиальная комиссия у</w:t>
      </w:r>
      <w:r w:rsidRPr="004472E1">
        <w:rPr>
          <w:rFonts w:ascii="Times New Roman" w:hAnsi="Times New Roman"/>
          <w:sz w:val="26"/>
          <w:szCs w:val="26"/>
        </w:rPr>
        <w:t xml:space="preserve">ниверситета. Стипендиальная комиссия при принятии своих решений обязательно учитывает мнение </w:t>
      </w:r>
      <w:proofErr w:type="spellStart"/>
      <w:r w:rsidRPr="004472E1">
        <w:rPr>
          <w:rFonts w:ascii="Times New Roman" w:hAnsi="Times New Roman"/>
          <w:sz w:val="26"/>
          <w:szCs w:val="26"/>
        </w:rPr>
        <w:t>ППОСиА</w:t>
      </w:r>
      <w:proofErr w:type="spellEnd"/>
      <w:r w:rsidRPr="004472E1">
        <w:rPr>
          <w:rFonts w:ascii="Times New Roman" w:hAnsi="Times New Roman"/>
          <w:sz w:val="26"/>
          <w:szCs w:val="26"/>
        </w:rPr>
        <w:t xml:space="preserve"> и Совета студентов ТПУ.</w:t>
      </w:r>
    </w:p>
    <w:p w:rsidR="00506DDE" w:rsidRPr="004472E1" w:rsidRDefault="00506DDE" w:rsidP="009E5DAE">
      <w:pPr>
        <w:spacing w:after="0"/>
        <w:jc w:val="both"/>
        <w:rPr>
          <w:rFonts w:ascii="Times New Roman" w:hAnsi="Times New Roman"/>
          <w:sz w:val="26"/>
          <w:szCs w:val="26"/>
        </w:rPr>
      </w:pPr>
    </w:p>
    <w:p w:rsidR="00506DDE" w:rsidRPr="004472E1" w:rsidRDefault="00A7502B" w:rsidP="009E5DAE">
      <w:pPr>
        <w:spacing w:after="0"/>
        <w:jc w:val="both"/>
        <w:rPr>
          <w:rFonts w:ascii="Times New Roman" w:hAnsi="Times New Roman"/>
          <w:sz w:val="26"/>
          <w:szCs w:val="26"/>
        </w:rPr>
      </w:pPr>
      <w:r w:rsidRPr="004472E1">
        <w:rPr>
          <w:rFonts w:ascii="Times New Roman" w:hAnsi="Times New Roman"/>
          <w:sz w:val="26"/>
          <w:szCs w:val="26"/>
        </w:rPr>
        <w:t>Материальная поддержка (материальная помощь) перечисляется на счет, на который обучающемуся перечисляется стипендия.</w:t>
      </w:r>
    </w:p>
    <w:p w:rsidR="002A5AF5" w:rsidRPr="004472E1" w:rsidRDefault="002A5AF5" w:rsidP="009E5DAE">
      <w:pPr>
        <w:spacing w:after="0"/>
        <w:jc w:val="both"/>
        <w:rPr>
          <w:rFonts w:ascii="Times New Roman" w:hAnsi="Times New Roman"/>
          <w:sz w:val="26"/>
          <w:szCs w:val="26"/>
        </w:rPr>
      </w:pPr>
    </w:p>
    <w:p w:rsidR="00972F1C" w:rsidRPr="004472E1" w:rsidRDefault="00972F1C" w:rsidP="009E5DAE">
      <w:pPr>
        <w:spacing w:after="0"/>
        <w:jc w:val="both"/>
        <w:rPr>
          <w:rFonts w:ascii="Times New Roman" w:hAnsi="Times New Roman"/>
          <w:sz w:val="28"/>
          <w:szCs w:val="28"/>
          <w:highlight w:val="yellow"/>
        </w:rPr>
      </w:pPr>
    </w:p>
    <w:p w:rsidR="00A7502B" w:rsidRPr="004472E1" w:rsidRDefault="00A7502B" w:rsidP="00710B0A">
      <w:pPr>
        <w:rPr>
          <w:rFonts w:ascii="Times New Roman" w:hAnsi="Times New Roman"/>
          <w:b/>
          <w:sz w:val="26"/>
          <w:szCs w:val="26"/>
        </w:rPr>
      </w:pPr>
    </w:p>
    <w:p w:rsidR="001E3A9E" w:rsidRPr="004472E1" w:rsidRDefault="006A43C5" w:rsidP="006A43C5">
      <w:pPr>
        <w:jc w:val="center"/>
        <w:rPr>
          <w:rFonts w:ascii="Times New Roman" w:hAnsi="Times New Roman"/>
          <w:b/>
          <w:sz w:val="26"/>
          <w:szCs w:val="26"/>
        </w:rPr>
      </w:pPr>
      <w:r w:rsidRPr="004472E1">
        <w:rPr>
          <w:rFonts w:ascii="Times New Roman" w:hAnsi="Times New Roman"/>
          <w:b/>
          <w:sz w:val="26"/>
          <w:szCs w:val="26"/>
        </w:rPr>
        <w:lastRenderedPageBreak/>
        <w:t>Перечень оснований для оказания материальной поддержки (материальной помощи) обучающимся ТПУ и ее размер</w:t>
      </w:r>
    </w:p>
    <w:p w:rsidR="00E9177E" w:rsidRPr="004472E1" w:rsidRDefault="00E9177E" w:rsidP="00E9177E">
      <w:pPr>
        <w:pStyle w:val="a5"/>
        <w:jc w:val="both"/>
        <w:rPr>
          <w:rFonts w:ascii="Times New Roman" w:hAnsi="Times New Roman"/>
          <w:b/>
          <w:sz w:val="28"/>
          <w:szCs w:val="28"/>
        </w:rPr>
      </w:pPr>
    </w:p>
    <w:tbl>
      <w:tblPr>
        <w:tblStyle w:val="a7"/>
        <w:tblW w:w="0" w:type="auto"/>
        <w:tblInd w:w="-601" w:type="dxa"/>
        <w:tblLook w:val="04A0" w:firstRow="1" w:lastRow="0" w:firstColumn="1" w:lastColumn="0" w:noHBand="0" w:noVBand="1"/>
      </w:tblPr>
      <w:tblGrid>
        <w:gridCol w:w="626"/>
        <w:gridCol w:w="2759"/>
        <w:gridCol w:w="2551"/>
        <w:gridCol w:w="2071"/>
        <w:gridCol w:w="2364"/>
      </w:tblGrid>
      <w:tr w:rsidR="004472E1" w:rsidRPr="004472E1" w:rsidTr="00C57531">
        <w:tc>
          <w:tcPr>
            <w:tcW w:w="706" w:type="dxa"/>
          </w:tcPr>
          <w:p w:rsidR="00C57531" w:rsidRPr="004472E1" w:rsidRDefault="00C57531" w:rsidP="00C57531">
            <w:pPr>
              <w:pStyle w:val="a5"/>
              <w:ind w:left="0"/>
              <w:jc w:val="center"/>
              <w:rPr>
                <w:rFonts w:ascii="Times New Roman" w:hAnsi="Times New Roman"/>
                <w:b/>
                <w:sz w:val="26"/>
                <w:szCs w:val="26"/>
              </w:rPr>
            </w:pPr>
            <w:r w:rsidRPr="004472E1">
              <w:rPr>
                <w:rFonts w:ascii="Times New Roman" w:hAnsi="Times New Roman"/>
                <w:b/>
                <w:sz w:val="26"/>
                <w:szCs w:val="26"/>
              </w:rPr>
              <w:t>№ п/п</w:t>
            </w:r>
          </w:p>
        </w:tc>
        <w:tc>
          <w:tcPr>
            <w:tcW w:w="3547" w:type="dxa"/>
          </w:tcPr>
          <w:p w:rsidR="00C57531" w:rsidRPr="004472E1" w:rsidRDefault="00C57531" w:rsidP="00C57531">
            <w:pPr>
              <w:pStyle w:val="a5"/>
              <w:ind w:left="0"/>
              <w:jc w:val="center"/>
              <w:rPr>
                <w:rFonts w:ascii="Times New Roman" w:hAnsi="Times New Roman"/>
                <w:b/>
                <w:sz w:val="26"/>
                <w:szCs w:val="26"/>
              </w:rPr>
            </w:pPr>
            <w:r w:rsidRPr="004472E1">
              <w:rPr>
                <w:rFonts w:ascii="Times New Roman" w:hAnsi="Times New Roman"/>
                <w:b/>
                <w:sz w:val="26"/>
                <w:szCs w:val="26"/>
              </w:rPr>
              <w:t>Основание</w:t>
            </w:r>
          </w:p>
        </w:tc>
        <w:tc>
          <w:tcPr>
            <w:tcW w:w="3067" w:type="dxa"/>
          </w:tcPr>
          <w:p w:rsidR="00C57531" w:rsidRPr="004472E1" w:rsidRDefault="00C57531" w:rsidP="00C57531">
            <w:pPr>
              <w:pStyle w:val="a5"/>
              <w:ind w:left="0"/>
              <w:jc w:val="center"/>
              <w:rPr>
                <w:rFonts w:ascii="Times New Roman" w:hAnsi="Times New Roman"/>
                <w:b/>
                <w:sz w:val="26"/>
                <w:szCs w:val="26"/>
              </w:rPr>
            </w:pPr>
            <w:r w:rsidRPr="004472E1">
              <w:rPr>
                <w:rFonts w:ascii="Times New Roman" w:hAnsi="Times New Roman"/>
                <w:b/>
                <w:sz w:val="26"/>
                <w:szCs w:val="26"/>
              </w:rPr>
              <w:t>Необходимые документы, предоставляемые обучающимся</w:t>
            </w:r>
          </w:p>
        </w:tc>
        <w:tc>
          <w:tcPr>
            <w:tcW w:w="1922" w:type="dxa"/>
          </w:tcPr>
          <w:p w:rsidR="00C57531" w:rsidRPr="004472E1" w:rsidRDefault="00C57531" w:rsidP="00C57531">
            <w:pPr>
              <w:pStyle w:val="a5"/>
              <w:ind w:left="0"/>
              <w:jc w:val="center"/>
              <w:rPr>
                <w:rFonts w:ascii="Times New Roman" w:hAnsi="Times New Roman"/>
                <w:b/>
                <w:sz w:val="26"/>
                <w:szCs w:val="26"/>
              </w:rPr>
            </w:pPr>
            <w:r w:rsidRPr="004472E1">
              <w:rPr>
                <w:rFonts w:ascii="Times New Roman" w:hAnsi="Times New Roman"/>
                <w:b/>
                <w:sz w:val="26"/>
                <w:szCs w:val="26"/>
              </w:rPr>
              <w:t>Размер материальной поддержки</w:t>
            </w:r>
          </w:p>
        </w:tc>
        <w:tc>
          <w:tcPr>
            <w:tcW w:w="1922" w:type="dxa"/>
          </w:tcPr>
          <w:p w:rsidR="00C57531" w:rsidRPr="004472E1" w:rsidRDefault="00C57531" w:rsidP="00C57531">
            <w:pPr>
              <w:pStyle w:val="a5"/>
              <w:ind w:left="0"/>
              <w:jc w:val="center"/>
              <w:rPr>
                <w:rFonts w:ascii="Times New Roman" w:hAnsi="Times New Roman"/>
                <w:b/>
                <w:sz w:val="26"/>
                <w:szCs w:val="26"/>
              </w:rPr>
            </w:pPr>
            <w:r w:rsidRPr="004472E1">
              <w:rPr>
                <w:rFonts w:ascii="Times New Roman" w:hAnsi="Times New Roman"/>
                <w:b/>
                <w:sz w:val="26"/>
                <w:szCs w:val="26"/>
              </w:rPr>
              <w:t>Примечание</w:t>
            </w:r>
          </w:p>
        </w:tc>
      </w:tr>
      <w:tr w:rsidR="004472E1" w:rsidRPr="004472E1" w:rsidTr="00C57531">
        <w:tc>
          <w:tcPr>
            <w:tcW w:w="706" w:type="dxa"/>
          </w:tcPr>
          <w:p w:rsidR="00C57531" w:rsidRPr="004472E1" w:rsidRDefault="00C57531" w:rsidP="00C57531">
            <w:pPr>
              <w:pStyle w:val="a5"/>
              <w:numPr>
                <w:ilvl w:val="0"/>
                <w:numId w:val="21"/>
              </w:numPr>
              <w:jc w:val="both"/>
              <w:rPr>
                <w:rFonts w:ascii="Times New Roman" w:hAnsi="Times New Roman"/>
                <w:sz w:val="26"/>
                <w:szCs w:val="26"/>
              </w:rPr>
            </w:pPr>
          </w:p>
        </w:tc>
        <w:tc>
          <w:tcPr>
            <w:tcW w:w="3547" w:type="dxa"/>
          </w:tcPr>
          <w:p w:rsidR="00C57531" w:rsidRPr="004472E1" w:rsidRDefault="00872FED" w:rsidP="00872FED">
            <w:pPr>
              <w:pStyle w:val="a5"/>
              <w:ind w:left="0"/>
              <w:rPr>
                <w:rFonts w:ascii="Times New Roman" w:hAnsi="Times New Roman"/>
                <w:sz w:val="26"/>
                <w:szCs w:val="26"/>
              </w:rPr>
            </w:pPr>
            <w:r w:rsidRPr="004472E1">
              <w:rPr>
                <w:rFonts w:ascii="Times New Roman" w:hAnsi="Times New Roman"/>
                <w:sz w:val="26"/>
                <w:szCs w:val="26"/>
              </w:rPr>
              <w:t>Смерть близкого родственника (мать, отец, ребенок), а также мужа (жены)</w:t>
            </w:r>
          </w:p>
        </w:tc>
        <w:tc>
          <w:tcPr>
            <w:tcW w:w="3067" w:type="dxa"/>
          </w:tcPr>
          <w:p w:rsidR="002152A3" w:rsidRPr="004472E1" w:rsidRDefault="002152A3" w:rsidP="002152A3">
            <w:pPr>
              <w:pStyle w:val="a5"/>
              <w:ind w:left="0"/>
              <w:rPr>
                <w:rFonts w:ascii="Times New Roman" w:hAnsi="Times New Roman"/>
                <w:sz w:val="26"/>
                <w:szCs w:val="26"/>
              </w:rPr>
            </w:pPr>
            <w:r w:rsidRPr="004472E1">
              <w:rPr>
                <w:rFonts w:ascii="Times New Roman" w:hAnsi="Times New Roman"/>
                <w:sz w:val="26"/>
                <w:szCs w:val="26"/>
              </w:rPr>
              <w:t xml:space="preserve">1.Копия свидетельства о смерти близкого родственника, мужа (жены), ребенка. </w:t>
            </w:r>
          </w:p>
          <w:p w:rsidR="005E1F3C" w:rsidRPr="004472E1" w:rsidRDefault="005E1F3C" w:rsidP="002152A3">
            <w:pPr>
              <w:pStyle w:val="a5"/>
              <w:ind w:left="0"/>
              <w:rPr>
                <w:rFonts w:ascii="Times New Roman" w:hAnsi="Times New Roman"/>
                <w:sz w:val="26"/>
                <w:szCs w:val="26"/>
              </w:rPr>
            </w:pPr>
          </w:p>
          <w:p w:rsidR="00C57531" w:rsidRPr="004472E1" w:rsidRDefault="002152A3" w:rsidP="002152A3">
            <w:pPr>
              <w:pStyle w:val="a5"/>
              <w:ind w:left="0"/>
              <w:rPr>
                <w:rFonts w:ascii="Times New Roman" w:hAnsi="Times New Roman"/>
                <w:sz w:val="26"/>
                <w:szCs w:val="26"/>
              </w:rPr>
            </w:pPr>
            <w:r w:rsidRPr="004472E1">
              <w:rPr>
                <w:rFonts w:ascii="Times New Roman" w:hAnsi="Times New Roman"/>
                <w:sz w:val="26"/>
                <w:szCs w:val="26"/>
              </w:rPr>
              <w:t>2.Копия документа, подтверждающего родство (по необходимости) или заключение брака</w:t>
            </w:r>
          </w:p>
        </w:tc>
        <w:tc>
          <w:tcPr>
            <w:tcW w:w="1922" w:type="dxa"/>
          </w:tcPr>
          <w:p w:rsidR="00C57531" w:rsidRPr="004472E1" w:rsidRDefault="00CA6B79" w:rsidP="00CA6B79">
            <w:pPr>
              <w:pStyle w:val="a5"/>
              <w:ind w:left="0"/>
              <w:jc w:val="center"/>
              <w:rPr>
                <w:rFonts w:ascii="Times New Roman" w:hAnsi="Times New Roman"/>
                <w:sz w:val="26"/>
                <w:szCs w:val="26"/>
              </w:rPr>
            </w:pPr>
            <w:r w:rsidRPr="004472E1">
              <w:rPr>
                <w:rFonts w:ascii="Times New Roman" w:hAnsi="Times New Roman"/>
                <w:sz w:val="26"/>
                <w:szCs w:val="26"/>
              </w:rPr>
              <w:t>20 000 руб</w:t>
            </w:r>
            <w:r w:rsidR="005E1F3C" w:rsidRPr="004472E1">
              <w:rPr>
                <w:rFonts w:ascii="Times New Roman" w:hAnsi="Times New Roman"/>
                <w:sz w:val="26"/>
                <w:szCs w:val="26"/>
              </w:rPr>
              <w:t>.</w:t>
            </w:r>
          </w:p>
        </w:tc>
        <w:tc>
          <w:tcPr>
            <w:tcW w:w="1922" w:type="dxa"/>
          </w:tcPr>
          <w:p w:rsidR="005E1F3C" w:rsidRPr="004472E1" w:rsidRDefault="005E1F3C" w:rsidP="0022491D">
            <w:pPr>
              <w:pStyle w:val="a5"/>
              <w:ind w:left="0"/>
              <w:rPr>
                <w:rFonts w:ascii="Times New Roman" w:hAnsi="Times New Roman"/>
                <w:sz w:val="26"/>
                <w:szCs w:val="26"/>
              </w:rPr>
            </w:pPr>
            <w:r w:rsidRPr="004472E1">
              <w:rPr>
                <w:rFonts w:ascii="Times New Roman" w:hAnsi="Times New Roman"/>
                <w:sz w:val="26"/>
                <w:szCs w:val="26"/>
              </w:rPr>
              <w:t xml:space="preserve">1. Для всех категорий обучающихся. </w:t>
            </w:r>
          </w:p>
          <w:p w:rsidR="005E1F3C" w:rsidRPr="004472E1" w:rsidRDefault="005E1F3C" w:rsidP="0022491D">
            <w:pPr>
              <w:pStyle w:val="a5"/>
              <w:ind w:left="0"/>
              <w:rPr>
                <w:rFonts w:ascii="Times New Roman" w:hAnsi="Times New Roman"/>
                <w:sz w:val="26"/>
                <w:szCs w:val="26"/>
              </w:rPr>
            </w:pPr>
          </w:p>
          <w:p w:rsidR="005E1F3C" w:rsidRPr="004472E1" w:rsidRDefault="005E1F3C" w:rsidP="0022491D">
            <w:pPr>
              <w:pStyle w:val="a5"/>
              <w:ind w:left="0"/>
              <w:rPr>
                <w:rFonts w:ascii="Times New Roman" w:hAnsi="Times New Roman"/>
                <w:sz w:val="26"/>
                <w:szCs w:val="26"/>
              </w:rPr>
            </w:pPr>
            <w:r w:rsidRPr="004472E1">
              <w:rPr>
                <w:rFonts w:ascii="Times New Roman" w:hAnsi="Times New Roman"/>
                <w:sz w:val="26"/>
                <w:szCs w:val="26"/>
              </w:rPr>
              <w:t xml:space="preserve">2. Материальная поддержка (материальная помощь) оказывается единовременно в год возникновения основания. </w:t>
            </w:r>
          </w:p>
          <w:p w:rsidR="005E1F3C" w:rsidRPr="004472E1" w:rsidRDefault="005E1F3C" w:rsidP="0022491D">
            <w:pPr>
              <w:pStyle w:val="a5"/>
              <w:ind w:left="0"/>
              <w:rPr>
                <w:rFonts w:ascii="Times New Roman" w:hAnsi="Times New Roman"/>
                <w:sz w:val="26"/>
                <w:szCs w:val="26"/>
              </w:rPr>
            </w:pPr>
          </w:p>
          <w:p w:rsidR="00C57531" w:rsidRPr="004472E1" w:rsidRDefault="005E1F3C" w:rsidP="0022491D">
            <w:pPr>
              <w:pStyle w:val="a5"/>
              <w:ind w:left="0"/>
              <w:rPr>
                <w:rFonts w:ascii="Times New Roman" w:hAnsi="Times New Roman"/>
                <w:sz w:val="26"/>
                <w:szCs w:val="26"/>
              </w:rPr>
            </w:pPr>
            <w:r w:rsidRPr="004472E1">
              <w:rPr>
                <w:rFonts w:ascii="Times New Roman" w:hAnsi="Times New Roman"/>
                <w:sz w:val="26"/>
                <w:szCs w:val="26"/>
              </w:rPr>
              <w:t>3. Заявления на оказание материальной поддержки (материальной помощи) по данному основанию рассматриваются стипендиальной комиссией в индивидуальном порядке.</w:t>
            </w:r>
          </w:p>
        </w:tc>
      </w:tr>
      <w:tr w:rsidR="004472E1" w:rsidRPr="004472E1" w:rsidTr="00C57531">
        <w:tc>
          <w:tcPr>
            <w:tcW w:w="706" w:type="dxa"/>
          </w:tcPr>
          <w:p w:rsidR="00C57531" w:rsidRPr="004472E1" w:rsidRDefault="00C57531" w:rsidP="00C57531">
            <w:pPr>
              <w:pStyle w:val="a5"/>
              <w:numPr>
                <w:ilvl w:val="0"/>
                <w:numId w:val="21"/>
              </w:numPr>
              <w:jc w:val="both"/>
              <w:rPr>
                <w:rFonts w:ascii="Times New Roman" w:hAnsi="Times New Roman"/>
                <w:sz w:val="26"/>
                <w:szCs w:val="26"/>
              </w:rPr>
            </w:pPr>
          </w:p>
        </w:tc>
        <w:tc>
          <w:tcPr>
            <w:tcW w:w="3547" w:type="dxa"/>
          </w:tcPr>
          <w:p w:rsidR="00C57531" w:rsidRPr="004472E1" w:rsidRDefault="00C30F6B" w:rsidP="00C30F6B">
            <w:pPr>
              <w:pStyle w:val="a5"/>
              <w:ind w:left="0"/>
              <w:rPr>
                <w:rFonts w:ascii="Times New Roman" w:hAnsi="Times New Roman"/>
                <w:sz w:val="26"/>
                <w:szCs w:val="26"/>
              </w:rPr>
            </w:pPr>
            <w:r w:rsidRPr="004472E1">
              <w:rPr>
                <w:rFonts w:ascii="Times New Roman" w:hAnsi="Times New Roman"/>
                <w:sz w:val="26"/>
                <w:szCs w:val="26"/>
              </w:rPr>
              <w:t>Ущерб в результате стихийных бедствий, катастроф, неправомерных действий третьих лиц на территории РФ и</w:t>
            </w:r>
          </w:p>
        </w:tc>
        <w:tc>
          <w:tcPr>
            <w:tcW w:w="3067" w:type="dxa"/>
          </w:tcPr>
          <w:p w:rsidR="00C57531" w:rsidRPr="004472E1" w:rsidRDefault="00C30F6B" w:rsidP="002152A3">
            <w:pPr>
              <w:pStyle w:val="a5"/>
              <w:ind w:left="0"/>
              <w:rPr>
                <w:rFonts w:ascii="Times New Roman" w:hAnsi="Times New Roman"/>
                <w:sz w:val="26"/>
                <w:szCs w:val="26"/>
              </w:rPr>
            </w:pPr>
            <w:r w:rsidRPr="004472E1">
              <w:rPr>
                <w:rFonts w:ascii="Times New Roman" w:hAnsi="Times New Roman"/>
                <w:sz w:val="26"/>
                <w:szCs w:val="26"/>
              </w:rPr>
              <w:t>Оригиналы или копии документов, подтверждающих размер ущерба</w:t>
            </w:r>
          </w:p>
        </w:tc>
        <w:tc>
          <w:tcPr>
            <w:tcW w:w="1922" w:type="dxa"/>
          </w:tcPr>
          <w:p w:rsidR="00C57531" w:rsidRPr="004472E1" w:rsidRDefault="00C30F6B" w:rsidP="009B2AAB">
            <w:pPr>
              <w:pStyle w:val="a5"/>
              <w:ind w:left="0"/>
              <w:jc w:val="center"/>
              <w:rPr>
                <w:rFonts w:ascii="Times New Roman" w:hAnsi="Times New Roman"/>
                <w:sz w:val="26"/>
                <w:szCs w:val="26"/>
              </w:rPr>
            </w:pPr>
            <w:r w:rsidRPr="004472E1">
              <w:rPr>
                <w:rFonts w:ascii="Times New Roman" w:hAnsi="Times New Roman"/>
                <w:sz w:val="26"/>
                <w:szCs w:val="26"/>
              </w:rPr>
              <w:t>Размер материальной поддержки определяется решением стипендиальной комиссии индивидуально в каждом конкретном случае</w:t>
            </w:r>
          </w:p>
        </w:tc>
        <w:tc>
          <w:tcPr>
            <w:tcW w:w="1922" w:type="dxa"/>
          </w:tcPr>
          <w:p w:rsidR="00C57531" w:rsidRPr="004472E1" w:rsidRDefault="00A4765A" w:rsidP="0022491D">
            <w:pPr>
              <w:pStyle w:val="a5"/>
              <w:ind w:left="0"/>
              <w:rPr>
                <w:rFonts w:ascii="Times New Roman" w:hAnsi="Times New Roman"/>
                <w:sz w:val="26"/>
                <w:szCs w:val="26"/>
              </w:rPr>
            </w:pPr>
            <w:r w:rsidRPr="004472E1">
              <w:rPr>
                <w:rFonts w:ascii="Times New Roman" w:hAnsi="Times New Roman"/>
                <w:sz w:val="26"/>
                <w:szCs w:val="26"/>
              </w:rPr>
              <w:t>Для всех категорий обучающихся.</w:t>
            </w:r>
          </w:p>
        </w:tc>
      </w:tr>
      <w:tr w:rsidR="004472E1" w:rsidRPr="004472E1" w:rsidTr="00C57531">
        <w:tc>
          <w:tcPr>
            <w:tcW w:w="706" w:type="dxa"/>
          </w:tcPr>
          <w:p w:rsidR="00C57531" w:rsidRPr="004472E1" w:rsidRDefault="00C57531" w:rsidP="00C57531">
            <w:pPr>
              <w:pStyle w:val="a5"/>
              <w:numPr>
                <w:ilvl w:val="0"/>
                <w:numId w:val="21"/>
              </w:numPr>
              <w:jc w:val="both"/>
              <w:rPr>
                <w:rFonts w:ascii="Times New Roman" w:hAnsi="Times New Roman"/>
                <w:sz w:val="26"/>
                <w:szCs w:val="26"/>
              </w:rPr>
            </w:pPr>
          </w:p>
        </w:tc>
        <w:tc>
          <w:tcPr>
            <w:tcW w:w="3547" w:type="dxa"/>
          </w:tcPr>
          <w:p w:rsidR="00C57531" w:rsidRPr="004472E1" w:rsidRDefault="008C4433" w:rsidP="008C4433">
            <w:pPr>
              <w:pStyle w:val="a5"/>
              <w:ind w:left="0"/>
              <w:rPr>
                <w:rFonts w:ascii="Times New Roman" w:hAnsi="Times New Roman"/>
                <w:sz w:val="26"/>
                <w:szCs w:val="26"/>
              </w:rPr>
            </w:pPr>
            <w:r w:rsidRPr="004472E1">
              <w:rPr>
                <w:rFonts w:ascii="Times New Roman" w:hAnsi="Times New Roman"/>
                <w:sz w:val="26"/>
                <w:szCs w:val="26"/>
              </w:rPr>
              <w:t>Затраты на лечение и приобретение лекарств</w:t>
            </w:r>
          </w:p>
        </w:tc>
        <w:tc>
          <w:tcPr>
            <w:tcW w:w="3067" w:type="dxa"/>
          </w:tcPr>
          <w:p w:rsidR="00D623DB" w:rsidRPr="004472E1" w:rsidRDefault="00D623DB" w:rsidP="002152A3">
            <w:pPr>
              <w:pStyle w:val="a5"/>
              <w:ind w:left="0"/>
              <w:rPr>
                <w:rFonts w:ascii="Times New Roman" w:hAnsi="Times New Roman"/>
                <w:sz w:val="26"/>
                <w:szCs w:val="26"/>
              </w:rPr>
            </w:pPr>
            <w:r w:rsidRPr="004472E1">
              <w:rPr>
                <w:rFonts w:ascii="Times New Roman" w:hAnsi="Times New Roman"/>
                <w:sz w:val="26"/>
                <w:szCs w:val="26"/>
              </w:rPr>
              <w:t xml:space="preserve">1. Копии документов, подтверждающих основание для назначения государственной социальной стипендии (при наличии); </w:t>
            </w:r>
          </w:p>
          <w:p w:rsidR="00D623DB" w:rsidRPr="004472E1" w:rsidRDefault="00D623DB" w:rsidP="002152A3">
            <w:pPr>
              <w:pStyle w:val="a5"/>
              <w:ind w:left="0"/>
              <w:rPr>
                <w:rFonts w:ascii="Times New Roman" w:hAnsi="Times New Roman"/>
                <w:sz w:val="26"/>
                <w:szCs w:val="26"/>
              </w:rPr>
            </w:pPr>
          </w:p>
          <w:p w:rsidR="00D623DB" w:rsidRPr="004472E1" w:rsidRDefault="00D623DB" w:rsidP="002152A3">
            <w:pPr>
              <w:pStyle w:val="a5"/>
              <w:ind w:left="0"/>
              <w:rPr>
                <w:rFonts w:ascii="Times New Roman" w:hAnsi="Times New Roman"/>
                <w:sz w:val="26"/>
                <w:szCs w:val="26"/>
              </w:rPr>
            </w:pPr>
            <w:r w:rsidRPr="004472E1">
              <w:rPr>
                <w:rFonts w:ascii="Times New Roman" w:hAnsi="Times New Roman"/>
                <w:sz w:val="26"/>
                <w:szCs w:val="26"/>
              </w:rPr>
              <w:t xml:space="preserve">2. Оригиналы или копии медицинских документов, подтверждающие необходимость лечения (кроме стоматологии), приобретения лекарств (назначение, рекомендация, рецепт врача); </w:t>
            </w:r>
          </w:p>
          <w:p w:rsidR="00D623DB" w:rsidRPr="004472E1" w:rsidRDefault="00D623DB" w:rsidP="002152A3">
            <w:pPr>
              <w:pStyle w:val="a5"/>
              <w:ind w:left="0"/>
              <w:rPr>
                <w:rFonts w:ascii="Times New Roman" w:hAnsi="Times New Roman"/>
                <w:sz w:val="26"/>
                <w:szCs w:val="26"/>
              </w:rPr>
            </w:pPr>
          </w:p>
          <w:p w:rsidR="00C57531" w:rsidRPr="004472E1" w:rsidRDefault="00D623DB" w:rsidP="002152A3">
            <w:pPr>
              <w:pStyle w:val="a5"/>
              <w:ind w:left="0"/>
              <w:rPr>
                <w:rFonts w:ascii="Times New Roman" w:hAnsi="Times New Roman"/>
                <w:sz w:val="26"/>
                <w:szCs w:val="26"/>
              </w:rPr>
            </w:pPr>
            <w:r w:rsidRPr="004472E1">
              <w:rPr>
                <w:rFonts w:ascii="Times New Roman" w:hAnsi="Times New Roman"/>
                <w:sz w:val="26"/>
                <w:szCs w:val="26"/>
              </w:rPr>
              <w:t>3. Оригинал или копия договора с медицинским учреждением об оказании платных медицинских услуг;</w:t>
            </w:r>
          </w:p>
          <w:p w:rsidR="00D623DB" w:rsidRPr="004472E1" w:rsidRDefault="00D623DB" w:rsidP="002152A3">
            <w:pPr>
              <w:pStyle w:val="a5"/>
              <w:ind w:left="0"/>
              <w:rPr>
                <w:rFonts w:ascii="Times New Roman" w:hAnsi="Times New Roman"/>
                <w:sz w:val="26"/>
                <w:szCs w:val="26"/>
              </w:rPr>
            </w:pPr>
          </w:p>
          <w:p w:rsidR="00D623DB" w:rsidRPr="004472E1" w:rsidRDefault="00D623DB" w:rsidP="002152A3">
            <w:pPr>
              <w:pStyle w:val="a5"/>
              <w:ind w:left="0"/>
              <w:rPr>
                <w:rFonts w:ascii="Times New Roman" w:hAnsi="Times New Roman"/>
                <w:sz w:val="26"/>
                <w:szCs w:val="26"/>
              </w:rPr>
            </w:pPr>
            <w:r w:rsidRPr="004472E1">
              <w:rPr>
                <w:rFonts w:ascii="Times New Roman" w:hAnsi="Times New Roman"/>
                <w:sz w:val="26"/>
                <w:szCs w:val="26"/>
              </w:rPr>
              <w:t>4. Оригиналы или копии документов, подтверждающих расходы на оказание платных медицинских услуг, покупку лекарств.</w:t>
            </w:r>
          </w:p>
        </w:tc>
        <w:tc>
          <w:tcPr>
            <w:tcW w:w="1922" w:type="dxa"/>
          </w:tcPr>
          <w:p w:rsidR="00C57531" w:rsidRPr="004472E1" w:rsidRDefault="009B2AAB" w:rsidP="00CA6B79">
            <w:pPr>
              <w:pStyle w:val="a5"/>
              <w:ind w:left="0"/>
              <w:jc w:val="center"/>
              <w:rPr>
                <w:rFonts w:ascii="Times New Roman" w:hAnsi="Times New Roman"/>
                <w:sz w:val="26"/>
                <w:szCs w:val="26"/>
              </w:rPr>
            </w:pPr>
            <w:r w:rsidRPr="004472E1">
              <w:rPr>
                <w:rFonts w:ascii="Times New Roman" w:hAnsi="Times New Roman"/>
                <w:sz w:val="26"/>
                <w:szCs w:val="26"/>
              </w:rPr>
              <w:t>Размер материа</w:t>
            </w:r>
            <w:r w:rsidR="00CE1844" w:rsidRPr="004472E1">
              <w:rPr>
                <w:rFonts w:ascii="Times New Roman" w:hAnsi="Times New Roman"/>
                <w:sz w:val="26"/>
                <w:szCs w:val="26"/>
              </w:rPr>
              <w:t>льной поддержки определяется реш</w:t>
            </w:r>
            <w:r w:rsidRPr="004472E1">
              <w:rPr>
                <w:rFonts w:ascii="Times New Roman" w:hAnsi="Times New Roman"/>
                <w:sz w:val="26"/>
                <w:szCs w:val="26"/>
              </w:rPr>
              <w:t>ением стипендиальной комиссии индивидуально в каждом конкретном случае</w:t>
            </w:r>
          </w:p>
        </w:tc>
        <w:tc>
          <w:tcPr>
            <w:tcW w:w="1922" w:type="dxa"/>
          </w:tcPr>
          <w:p w:rsidR="00556A19" w:rsidRPr="004472E1" w:rsidRDefault="00556A19" w:rsidP="0022491D">
            <w:pPr>
              <w:pStyle w:val="a5"/>
              <w:ind w:left="0"/>
              <w:rPr>
                <w:rFonts w:ascii="Times New Roman" w:hAnsi="Times New Roman"/>
                <w:sz w:val="26"/>
                <w:szCs w:val="26"/>
              </w:rPr>
            </w:pPr>
            <w:r w:rsidRPr="004472E1">
              <w:rPr>
                <w:rFonts w:ascii="Times New Roman" w:hAnsi="Times New Roman"/>
                <w:sz w:val="26"/>
                <w:szCs w:val="26"/>
              </w:rPr>
              <w:t xml:space="preserve">1. Для обучающихся за счет бюджетных ассигнований федерального бюджета по очной форме обучения. </w:t>
            </w:r>
          </w:p>
          <w:p w:rsidR="00556A19" w:rsidRPr="004472E1" w:rsidRDefault="00556A19" w:rsidP="0022491D">
            <w:pPr>
              <w:pStyle w:val="a5"/>
              <w:ind w:left="0"/>
              <w:rPr>
                <w:rFonts w:ascii="Times New Roman" w:hAnsi="Times New Roman"/>
                <w:sz w:val="26"/>
                <w:szCs w:val="26"/>
              </w:rPr>
            </w:pPr>
          </w:p>
          <w:p w:rsidR="00556A19" w:rsidRPr="004472E1" w:rsidRDefault="00556A19" w:rsidP="0022491D">
            <w:pPr>
              <w:pStyle w:val="a5"/>
              <w:ind w:left="0"/>
              <w:rPr>
                <w:rFonts w:ascii="Times New Roman" w:hAnsi="Times New Roman"/>
                <w:sz w:val="26"/>
                <w:szCs w:val="26"/>
              </w:rPr>
            </w:pPr>
            <w:r w:rsidRPr="004472E1">
              <w:rPr>
                <w:rFonts w:ascii="Times New Roman" w:hAnsi="Times New Roman"/>
                <w:sz w:val="26"/>
                <w:szCs w:val="26"/>
              </w:rPr>
              <w:t xml:space="preserve">2. Документами, подтверждающими факт оплаты медицинских услуг, могут являться: чеки контрольно-кассовой техники, квитанции к приходным кассовым ордерам, документы, оформленные на бланках строгой отчетности (квитанции об оплате). При приобретении лекарств по назначению (рекомендации) врача документами, подтверждающими оплату, являются товарные чеки и/или кассовые чеки на приобретение лекарств. </w:t>
            </w:r>
          </w:p>
          <w:p w:rsidR="00556A19" w:rsidRPr="004472E1" w:rsidRDefault="00556A19" w:rsidP="0022491D">
            <w:pPr>
              <w:pStyle w:val="a5"/>
              <w:ind w:left="0"/>
              <w:rPr>
                <w:rFonts w:ascii="Times New Roman" w:hAnsi="Times New Roman"/>
                <w:sz w:val="26"/>
                <w:szCs w:val="26"/>
              </w:rPr>
            </w:pPr>
          </w:p>
          <w:p w:rsidR="00C57531" w:rsidRPr="004472E1" w:rsidRDefault="00556A19" w:rsidP="0022491D">
            <w:pPr>
              <w:pStyle w:val="a5"/>
              <w:ind w:left="0"/>
              <w:rPr>
                <w:rFonts w:ascii="Times New Roman" w:hAnsi="Times New Roman"/>
                <w:sz w:val="26"/>
                <w:szCs w:val="26"/>
              </w:rPr>
            </w:pPr>
            <w:r w:rsidRPr="004472E1">
              <w:rPr>
                <w:rFonts w:ascii="Times New Roman" w:hAnsi="Times New Roman"/>
                <w:sz w:val="26"/>
                <w:szCs w:val="26"/>
              </w:rPr>
              <w:t>3. Материальная поддержка (материальная помощь) оказывается 1 раз в семестр.</w:t>
            </w:r>
          </w:p>
        </w:tc>
      </w:tr>
      <w:tr w:rsidR="004472E1" w:rsidRPr="004472E1" w:rsidTr="00C57531">
        <w:tc>
          <w:tcPr>
            <w:tcW w:w="706" w:type="dxa"/>
          </w:tcPr>
          <w:p w:rsidR="00C57531" w:rsidRPr="004472E1" w:rsidRDefault="00C57531" w:rsidP="00C57531">
            <w:pPr>
              <w:pStyle w:val="a5"/>
              <w:numPr>
                <w:ilvl w:val="0"/>
                <w:numId w:val="21"/>
              </w:numPr>
              <w:jc w:val="both"/>
              <w:rPr>
                <w:rFonts w:ascii="Times New Roman" w:hAnsi="Times New Roman"/>
                <w:sz w:val="26"/>
                <w:szCs w:val="26"/>
              </w:rPr>
            </w:pPr>
          </w:p>
        </w:tc>
        <w:tc>
          <w:tcPr>
            <w:tcW w:w="3547" w:type="dxa"/>
          </w:tcPr>
          <w:p w:rsidR="00C57531" w:rsidRPr="004472E1" w:rsidRDefault="00E21071" w:rsidP="00E21071">
            <w:pPr>
              <w:pStyle w:val="a5"/>
              <w:ind w:left="0"/>
              <w:rPr>
                <w:rFonts w:ascii="Times New Roman" w:hAnsi="Times New Roman"/>
                <w:sz w:val="26"/>
                <w:szCs w:val="26"/>
              </w:rPr>
            </w:pPr>
            <w:r w:rsidRPr="004472E1">
              <w:rPr>
                <w:rFonts w:ascii="Times New Roman" w:hAnsi="Times New Roman"/>
                <w:sz w:val="26"/>
                <w:szCs w:val="26"/>
              </w:rPr>
              <w:t>Проезд к постоянному месту жительства и обратно к месту учебы</w:t>
            </w:r>
          </w:p>
        </w:tc>
        <w:tc>
          <w:tcPr>
            <w:tcW w:w="3067" w:type="dxa"/>
          </w:tcPr>
          <w:p w:rsidR="00CB6D38" w:rsidRPr="004472E1" w:rsidRDefault="00CB6D38" w:rsidP="002152A3">
            <w:pPr>
              <w:pStyle w:val="a5"/>
              <w:ind w:left="0"/>
              <w:rPr>
                <w:rFonts w:ascii="Times New Roman" w:hAnsi="Times New Roman"/>
                <w:sz w:val="26"/>
                <w:szCs w:val="26"/>
              </w:rPr>
            </w:pPr>
            <w:r w:rsidRPr="004472E1">
              <w:rPr>
                <w:rFonts w:ascii="Times New Roman" w:hAnsi="Times New Roman"/>
                <w:sz w:val="26"/>
                <w:szCs w:val="26"/>
              </w:rPr>
              <w:t>1.</w:t>
            </w:r>
            <w:r w:rsidR="00234099" w:rsidRPr="004472E1">
              <w:rPr>
                <w:rFonts w:ascii="Times New Roman" w:hAnsi="Times New Roman"/>
                <w:sz w:val="26"/>
                <w:szCs w:val="26"/>
              </w:rPr>
              <w:t xml:space="preserve">Копии документов, подтверждающих </w:t>
            </w:r>
            <w:r w:rsidR="00234099" w:rsidRPr="004472E1">
              <w:rPr>
                <w:rFonts w:ascii="Times New Roman" w:hAnsi="Times New Roman"/>
                <w:sz w:val="26"/>
                <w:szCs w:val="26"/>
              </w:rPr>
              <w:lastRenderedPageBreak/>
              <w:t>основание для назначения государственной социальной стипендии (при необходимости). Факт получения государственной социальной стипендии может быть удостоверен сотрудником ЦСПВР.</w:t>
            </w:r>
          </w:p>
          <w:p w:rsidR="00CB6D38" w:rsidRPr="004472E1" w:rsidRDefault="00234099" w:rsidP="002152A3">
            <w:pPr>
              <w:pStyle w:val="a5"/>
              <w:ind w:left="0"/>
              <w:rPr>
                <w:rFonts w:ascii="Times New Roman" w:hAnsi="Times New Roman"/>
                <w:sz w:val="26"/>
                <w:szCs w:val="26"/>
              </w:rPr>
            </w:pPr>
            <w:r w:rsidRPr="004472E1">
              <w:rPr>
                <w:rFonts w:ascii="Times New Roman" w:hAnsi="Times New Roman"/>
                <w:sz w:val="26"/>
                <w:szCs w:val="26"/>
              </w:rPr>
              <w:t xml:space="preserve"> </w:t>
            </w:r>
          </w:p>
          <w:p w:rsidR="00CB6D38" w:rsidRPr="004472E1" w:rsidRDefault="00234099" w:rsidP="002152A3">
            <w:pPr>
              <w:pStyle w:val="a5"/>
              <w:ind w:left="0"/>
              <w:rPr>
                <w:rFonts w:ascii="Times New Roman" w:hAnsi="Times New Roman"/>
                <w:sz w:val="26"/>
                <w:szCs w:val="26"/>
              </w:rPr>
            </w:pPr>
            <w:r w:rsidRPr="004472E1">
              <w:rPr>
                <w:rFonts w:ascii="Times New Roman" w:hAnsi="Times New Roman"/>
                <w:sz w:val="26"/>
                <w:szCs w:val="26"/>
              </w:rPr>
              <w:t xml:space="preserve">2. Документы подтверждающие затраты на проезд (билеты, в том числе электронные билеты, посадочные талоны) </w:t>
            </w:r>
          </w:p>
          <w:p w:rsidR="00CB6D38" w:rsidRPr="004472E1" w:rsidRDefault="00CB6D38" w:rsidP="002152A3">
            <w:pPr>
              <w:pStyle w:val="a5"/>
              <w:ind w:left="0"/>
              <w:rPr>
                <w:rFonts w:ascii="Times New Roman" w:hAnsi="Times New Roman"/>
                <w:sz w:val="26"/>
                <w:szCs w:val="26"/>
              </w:rPr>
            </w:pPr>
          </w:p>
          <w:p w:rsidR="00C57531" w:rsidRPr="004472E1" w:rsidRDefault="00234099" w:rsidP="002152A3">
            <w:pPr>
              <w:pStyle w:val="a5"/>
              <w:ind w:left="0"/>
              <w:rPr>
                <w:rFonts w:ascii="Times New Roman" w:hAnsi="Times New Roman"/>
                <w:sz w:val="26"/>
                <w:szCs w:val="26"/>
              </w:rPr>
            </w:pPr>
            <w:r w:rsidRPr="004472E1">
              <w:rPr>
                <w:rFonts w:ascii="Times New Roman" w:hAnsi="Times New Roman"/>
                <w:sz w:val="26"/>
                <w:szCs w:val="26"/>
              </w:rPr>
              <w:t>3. Копия паспорта (стр.2-3, стр. 5 - место жительства).</w:t>
            </w:r>
          </w:p>
        </w:tc>
        <w:tc>
          <w:tcPr>
            <w:tcW w:w="1922" w:type="dxa"/>
          </w:tcPr>
          <w:p w:rsidR="00C57531" w:rsidRPr="004472E1" w:rsidRDefault="00763335" w:rsidP="00CA6B79">
            <w:pPr>
              <w:pStyle w:val="a5"/>
              <w:ind w:left="0"/>
              <w:jc w:val="center"/>
              <w:rPr>
                <w:rFonts w:ascii="Times New Roman" w:hAnsi="Times New Roman"/>
                <w:sz w:val="26"/>
                <w:szCs w:val="26"/>
              </w:rPr>
            </w:pPr>
            <w:r w:rsidRPr="004472E1">
              <w:rPr>
                <w:rFonts w:ascii="Times New Roman" w:hAnsi="Times New Roman"/>
                <w:sz w:val="26"/>
                <w:szCs w:val="26"/>
              </w:rPr>
              <w:lastRenderedPageBreak/>
              <w:t>Не более 15 000 руб.</w:t>
            </w:r>
          </w:p>
        </w:tc>
        <w:tc>
          <w:tcPr>
            <w:tcW w:w="1922" w:type="dxa"/>
          </w:tcPr>
          <w:p w:rsidR="00CE1844" w:rsidRPr="004472E1" w:rsidRDefault="00CE1844" w:rsidP="0022491D">
            <w:pPr>
              <w:pStyle w:val="a5"/>
              <w:ind w:left="0"/>
              <w:rPr>
                <w:rFonts w:ascii="Times New Roman" w:hAnsi="Times New Roman"/>
                <w:sz w:val="26"/>
                <w:szCs w:val="26"/>
              </w:rPr>
            </w:pPr>
            <w:r w:rsidRPr="004472E1">
              <w:rPr>
                <w:rFonts w:ascii="Times New Roman" w:hAnsi="Times New Roman"/>
                <w:sz w:val="26"/>
                <w:szCs w:val="26"/>
              </w:rPr>
              <w:t xml:space="preserve">1. Только для нуждающихся студентов, </w:t>
            </w:r>
            <w:r w:rsidRPr="004472E1">
              <w:rPr>
                <w:rFonts w:ascii="Times New Roman" w:hAnsi="Times New Roman"/>
                <w:sz w:val="26"/>
                <w:szCs w:val="26"/>
              </w:rPr>
              <w:lastRenderedPageBreak/>
              <w:t xml:space="preserve">граждан РФ, обучающиеся за счет бюджетных ассигнований федерального бюджета, получающих государственную социальную стипендию и проживающих за пределами Томской области. </w:t>
            </w:r>
          </w:p>
          <w:p w:rsidR="00CE1844" w:rsidRPr="004472E1" w:rsidRDefault="00CE1844" w:rsidP="0022491D">
            <w:pPr>
              <w:pStyle w:val="a5"/>
              <w:ind w:left="0"/>
              <w:rPr>
                <w:rFonts w:ascii="Times New Roman" w:hAnsi="Times New Roman"/>
                <w:sz w:val="26"/>
                <w:szCs w:val="26"/>
              </w:rPr>
            </w:pPr>
          </w:p>
          <w:p w:rsidR="00CE1844" w:rsidRPr="004472E1" w:rsidRDefault="00CE1844" w:rsidP="0022491D">
            <w:pPr>
              <w:pStyle w:val="a5"/>
              <w:ind w:left="0"/>
              <w:rPr>
                <w:rFonts w:ascii="Times New Roman" w:hAnsi="Times New Roman"/>
                <w:sz w:val="26"/>
                <w:szCs w:val="26"/>
              </w:rPr>
            </w:pPr>
            <w:r w:rsidRPr="004472E1">
              <w:rPr>
                <w:rFonts w:ascii="Times New Roman" w:hAnsi="Times New Roman"/>
                <w:sz w:val="26"/>
                <w:szCs w:val="26"/>
              </w:rPr>
              <w:t xml:space="preserve">2. Проезд в пределах РФ по факту предъявления проездных документов. </w:t>
            </w:r>
          </w:p>
          <w:p w:rsidR="00CE1844" w:rsidRPr="004472E1" w:rsidRDefault="00CE1844" w:rsidP="0022491D">
            <w:pPr>
              <w:pStyle w:val="a5"/>
              <w:ind w:left="0"/>
              <w:rPr>
                <w:rFonts w:ascii="Times New Roman" w:hAnsi="Times New Roman"/>
                <w:sz w:val="26"/>
                <w:szCs w:val="26"/>
              </w:rPr>
            </w:pPr>
          </w:p>
          <w:p w:rsidR="00C57531" w:rsidRPr="004472E1" w:rsidRDefault="00CE1844" w:rsidP="0022491D">
            <w:pPr>
              <w:pStyle w:val="a5"/>
              <w:ind w:left="0"/>
              <w:rPr>
                <w:rFonts w:ascii="Times New Roman" w:hAnsi="Times New Roman"/>
                <w:sz w:val="26"/>
                <w:szCs w:val="26"/>
              </w:rPr>
            </w:pPr>
            <w:r w:rsidRPr="004472E1">
              <w:rPr>
                <w:rFonts w:ascii="Times New Roman" w:hAnsi="Times New Roman"/>
                <w:sz w:val="26"/>
                <w:szCs w:val="26"/>
              </w:rPr>
              <w:t>3. Материальная поддержка (материальная помощь) оказывается 1 раз в семестр.</w:t>
            </w:r>
          </w:p>
        </w:tc>
      </w:tr>
      <w:tr w:rsidR="004472E1" w:rsidRPr="004472E1" w:rsidTr="00C57531">
        <w:tc>
          <w:tcPr>
            <w:tcW w:w="706" w:type="dxa"/>
          </w:tcPr>
          <w:p w:rsidR="00C57531" w:rsidRPr="004472E1" w:rsidRDefault="00C57531" w:rsidP="00C57531">
            <w:pPr>
              <w:pStyle w:val="a5"/>
              <w:numPr>
                <w:ilvl w:val="0"/>
                <w:numId w:val="21"/>
              </w:numPr>
              <w:jc w:val="both"/>
              <w:rPr>
                <w:rFonts w:ascii="Times New Roman" w:hAnsi="Times New Roman"/>
                <w:sz w:val="26"/>
                <w:szCs w:val="26"/>
              </w:rPr>
            </w:pPr>
          </w:p>
        </w:tc>
        <w:tc>
          <w:tcPr>
            <w:tcW w:w="3547" w:type="dxa"/>
          </w:tcPr>
          <w:p w:rsidR="00C57531" w:rsidRPr="004472E1" w:rsidRDefault="00025360" w:rsidP="00025360">
            <w:pPr>
              <w:pStyle w:val="a5"/>
              <w:ind w:left="0"/>
              <w:rPr>
                <w:rFonts w:ascii="Times New Roman" w:hAnsi="Times New Roman"/>
                <w:sz w:val="26"/>
                <w:szCs w:val="26"/>
              </w:rPr>
            </w:pPr>
            <w:r w:rsidRPr="004472E1">
              <w:rPr>
                <w:rFonts w:ascii="Times New Roman" w:hAnsi="Times New Roman"/>
                <w:sz w:val="26"/>
                <w:szCs w:val="26"/>
              </w:rPr>
              <w:t>Рождение ребенка</w:t>
            </w:r>
          </w:p>
        </w:tc>
        <w:tc>
          <w:tcPr>
            <w:tcW w:w="3067" w:type="dxa"/>
          </w:tcPr>
          <w:p w:rsidR="00C57531" w:rsidRPr="004472E1" w:rsidRDefault="00025360" w:rsidP="002152A3">
            <w:pPr>
              <w:pStyle w:val="a5"/>
              <w:ind w:left="0"/>
              <w:rPr>
                <w:rFonts w:ascii="Times New Roman" w:hAnsi="Times New Roman"/>
                <w:sz w:val="26"/>
                <w:szCs w:val="26"/>
              </w:rPr>
            </w:pPr>
            <w:r w:rsidRPr="004472E1">
              <w:rPr>
                <w:rFonts w:ascii="Times New Roman" w:hAnsi="Times New Roman"/>
                <w:sz w:val="26"/>
                <w:szCs w:val="26"/>
              </w:rPr>
              <w:t>Копия свидетельства о рождении ребенка</w:t>
            </w:r>
          </w:p>
        </w:tc>
        <w:tc>
          <w:tcPr>
            <w:tcW w:w="1922" w:type="dxa"/>
          </w:tcPr>
          <w:p w:rsidR="00C57531" w:rsidRPr="004472E1" w:rsidRDefault="00025360" w:rsidP="00CA6B79">
            <w:pPr>
              <w:pStyle w:val="a5"/>
              <w:ind w:left="0"/>
              <w:jc w:val="center"/>
              <w:rPr>
                <w:rFonts w:ascii="Times New Roman" w:hAnsi="Times New Roman"/>
                <w:sz w:val="26"/>
                <w:szCs w:val="26"/>
              </w:rPr>
            </w:pPr>
            <w:r w:rsidRPr="004472E1">
              <w:rPr>
                <w:rFonts w:ascii="Times New Roman" w:hAnsi="Times New Roman"/>
                <w:sz w:val="26"/>
                <w:szCs w:val="26"/>
              </w:rPr>
              <w:t>22 000 руб. на одного новорожденного</w:t>
            </w:r>
          </w:p>
        </w:tc>
        <w:tc>
          <w:tcPr>
            <w:tcW w:w="1922" w:type="dxa"/>
          </w:tcPr>
          <w:p w:rsidR="00477FC1" w:rsidRPr="004472E1" w:rsidRDefault="00477FC1" w:rsidP="0022491D">
            <w:pPr>
              <w:pStyle w:val="a5"/>
              <w:ind w:left="0"/>
              <w:rPr>
                <w:rFonts w:ascii="Times New Roman" w:hAnsi="Times New Roman"/>
                <w:sz w:val="26"/>
                <w:szCs w:val="26"/>
              </w:rPr>
            </w:pPr>
            <w:r w:rsidRPr="004472E1">
              <w:rPr>
                <w:rFonts w:ascii="Times New Roman" w:hAnsi="Times New Roman"/>
                <w:sz w:val="26"/>
                <w:szCs w:val="26"/>
              </w:rPr>
              <w:t xml:space="preserve">1. Для обучающихся за счет бюджетных ассигнований федерального бюджета очной формы обучения, граждан РФ. </w:t>
            </w:r>
          </w:p>
          <w:p w:rsidR="00477FC1" w:rsidRPr="004472E1" w:rsidRDefault="00477FC1" w:rsidP="0022491D">
            <w:pPr>
              <w:pStyle w:val="a5"/>
              <w:ind w:left="0"/>
              <w:rPr>
                <w:rFonts w:ascii="Times New Roman" w:hAnsi="Times New Roman"/>
                <w:sz w:val="26"/>
                <w:szCs w:val="26"/>
              </w:rPr>
            </w:pPr>
          </w:p>
          <w:p w:rsidR="00477FC1" w:rsidRPr="004472E1" w:rsidRDefault="00477FC1" w:rsidP="0022491D">
            <w:pPr>
              <w:pStyle w:val="a5"/>
              <w:ind w:left="0"/>
              <w:rPr>
                <w:rFonts w:ascii="Times New Roman" w:hAnsi="Times New Roman"/>
                <w:sz w:val="26"/>
                <w:szCs w:val="26"/>
              </w:rPr>
            </w:pPr>
            <w:r w:rsidRPr="004472E1">
              <w:rPr>
                <w:rFonts w:ascii="Times New Roman" w:hAnsi="Times New Roman"/>
                <w:sz w:val="26"/>
                <w:szCs w:val="26"/>
              </w:rPr>
              <w:t xml:space="preserve">2. В случае, если оба родителя - обучающиеся ТПУ, материальная поддержка (материальная помощь) оказывается только одному из родителей. </w:t>
            </w:r>
          </w:p>
          <w:p w:rsidR="00477FC1" w:rsidRPr="004472E1" w:rsidRDefault="00477FC1" w:rsidP="0022491D">
            <w:pPr>
              <w:pStyle w:val="a5"/>
              <w:ind w:left="0"/>
              <w:rPr>
                <w:rFonts w:ascii="Times New Roman" w:hAnsi="Times New Roman"/>
                <w:sz w:val="26"/>
                <w:szCs w:val="26"/>
              </w:rPr>
            </w:pPr>
          </w:p>
          <w:p w:rsidR="00C57531" w:rsidRPr="004472E1" w:rsidRDefault="00477FC1" w:rsidP="0022491D">
            <w:pPr>
              <w:pStyle w:val="a5"/>
              <w:ind w:left="0"/>
              <w:rPr>
                <w:rFonts w:ascii="Times New Roman" w:hAnsi="Times New Roman"/>
                <w:sz w:val="26"/>
                <w:szCs w:val="26"/>
              </w:rPr>
            </w:pPr>
            <w:r w:rsidRPr="004472E1">
              <w:rPr>
                <w:rFonts w:ascii="Times New Roman" w:hAnsi="Times New Roman"/>
                <w:sz w:val="26"/>
                <w:szCs w:val="26"/>
              </w:rPr>
              <w:lastRenderedPageBreak/>
              <w:t>3. Материальная поддержка (материальная помощь) оказывается единовременно в год наступления основания.</w:t>
            </w:r>
          </w:p>
        </w:tc>
      </w:tr>
      <w:tr w:rsidR="004472E1" w:rsidRPr="004472E1" w:rsidTr="00C57531">
        <w:tc>
          <w:tcPr>
            <w:tcW w:w="706" w:type="dxa"/>
          </w:tcPr>
          <w:p w:rsidR="00C57531" w:rsidRPr="004472E1" w:rsidRDefault="00C57531" w:rsidP="00C57531">
            <w:pPr>
              <w:pStyle w:val="a5"/>
              <w:numPr>
                <w:ilvl w:val="0"/>
                <w:numId w:val="21"/>
              </w:numPr>
              <w:jc w:val="both"/>
              <w:rPr>
                <w:rFonts w:ascii="Times New Roman" w:hAnsi="Times New Roman"/>
                <w:sz w:val="26"/>
                <w:szCs w:val="26"/>
              </w:rPr>
            </w:pPr>
          </w:p>
        </w:tc>
        <w:tc>
          <w:tcPr>
            <w:tcW w:w="3547" w:type="dxa"/>
          </w:tcPr>
          <w:p w:rsidR="00C57531" w:rsidRPr="004472E1" w:rsidRDefault="00ED2DDA" w:rsidP="00ED2DDA">
            <w:pPr>
              <w:pStyle w:val="a5"/>
              <w:ind w:left="0"/>
              <w:rPr>
                <w:rFonts w:ascii="Times New Roman" w:hAnsi="Times New Roman"/>
                <w:sz w:val="26"/>
                <w:szCs w:val="26"/>
              </w:rPr>
            </w:pPr>
            <w:r w:rsidRPr="004472E1">
              <w:rPr>
                <w:rFonts w:ascii="Times New Roman" w:hAnsi="Times New Roman"/>
                <w:sz w:val="26"/>
                <w:szCs w:val="26"/>
              </w:rPr>
              <w:t>Воспитание ребенка (одного или нескольких)</w:t>
            </w:r>
          </w:p>
        </w:tc>
        <w:tc>
          <w:tcPr>
            <w:tcW w:w="3067" w:type="dxa"/>
          </w:tcPr>
          <w:p w:rsidR="00C57531" w:rsidRPr="004472E1" w:rsidRDefault="00ED2DDA" w:rsidP="002152A3">
            <w:pPr>
              <w:pStyle w:val="a5"/>
              <w:ind w:left="0"/>
              <w:rPr>
                <w:rFonts w:ascii="Times New Roman" w:hAnsi="Times New Roman"/>
                <w:sz w:val="26"/>
                <w:szCs w:val="26"/>
              </w:rPr>
            </w:pPr>
            <w:r w:rsidRPr="004472E1">
              <w:rPr>
                <w:rFonts w:ascii="Times New Roman" w:hAnsi="Times New Roman"/>
                <w:sz w:val="26"/>
                <w:szCs w:val="26"/>
              </w:rPr>
              <w:t xml:space="preserve">Копия свидетельства о рождении ребенка (детей) </w:t>
            </w:r>
          </w:p>
        </w:tc>
        <w:tc>
          <w:tcPr>
            <w:tcW w:w="1922" w:type="dxa"/>
          </w:tcPr>
          <w:p w:rsidR="00ED2DDA" w:rsidRPr="004472E1" w:rsidRDefault="00ED2DDA" w:rsidP="00ED2DDA">
            <w:pPr>
              <w:pStyle w:val="a5"/>
              <w:ind w:left="0"/>
              <w:rPr>
                <w:rFonts w:ascii="Times New Roman" w:hAnsi="Times New Roman"/>
                <w:sz w:val="26"/>
                <w:szCs w:val="26"/>
              </w:rPr>
            </w:pPr>
            <w:r w:rsidRPr="004472E1">
              <w:rPr>
                <w:rFonts w:ascii="Times New Roman" w:hAnsi="Times New Roman"/>
                <w:sz w:val="26"/>
                <w:szCs w:val="26"/>
              </w:rPr>
              <w:t xml:space="preserve">1. Ежемесячная материальная поддержка на детей в возрасте от 0 до 3 лет включительно в размере 5 000 руб. на каждого ребенка. </w:t>
            </w:r>
          </w:p>
          <w:p w:rsidR="00ED2DDA" w:rsidRPr="004472E1" w:rsidRDefault="00ED2DDA" w:rsidP="00ED2DDA">
            <w:pPr>
              <w:pStyle w:val="a5"/>
              <w:ind w:left="0"/>
              <w:rPr>
                <w:rFonts w:ascii="Times New Roman" w:hAnsi="Times New Roman"/>
                <w:sz w:val="26"/>
                <w:szCs w:val="26"/>
              </w:rPr>
            </w:pPr>
            <w:r w:rsidRPr="004472E1">
              <w:rPr>
                <w:rFonts w:ascii="Times New Roman" w:hAnsi="Times New Roman"/>
                <w:sz w:val="26"/>
                <w:szCs w:val="26"/>
              </w:rPr>
              <w:t xml:space="preserve">2. 15 000 руб. на каждого ребенка </w:t>
            </w:r>
          </w:p>
          <w:p w:rsidR="00C57531" w:rsidRPr="004472E1" w:rsidRDefault="00ED2DDA" w:rsidP="00ED2DDA">
            <w:pPr>
              <w:pStyle w:val="a5"/>
              <w:ind w:left="0"/>
              <w:rPr>
                <w:rFonts w:ascii="Times New Roman" w:hAnsi="Times New Roman"/>
                <w:sz w:val="26"/>
                <w:szCs w:val="26"/>
              </w:rPr>
            </w:pPr>
            <w:r w:rsidRPr="004472E1">
              <w:rPr>
                <w:rFonts w:ascii="Times New Roman" w:hAnsi="Times New Roman"/>
                <w:sz w:val="26"/>
                <w:szCs w:val="26"/>
              </w:rPr>
              <w:t>от 3 до 7 лет включительно 1 раз в календарный год.</w:t>
            </w:r>
          </w:p>
        </w:tc>
        <w:tc>
          <w:tcPr>
            <w:tcW w:w="1922" w:type="dxa"/>
          </w:tcPr>
          <w:p w:rsidR="00C57531" w:rsidRPr="004472E1" w:rsidRDefault="000D7FEC" w:rsidP="0022491D">
            <w:pPr>
              <w:pStyle w:val="a5"/>
              <w:ind w:left="0"/>
              <w:rPr>
                <w:rFonts w:ascii="Times New Roman" w:hAnsi="Times New Roman"/>
                <w:sz w:val="26"/>
                <w:szCs w:val="26"/>
              </w:rPr>
            </w:pPr>
            <w:r w:rsidRPr="004472E1">
              <w:rPr>
                <w:rFonts w:ascii="Times New Roman" w:hAnsi="Times New Roman"/>
                <w:sz w:val="26"/>
                <w:szCs w:val="26"/>
              </w:rPr>
              <w:t>1. Для обучающихся за счет бюджетных ассигнований федерального бюджета очной формы обучения, граждан РФ.</w:t>
            </w:r>
          </w:p>
          <w:p w:rsidR="00821F6F" w:rsidRPr="004472E1" w:rsidRDefault="00821F6F" w:rsidP="0022491D">
            <w:pPr>
              <w:pStyle w:val="a5"/>
              <w:ind w:left="0"/>
              <w:rPr>
                <w:rFonts w:ascii="Times New Roman" w:hAnsi="Times New Roman"/>
                <w:sz w:val="26"/>
                <w:szCs w:val="26"/>
              </w:rPr>
            </w:pPr>
          </w:p>
          <w:p w:rsidR="00821F6F" w:rsidRPr="004472E1" w:rsidRDefault="00821F6F" w:rsidP="0022491D">
            <w:pPr>
              <w:pStyle w:val="a5"/>
              <w:ind w:left="0"/>
              <w:rPr>
                <w:rFonts w:ascii="Times New Roman" w:hAnsi="Times New Roman"/>
                <w:sz w:val="26"/>
                <w:szCs w:val="26"/>
              </w:rPr>
            </w:pPr>
            <w:r w:rsidRPr="004472E1">
              <w:rPr>
                <w:rFonts w:ascii="Times New Roman" w:hAnsi="Times New Roman"/>
                <w:sz w:val="26"/>
                <w:szCs w:val="26"/>
              </w:rPr>
              <w:t>2. В случае, если оба родителя - обучающиеся ТПУ, материальная поддержка (материальная помощь) оказывается только одному из родителей.</w:t>
            </w:r>
          </w:p>
        </w:tc>
      </w:tr>
      <w:tr w:rsidR="004472E1" w:rsidRPr="004472E1" w:rsidTr="00C57531">
        <w:tc>
          <w:tcPr>
            <w:tcW w:w="706" w:type="dxa"/>
          </w:tcPr>
          <w:p w:rsidR="007300F2" w:rsidRPr="004472E1" w:rsidRDefault="007300F2" w:rsidP="00C57531">
            <w:pPr>
              <w:pStyle w:val="a5"/>
              <w:numPr>
                <w:ilvl w:val="0"/>
                <w:numId w:val="21"/>
              </w:numPr>
              <w:jc w:val="both"/>
              <w:rPr>
                <w:rFonts w:ascii="Times New Roman" w:hAnsi="Times New Roman"/>
                <w:sz w:val="26"/>
                <w:szCs w:val="26"/>
              </w:rPr>
            </w:pPr>
          </w:p>
        </w:tc>
        <w:tc>
          <w:tcPr>
            <w:tcW w:w="3547" w:type="dxa"/>
          </w:tcPr>
          <w:p w:rsidR="007300F2" w:rsidRPr="004472E1" w:rsidRDefault="007300F2" w:rsidP="00ED2DDA">
            <w:pPr>
              <w:pStyle w:val="a5"/>
              <w:ind w:left="0"/>
              <w:rPr>
                <w:rFonts w:ascii="Times New Roman" w:hAnsi="Times New Roman"/>
                <w:sz w:val="26"/>
                <w:szCs w:val="26"/>
              </w:rPr>
            </w:pPr>
            <w:r w:rsidRPr="004472E1">
              <w:rPr>
                <w:rFonts w:ascii="Times New Roman" w:hAnsi="Times New Roman"/>
                <w:sz w:val="26"/>
                <w:szCs w:val="26"/>
              </w:rPr>
              <w:t>Обстоятельства, которые ухудшают условия жизнедеятельности обучающихся и последствия которых они не могут преодолеть самостоятельно</w:t>
            </w:r>
          </w:p>
        </w:tc>
        <w:tc>
          <w:tcPr>
            <w:tcW w:w="3067" w:type="dxa"/>
          </w:tcPr>
          <w:p w:rsidR="007300F2" w:rsidRPr="004472E1" w:rsidRDefault="007300F2" w:rsidP="002152A3">
            <w:pPr>
              <w:pStyle w:val="a5"/>
              <w:ind w:left="0"/>
              <w:rPr>
                <w:rFonts w:ascii="Times New Roman" w:hAnsi="Times New Roman"/>
                <w:sz w:val="26"/>
                <w:szCs w:val="26"/>
              </w:rPr>
            </w:pPr>
            <w:r w:rsidRPr="004472E1">
              <w:rPr>
                <w:rFonts w:ascii="Times New Roman" w:hAnsi="Times New Roman"/>
                <w:sz w:val="26"/>
                <w:szCs w:val="26"/>
              </w:rPr>
              <w:t xml:space="preserve">1. Личное заявление обучающегося. </w:t>
            </w:r>
          </w:p>
          <w:p w:rsidR="007300F2" w:rsidRPr="004472E1" w:rsidRDefault="007300F2" w:rsidP="002152A3">
            <w:pPr>
              <w:pStyle w:val="a5"/>
              <w:ind w:left="0"/>
              <w:rPr>
                <w:rFonts w:ascii="Times New Roman" w:hAnsi="Times New Roman"/>
                <w:sz w:val="26"/>
                <w:szCs w:val="26"/>
              </w:rPr>
            </w:pPr>
          </w:p>
          <w:p w:rsidR="007300F2" w:rsidRPr="004472E1" w:rsidRDefault="007300F2" w:rsidP="002152A3">
            <w:pPr>
              <w:pStyle w:val="a5"/>
              <w:ind w:left="0"/>
              <w:rPr>
                <w:rFonts w:ascii="Times New Roman" w:hAnsi="Times New Roman"/>
                <w:sz w:val="26"/>
                <w:szCs w:val="26"/>
              </w:rPr>
            </w:pPr>
            <w:r w:rsidRPr="004472E1">
              <w:rPr>
                <w:rFonts w:ascii="Times New Roman" w:hAnsi="Times New Roman"/>
                <w:sz w:val="26"/>
                <w:szCs w:val="26"/>
              </w:rPr>
              <w:t xml:space="preserve">2. Ходатайство </w:t>
            </w:r>
            <w:proofErr w:type="spellStart"/>
            <w:r w:rsidRPr="004472E1">
              <w:rPr>
                <w:rFonts w:ascii="Times New Roman" w:hAnsi="Times New Roman"/>
                <w:sz w:val="26"/>
                <w:szCs w:val="26"/>
              </w:rPr>
              <w:t>ППОСиА</w:t>
            </w:r>
            <w:proofErr w:type="spellEnd"/>
            <w:r w:rsidRPr="004472E1">
              <w:rPr>
                <w:rFonts w:ascii="Times New Roman" w:hAnsi="Times New Roman"/>
                <w:sz w:val="26"/>
                <w:szCs w:val="26"/>
              </w:rPr>
              <w:t xml:space="preserve"> ТПУ, Совета студентов ТПУ, администраций школ ТПУ. </w:t>
            </w:r>
          </w:p>
          <w:p w:rsidR="007300F2" w:rsidRPr="004472E1" w:rsidRDefault="007300F2" w:rsidP="002152A3">
            <w:pPr>
              <w:pStyle w:val="a5"/>
              <w:ind w:left="0"/>
              <w:rPr>
                <w:rFonts w:ascii="Times New Roman" w:hAnsi="Times New Roman"/>
                <w:sz w:val="26"/>
                <w:szCs w:val="26"/>
              </w:rPr>
            </w:pPr>
          </w:p>
          <w:p w:rsidR="007300F2" w:rsidRPr="004472E1" w:rsidRDefault="007300F2" w:rsidP="002152A3">
            <w:pPr>
              <w:pStyle w:val="a5"/>
              <w:ind w:left="0"/>
              <w:rPr>
                <w:rFonts w:ascii="Times New Roman" w:hAnsi="Times New Roman"/>
                <w:sz w:val="26"/>
                <w:szCs w:val="26"/>
              </w:rPr>
            </w:pPr>
            <w:r w:rsidRPr="004472E1">
              <w:rPr>
                <w:rFonts w:ascii="Times New Roman" w:hAnsi="Times New Roman"/>
                <w:sz w:val="26"/>
                <w:szCs w:val="26"/>
              </w:rPr>
              <w:t>3. Подтверждающие документы.</w:t>
            </w:r>
          </w:p>
        </w:tc>
        <w:tc>
          <w:tcPr>
            <w:tcW w:w="1922" w:type="dxa"/>
          </w:tcPr>
          <w:p w:rsidR="007300F2" w:rsidRPr="004472E1" w:rsidRDefault="007300F2" w:rsidP="00ED2DDA">
            <w:pPr>
              <w:pStyle w:val="a5"/>
              <w:ind w:left="0"/>
              <w:rPr>
                <w:rFonts w:ascii="Times New Roman" w:hAnsi="Times New Roman"/>
                <w:sz w:val="26"/>
                <w:szCs w:val="26"/>
              </w:rPr>
            </w:pPr>
            <w:r w:rsidRPr="004472E1">
              <w:rPr>
                <w:rFonts w:ascii="Times New Roman" w:hAnsi="Times New Roman"/>
                <w:sz w:val="26"/>
                <w:szCs w:val="26"/>
              </w:rPr>
              <w:t>Размер материальной поддержки определяется решением стипендиальной комиссии индивидуально в каждом конкретном случае</w:t>
            </w:r>
          </w:p>
        </w:tc>
        <w:tc>
          <w:tcPr>
            <w:tcW w:w="1922" w:type="dxa"/>
          </w:tcPr>
          <w:p w:rsidR="00271DCD" w:rsidRPr="004472E1" w:rsidRDefault="00271DCD" w:rsidP="0022491D">
            <w:pPr>
              <w:pStyle w:val="a5"/>
              <w:ind w:left="0"/>
              <w:rPr>
                <w:rFonts w:ascii="Times New Roman" w:hAnsi="Times New Roman"/>
                <w:sz w:val="26"/>
                <w:szCs w:val="26"/>
              </w:rPr>
            </w:pPr>
            <w:r w:rsidRPr="004472E1">
              <w:rPr>
                <w:rFonts w:ascii="Times New Roman" w:hAnsi="Times New Roman"/>
                <w:sz w:val="26"/>
                <w:szCs w:val="26"/>
              </w:rPr>
              <w:t xml:space="preserve">1. Для всех категорий </w:t>
            </w:r>
          </w:p>
          <w:p w:rsidR="00271DCD" w:rsidRPr="004472E1" w:rsidRDefault="00271DCD" w:rsidP="0022491D">
            <w:pPr>
              <w:pStyle w:val="a5"/>
              <w:ind w:left="0"/>
              <w:rPr>
                <w:rFonts w:ascii="Times New Roman" w:hAnsi="Times New Roman"/>
                <w:sz w:val="26"/>
                <w:szCs w:val="26"/>
              </w:rPr>
            </w:pPr>
            <w:r w:rsidRPr="004472E1">
              <w:rPr>
                <w:rFonts w:ascii="Times New Roman" w:hAnsi="Times New Roman"/>
                <w:sz w:val="26"/>
                <w:szCs w:val="26"/>
              </w:rPr>
              <w:t xml:space="preserve">обучающихся. </w:t>
            </w:r>
          </w:p>
          <w:p w:rsidR="00271DCD" w:rsidRPr="004472E1" w:rsidRDefault="00271DCD" w:rsidP="0022491D">
            <w:pPr>
              <w:pStyle w:val="a5"/>
              <w:ind w:left="0"/>
              <w:rPr>
                <w:rFonts w:ascii="Times New Roman" w:hAnsi="Times New Roman"/>
                <w:sz w:val="26"/>
                <w:szCs w:val="26"/>
              </w:rPr>
            </w:pPr>
          </w:p>
          <w:p w:rsidR="007300F2" w:rsidRPr="004472E1" w:rsidRDefault="00271DCD" w:rsidP="0022491D">
            <w:pPr>
              <w:pStyle w:val="a5"/>
              <w:ind w:left="0"/>
              <w:rPr>
                <w:rFonts w:ascii="Times New Roman" w:hAnsi="Times New Roman"/>
                <w:sz w:val="26"/>
                <w:szCs w:val="26"/>
              </w:rPr>
            </w:pPr>
            <w:r w:rsidRPr="004472E1">
              <w:rPr>
                <w:rFonts w:ascii="Times New Roman" w:hAnsi="Times New Roman"/>
                <w:sz w:val="26"/>
                <w:szCs w:val="26"/>
              </w:rPr>
              <w:t>2. Материальная поддержка (материальна я помощь) оказывается не более одного раза в семестр.</w:t>
            </w:r>
          </w:p>
        </w:tc>
      </w:tr>
    </w:tbl>
    <w:p w:rsidR="00E9177E" w:rsidRPr="004472E1" w:rsidRDefault="00E9177E" w:rsidP="00E9177E">
      <w:pPr>
        <w:pStyle w:val="a5"/>
        <w:jc w:val="both"/>
        <w:rPr>
          <w:rFonts w:ascii="Times New Roman" w:hAnsi="Times New Roman"/>
          <w:sz w:val="28"/>
          <w:szCs w:val="28"/>
        </w:rPr>
      </w:pPr>
    </w:p>
    <w:p w:rsidR="00F87FDB" w:rsidRPr="004472E1" w:rsidRDefault="00F87FDB" w:rsidP="00E9177E">
      <w:pPr>
        <w:pStyle w:val="a5"/>
        <w:jc w:val="both"/>
        <w:rPr>
          <w:rFonts w:ascii="Times New Roman" w:hAnsi="Times New Roman"/>
          <w:sz w:val="28"/>
          <w:szCs w:val="28"/>
        </w:rPr>
      </w:pPr>
    </w:p>
    <w:p w:rsidR="009D3BCB" w:rsidRPr="004472E1" w:rsidRDefault="009D3BCB" w:rsidP="00E9177E">
      <w:pPr>
        <w:pStyle w:val="a5"/>
        <w:jc w:val="both"/>
        <w:rPr>
          <w:rFonts w:ascii="Times New Roman" w:hAnsi="Times New Roman"/>
          <w:sz w:val="28"/>
          <w:szCs w:val="28"/>
          <w:highlight w:val="yellow"/>
        </w:rPr>
      </w:pPr>
    </w:p>
    <w:p w:rsidR="007845C5" w:rsidRPr="004472E1" w:rsidRDefault="007845C5" w:rsidP="00E9177E">
      <w:pPr>
        <w:pStyle w:val="a5"/>
        <w:jc w:val="both"/>
        <w:rPr>
          <w:rFonts w:ascii="Times New Roman" w:hAnsi="Times New Roman"/>
          <w:sz w:val="28"/>
          <w:szCs w:val="28"/>
          <w:highlight w:val="yellow"/>
        </w:rPr>
      </w:pPr>
    </w:p>
    <w:p w:rsidR="007845C5" w:rsidRPr="004472E1" w:rsidRDefault="007845C5" w:rsidP="00E9177E">
      <w:pPr>
        <w:pStyle w:val="a5"/>
        <w:jc w:val="both"/>
        <w:rPr>
          <w:rFonts w:ascii="Times New Roman" w:hAnsi="Times New Roman"/>
          <w:sz w:val="28"/>
          <w:szCs w:val="28"/>
          <w:highlight w:val="yellow"/>
        </w:rPr>
      </w:pPr>
    </w:p>
    <w:p w:rsidR="007845C5" w:rsidRPr="004472E1" w:rsidRDefault="007845C5" w:rsidP="00E9177E">
      <w:pPr>
        <w:pStyle w:val="a5"/>
        <w:jc w:val="both"/>
        <w:rPr>
          <w:rFonts w:ascii="Times New Roman" w:hAnsi="Times New Roman"/>
          <w:sz w:val="28"/>
          <w:szCs w:val="28"/>
          <w:highlight w:val="yellow"/>
        </w:rPr>
      </w:pPr>
    </w:p>
    <w:p w:rsidR="007845C5" w:rsidRPr="004472E1" w:rsidRDefault="007845C5" w:rsidP="00115363">
      <w:pPr>
        <w:jc w:val="both"/>
        <w:rPr>
          <w:rFonts w:ascii="Times New Roman" w:hAnsi="Times New Roman"/>
          <w:sz w:val="28"/>
          <w:szCs w:val="28"/>
          <w:highlight w:val="yellow"/>
        </w:rPr>
      </w:pPr>
    </w:p>
    <w:p w:rsidR="007845C5" w:rsidRPr="004472E1" w:rsidRDefault="00621C7D" w:rsidP="007845C5">
      <w:pPr>
        <w:rPr>
          <w:rFonts w:ascii="Times New Roman" w:hAnsi="Times New Roman"/>
          <w:sz w:val="28"/>
          <w:szCs w:val="28"/>
          <w:highlight w:val="yellow"/>
        </w:rPr>
      </w:pPr>
      <w:r w:rsidRPr="004472E1">
        <w:rPr>
          <w:rFonts w:ascii="Times New Roman" w:hAnsi="Times New Roman"/>
          <w:sz w:val="28"/>
          <w:szCs w:val="28"/>
          <w:highlight w:val="yellow"/>
        </w:rPr>
        <w:br w:type="page"/>
      </w:r>
    </w:p>
    <w:p w:rsidR="00F87FDB" w:rsidRPr="004472E1" w:rsidRDefault="00F87FDB" w:rsidP="0004083C">
      <w:pPr>
        <w:pStyle w:val="a5"/>
        <w:numPr>
          <w:ilvl w:val="0"/>
          <w:numId w:val="7"/>
        </w:numPr>
        <w:jc w:val="both"/>
        <w:rPr>
          <w:rFonts w:ascii="Times New Roman" w:hAnsi="Times New Roman"/>
          <w:b/>
          <w:sz w:val="26"/>
          <w:szCs w:val="26"/>
        </w:rPr>
      </w:pPr>
      <w:r w:rsidRPr="004472E1">
        <w:rPr>
          <w:rFonts w:ascii="Times New Roman" w:hAnsi="Times New Roman"/>
          <w:b/>
          <w:sz w:val="26"/>
          <w:szCs w:val="26"/>
        </w:rPr>
        <w:lastRenderedPageBreak/>
        <w:t>«Положение о стип</w:t>
      </w:r>
      <w:r w:rsidR="005372AA" w:rsidRPr="004472E1">
        <w:rPr>
          <w:rFonts w:ascii="Times New Roman" w:hAnsi="Times New Roman"/>
          <w:b/>
          <w:sz w:val="26"/>
          <w:szCs w:val="26"/>
        </w:rPr>
        <w:t xml:space="preserve">ендиальном обеспечении и </w:t>
      </w:r>
      <w:proofErr w:type="gramStart"/>
      <w:r w:rsidR="005372AA" w:rsidRPr="004472E1">
        <w:rPr>
          <w:rFonts w:ascii="Times New Roman" w:hAnsi="Times New Roman"/>
          <w:b/>
          <w:sz w:val="26"/>
          <w:szCs w:val="26"/>
        </w:rPr>
        <w:t xml:space="preserve">других </w:t>
      </w:r>
      <w:r w:rsidRPr="004472E1">
        <w:rPr>
          <w:rFonts w:ascii="Times New Roman" w:hAnsi="Times New Roman"/>
          <w:b/>
          <w:sz w:val="26"/>
          <w:szCs w:val="26"/>
        </w:rPr>
        <w:t>формах материальной поддержки</w:t>
      </w:r>
      <w:proofErr w:type="gramEnd"/>
      <w:r w:rsidRPr="004472E1">
        <w:rPr>
          <w:rFonts w:ascii="Times New Roman" w:hAnsi="Times New Roman"/>
          <w:b/>
          <w:sz w:val="26"/>
          <w:szCs w:val="26"/>
        </w:rPr>
        <w:t xml:space="preserve"> обучающихся ФГАОУ ВО НИ ТПУ»</w:t>
      </w:r>
    </w:p>
    <w:p w:rsidR="00F87FDB" w:rsidRPr="004472E1" w:rsidRDefault="00F87FDB" w:rsidP="00F87FDB">
      <w:pPr>
        <w:pStyle w:val="a5"/>
        <w:jc w:val="both"/>
        <w:rPr>
          <w:rFonts w:ascii="Times New Roman" w:hAnsi="Times New Roman"/>
          <w:sz w:val="26"/>
          <w:szCs w:val="26"/>
        </w:rPr>
      </w:pPr>
      <w:r w:rsidRPr="004472E1">
        <w:rPr>
          <w:rFonts w:ascii="Times New Roman" w:hAnsi="Times New Roman"/>
          <w:sz w:val="26"/>
          <w:szCs w:val="26"/>
        </w:rPr>
        <w:t xml:space="preserve">Подробнее: </w:t>
      </w:r>
      <w:hyperlink r:id="rId14" w:history="1">
        <w:r w:rsidRPr="004472E1">
          <w:rPr>
            <w:rStyle w:val="a8"/>
            <w:rFonts w:ascii="Times New Roman" w:hAnsi="Times New Roman"/>
            <w:color w:val="auto"/>
            <w:sz w:val="26"/>
            <w:szCs w:val="26"/>
            <w:lang w:val="en-US"/>
          </w:rPr>
          <w:t>www</w:t>
        </w:r>
        <w:r w:rsidRPr="004472E1">
          <w:rPr>
            <w:rStyle w:val="a8"/>
            <w:rFonts w:ascii="Times New Roman" w:hAnsi="Times New Roman"/>
            <w:color w:val="auto"/>
            <w:sz w:val="26"/>
            <w:szCs w:val="26"/>
          </w:rPr>
          <w:t>.</w:t>
        </w:r>
        <w:proofErr w:type="spellStart"/>
        <w:r w:rsidRPr="004472E1">
          <w:rPr>
            <w:rStyle w:val="a8"/>
            <w:rFonts w:ascii="Times New Roman" w:hAnsi="Times New Roman"/>
            <w:color w:val="auto"/>
            <w:sz w:val="26"/>
            <w:szCs w:val="26"/>
            <w:lang w:val="en-US"/>
          </w:rPr>
          <w:t>tpu</w:t>
        </w:r>
        <w:proofErr w:type="spellEnd"/>
        <w:r w:rsidRPr="004472E1">
          <w:rPr>
            <w:rStyle w:val="a8"/>
            <w:rFonts w:ascii="Times New Roman" w:hAnsi="Times New Roman"/>
            <w:color w:val="auto"/>
            <w:sz w:val="26"/>
            <w:szCs w:val="26"/>
          </w:rPr>
          <w:t>.</w:t>
        </w:r>
        <w:proofErr w:type="spellStart"/>
        <w:r w:rsidRPr="004472E1">
          <w:rPr>
            <w:rStyle w:val="a8"/>
            <w:rFonts w:ascii="Times New Roman" w:hAnsi="Times New Roman"/>
            <w:color w:val="auto"/>
            <w:sz w:val="26"/>
            <w:szCs w:val="26"/>
            <w:lang w:val="en-US"/>
          </w:rPr>
          <w:t>ru</w:t>
        </w:r>
        <w:proofErr w:type="spellEnd"/>
      </w:hyperlink>
      <w:r w:rsidR="008A63D2" w:rsidRPr="004472E1">
        <w:rPr>
          <w:rFonts w:ascii="Times New Roman" w:hAnsi="Times New Roman"/>
          <w:sz w:val="26"/>
          <w:szCs w:val="26"/>
        </w:rPr>
        <w:t xml:space="preserve"> /Студенту</w:t>
      </w:r>
      <w:r w:rsidRPr="004472E1">
        <w:rPr>
          <w:rFonts w:ascii="Times New Roman" w:hAnsi="Times New Roman"/>
          <w:sz w:val="26"/>
          <w:szCs w:val="26"/>
        </w:rPr>
        <w:t xml:space="preserve">/ Поддержка студентов/ </w:t>
      </w:r>
      <w:r w:rsidR="008A63D2" w:rsidRPr="004472E1">
        <w:rPr>
          <w:rFonts w:ascii="Times New Roman" w:hAnsi="Times New Roman"/>
          <w:sz w:val="26"/>
          <w:szCs w:val="26"/>
        </w:rPr>
        <w:t>Стипендии</w:t>
      </w:r>
      <w:r w:rsidRPr="004472E1">
        <w:rPr>
          <w:rFonts w:ascii="Times New Roman" w:hAnsi="Times New Roman"/>
          <w:sz w:val="26"/>
          <w:szCs w:val="26"/>
        </w:rPr>
        <w:t>/</w:t>
      </w:r>
    </w:p>
    <w:p w:rsidR="00A56761" w:rsidRPr="004472E1" w:rsidRDefault="00A56761" w:rsidP="00A56761">
      <w:pPr>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
          <w:bCs/>
          <w:spacing w:val="4"/>
          <w:sz w:val="26"/>
          <w:szCs w:val="26"/>
        </w:rPr>
        <w:t>Стипендией</w:t>
      </w:r>
      <w:r w:rsidRPr="004472E1">
        <w:rPr>
          <w:rFonts w:ascii="Times New Roman" w:eastAsia="Times New Roman" w:hAnsi="Times New Roman" w:cs="Times New Roman"/>
          <w:bCs/>
          <w:spacing w:val="4"/>
          <w:sz w:val="26"/>
          <w:szCs w:val="26"/>
        </w:rPr>
        <w:t xml:space="preserve"> признается денежная выплата, назначаемая обучающимся в целях стимулирования и (или) поддержки освоения ими соответствующих образовательных программ.</w:t>
      </w:r>
    </w:p>
    <w:p w:rsidR="00972F1C" w:rsidRPr="004472E1" w:rsidRDefault="00972F1C" w:rsidP="00C75ABA">
      <w:pPr>
        <w:spacing w:after="0"/>
        <w:jc w:val="both"/>
        <w:rPr>
          <w:rFonts w:ascii="Times New Roman" w:hAnsi="Times New Roman"/>
          <w:szCs w:val="28"/>
          <w:highlight w:val="yellow"/>
        </w:rPr>
      </w:pPr>
    </w:p>
    <w:p w:rsidR="00972F1C" w:rsidRPr="004472E1" w:rsidRDefault="00972F1C" w:rsidP="00C75ABA">
      <w:pPr>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В период с начала учебного года до прохождения первой промежуточной аттестации государственная академическая стипендия выплачивается всем студентам первого курса, обуч</w:t>
      </w:r>
      <w:r w:rsidR="0039714E" w:rsidRPr="004472E1">
        <w:rPr>
          <w:rFonts w:ascii="Times New Roman" w:eastAsia="Times New Roman" w:hAnsi="Times New Roman" w:cs="Times New Roman"/>
          <w:bCs/>
          <w:spacing w:val="4"/>
          <w:sz w:val="26"/>
          <w:szCs w:val="26"/>
        </w:rPr>
        <w:t>ающимся по очной форме обучения</w:t>
      </w:r>
      <w:r w:rsidRPr="004472E1">
        <w:rPr>
          <w:rFonts w:ascii="Times New Roman" w:eastAsia="Times New Roman" w:hAnsi="Times New Roman" w:cs="Times New Roman"/>
          <w:bCs/>
          <w:spacing w:val="4"/>
          <w:sz w:val="26"/>
          <w:szCs w:val="26"/>
        </w:rPr>
        <w:t xml:space="preserve"> за счет бюджетных ассигнований федерального бюджета.</w:t>
      </w:r>
    </w:p>
    <w:p w:rsidR="001E3A9E" w:rsidRPr="004472E1" w:rsidRDefault="001E3A9E" w:rsidP="00C75ABA">
      <w:pPr>
        <w:spacing w:after="0"/>
        <w:rPr>
          <w:rFonts w:ascii="Times New Roman" w:hAnsi="Times New Roman"/>
          <w:b/>
          <w:sz w:val="28"/>
          <w:szCs w:val="28"/>
        </w:rPr>
      </w:pPr>
    </w:p>
    <w:p w:rsidR="00972F1C" w:rsidRPr="004472E1" w:rsidRDefault="00972F1C" w:rsidP="00E865EC">
      <w:pPr>
        <w:spacing w:after="0"/>
        <w:ind w:left="360"/>
        <w:jc w:val="center"/>
        <w:rPr>
          <w:rFonts w:ascii="Times New Roman" w:hAnsi="Times New Roman"/>
          <w:b/>
          <w:sz w:val="26"/>
          <w:szCs w:val="26"/>
        </w:rPr>
      </w:pPr>
      <w:r w:rsidRPr="004472E1">
        <w:rPr>
          <w:rFonts w:ascii="Times New Roman" w:hAnsi="Times New Roman"/>
          <w:b/>
          <w:sz w:val="26"/>
          <w:szCs w:val="26"/>
        </w:rPr>
        <w:t>ВИДЫ СТИПЕНДИЙ</w:t>
      </w:r>
    </w:p>
    <w:p w:rsidR="00972F1C" w:rsidRPr="004472E1" w:rsidRDefault="00972F1C" w:rsidP="00E865EC">
      <w:pPr>
        <w:spacing w:after="0"/>
        <w:ind w:left="360"/>
        <w:jc w:val="center"/>
        <w:rPr>
          <w:rFonts w:ascii="Times New Roman" w:hAnsi="Times New Roman"/>
          <w:b/>
          <w:sz w:val="26"/>
          <w:szCs w:val="26"/>
        </w:rPr>
      </w:pPr>
    </w:p>
    <w:p w:rsidR="00607901" w:rsidRPr="004472E1" w:rsidRDefault="00607901" w:rsidP="00E865EC">
      <w:pPr>
        <w:pStyle w:val="a5"/>
        <w:tabs>
          <w:tab w:val="left" w:pos="284"/>
        </w:tabs>
        <w:spacing w:after="0"/>
        <w:ind w:left="0"/>
        <w:jc w:val="center"/>
        <w:rPr>
          <w:rFonts w:ascii="Times New Roman" w:hAnsi="Times New Roman"/>
          <w:b/>
          <w:sz w:val="26"/>
          <w:szCs w:val="26"/>
        </w:rPr>
      </w:pPr>
      <w:r w:rsidRPr="004472E1">
        <w:rPr>
          <w:rFonts w:ascii="Times New Roman" w:hAnsi="Times New Roman"/>
          <w:b/>
          <w:sz w:val="26"/>
          <w:szCs w:val="26"/>
        </w:rPr>
        <w:t>Государственная академическая стипендия</w:t>
      </w:r>
    </w:p>
    <w:p w:rsidR="00607901" w:rsidRPr="004472E1" w:rsidRDefault="00607901" w:rsidP="00E865EC">
      <w:pPr>
        <w:pStyle w:val="a5"/>
        <w:tabs>
          <w:tab w:val="left" w:pos="284"/>
        </w:tabs>
        <w:spacing w:after="0"/>
        <w:ind w:left="0"/>
        <w:jc w:val="center"/>
        <w:rPr>
          <w:rFonts w:ascii="Times New Roman" w:hAnsi="Times New Roman"/>
          <w:sz w:val="28"/>
          <w:szCs w:val="28"/>
        </w:rPr>
      </w:pPr>
    </w:p>
    <w:p w:rsidR="00972F1C" w:rsidRPr="004472E1" w:rsidRDefault="00972F1C" w:rsidP="006A13F2">
      <w:pPr>
        <w:pStyle w:val="a5"/>
        <w:tabs>
          <w:tab w:val="left" w:pos="142"/>
          <w:tab w:val="left" w:pos="284"/>
        </w:tabs>
        <w:spacing w:after="0"/>
        <w:ind w:left="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Государственная академическая стипендия</w:t>
      </w:r>
      <w:r w:rsidR="003A629B" w:rsidRPr="004472E1">
        <w:rPr>
          <w:rFonts w:ascii="Times New Roman" w:eastAsia="Times New Roman" w:hAnsi="Times New Roman" w:cs="Times New Roman"/>
          <w:bCs/>
          <w:spacing w:val="4"/>
          <w:sz w:val="26"/>
          <w:szCs w:val="26"/>
        </w:rPr>
        <w:t xml:space="preserve"> студентам - это один из видов регулярных ежемесячных денежных пособий, выплачиваемых из федерального бюджета студентам </w:t>
      </w:r>
      <w:r w:rsidRPr="004472E1">
        <w:rPr>
          <w:rFonts w:ascii="Times New Roman" w:eastAsia="Times New Roman" w:hAnsi="Times New Roman" w:cs="Times New Roman"/>
          <w:bCs/>
          <w:spacing w:val="4"/>
          <w:sz w:val="26"/>
          <w:szCs w:val="26"/>
        </w:rPr>
        <w:t>очной форм</w:t>
      </w:r>
      <w:r w:rsidR="003A629B" w:rsidRPr="004472E1">
        <w:rPr>
          <w:rFonts w:ascii="Times New Roman" w:eastAsia="Times New Roman" w:hAnsi="Times New Roman" w:cs="Times New Roman"/>
          <w:bCs/>
          <w:spacing w:val="4"/>
          <w:sz w:val="26"/>
          <w:szCs w:val="26"/>
        </w:rPr>
        <w:t>ы</w:t>
      </w:r>
      <w:r w:rsidRPr="004472E1">
        <w:rPr>
          <w:rFonts w:ascii="Times New Roman" w:eastAsia="Times New Roman" w:hAnsi="Times New Roman" w:cs="Times New Roman"/>
          <w:bCs/>
          <w:spacing w:val="4"/>
          <w:sz w:val="26"/>
          <w:szCs w:val="26"/>
        </w:rPr>
        <w:t xml:space="preserve"> обучения за счет средств</w:t>
      </w:r>
      <w:r w:rsidR="003A629B" w:rsidRPr="004472E1">
        <w:rPr>
          <w:rFonts w:ascii="Times New Roman" w:eastAsia="Times New Roman" w:hAnsi="Times New Roman" w:cs="Times New Roman"/>
          <w:bCs/>
          <w:spacing w:val="4"/>
          <w:sz w:val="26"/>
          <w:szCs w:val="26"/>
        </w:rPr>
        <w:t xml:space="preserve"> федерального бюджета.</w:t>
      </w:r>
    </w:p>
    <w:p w:rsidR="006A13F2" w:rsidRPr="004472E1" w:rsidRDefault="006A13F2" w:rsidP="00E865EC">
      <w:pPr>
        <w:pStyle w:val="a5"/>
        <w:tabs>
          <w:tab w:val="left" w:pos="284"/>
        </w:tabs>
        <w:spacing w:after="0"/>
        <w:ind w:left="0"/>
        <w:jc w:val="both"/>
        <w:rPr>
          <w:rFonts w:ascii="Times New Roman" w:eastAsia="Times New Roman" w:hAnsi="Times New Roman" w:cs="Times New Roman"/>
          <w:bCs/>
          <w:spacing w:val="4"/>
          <w:sz w:val="26"/>
          <w:szCs w:val="26"/>
        </w:rPr>
      </w:pPr>
    </w:p>
    <w:p w:rsidR="00C75ABA" w:rsidRPr="004472E1" w:rsidRDefault="006A13F2" w:rsidP="006A13F2">
      <w:pPr>
        <w:tabs>
          <w:tab w:val="left" w:pos="284"/>
        </w:tabs>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Государственная академическая стипендия студентам, обучающимся по очной форме обучения за счет средств федерального бюджета, назначается в зависимости от успехов в учебе на основании результатов промежуточной аттестации не реже двух раз в год. </w:t>
      </w:r>
    </w:p>
    <w:p w:rsidR="006A13F2" w:rsidRPr="004472E1" w:rsidRDefault="006A13F2" w:rsidP="006A13F2">
      <w:pPr>
        <w:tabs>
          <w:tab w:val="left" w:pos="284"/>
        </w:tabs>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Студент, которому назначается государственная академическая стипендия, должен соответствовать следующим требованиям: </w:t>
      </w:r>
    </w:p>
    <w:p w:rsidR="006A13F2" w:rsidRPr="004472E1" w:rsidRDefault="006A13F2" w:rsidP="006A13F2">
      <w:pPr>
        <w:pStyle w:val="a5"/>
        <w:numPr>
          <w:ilvl w:val="0"/>
          <w:numId w:val="22"/>
        </w:numPr>
        <w:tabs>
          <w:tab w:val="left" w:pos="284"/>
        </w:tabs>
        <w:spacing w:after="0"/>
        <w:ind w:left="42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отсутствие по итогам промежуточной аттестации оценки «удовлетворительно»;</w:t>
      </w:r>
    </w:p>
    <w:p w:rsidR="006A13F2" w:rsidRPr="004472E1" w:rsidRDefault="006A13F2" w:rsidP="006A13F2">
      <w:pPr>
        <w:pStyle w:val="a5"/>
        <w:numPr>
          <w:ilvl w:val="0"/>
          <w:numId w:val="22"/>
        </w:numPr>
        <w:tabs>
          <w:tab w:val="left" w:pos="284"/>
        </w:tabs>
        <w:spacing w:after="0"/>
        <w:ind w:left="42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отсутствие академической задолженности.</w:t>
      </w:r>
    </w:p>
    <w:p w:rsidR="00D5492F" w:rsidRPr="004472E1" w:rsidRDefault="00D5492F" w:rsidP="00D5492F">
      <w:pPr>
        <w:tabs>
          <w:tab w:val="left" w:pos="284"/>
        </w:tabs>
        <w:spacing w:after="0"/>
        <w:jc w:val="both"/>
        <w:rPr>
          <w:rFonts w:ascii="Times New Roman" w:eastAsia="Times New Roman" w:hAnsi="Times New Roman" w:cs="Times New Roman"/>
          <w:bCs/>
          <w:spacing w:val="4"/>
          <w:sz w:val="26"/>
          <w:szCs w:val="26"/>
        </w:rPr>
      </w:pPr>
    </w:p>
    <w:p w:rsidR="004B56AB" w:rsidRPr="004472E1" w:rsidRDefault="004B56AB" w:rsidP="004B56AB">
      <w:pPr>
        <w:tabs>
          <w:tab w:val="left" w:pos="284"/>
        </w:tabs>
        <w:spacing w:after="0"/>
        <w:ind w:left="66"/>
        <w:jc w:val="both"/>
        <w:rPr>
          <w:rFonts w:ascii="Times New Roman" w:eastAsia="Times New Roman" w:hAnsi="Times New Roman" w:cs="Times New Roman"/>
          <w:bCs/>
          <w:spacing w:val="4"/>
          <w:sz w:val="26"/>
          <w:szCs w:val="26"/>
        </w:rPr>
      </w:pPr>
    </w:p>
    <w:p w:rsidR="006A13F2" w:rsidRPr="004472E1" w:rsidRDefault="006A13F2" w:rsidP="006A13F2">
      <w:pPr>
        <w:tabs>
          <w:tab w:val="left" w:pos="284"/>
        </w:tabs>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Государственная академическая стипендия иностранным гражданам, обучающимся по основным профессиональным образовательным программам по очной форме обучения за счет бюджетных ассигнований федерального бюджета в пределах квоты, утвержденной Постановлением Правительства РФ (по направлениям </w:t>
      </w:r>
      <w:proofErr w:type="spellStart"/>
      <w:r w:rsidRPr="004472E1">
        <w:rPr>
          <w:rFonts w:ascii="Times New Roman" w:eastAsia="Times New Roman" w:hAnsi="Times New Roman" w:cs="Times New Roman"/>
          <w:bCs/>
          <w:spacing w:val="4"/>
          <w:sz w:val="26"/>
          <w:szCs w:val="26"/>
        </w:rPr>
        <w:t>Минобрнауки</w:t>
      </w:r>
      <w:proofErr w:type="spellEnd"/>
      <w:r w:rsidRPr="004472E1">
        <w:rPr>
          <w:rFonts w:ascii="Times New Roman" w:eastAsia="Times New Roman" w:hAnsi="Times New Roman" w:cs="Times New Roman"/>
          <w:bCs/>
          <w:spacing w:val="4"/>
          <w:sz w:val="26"/>
          <w:szCs w:val="26"/>
        </w:rPr>
        <w:t xml:space="preserve"> России), назначается на весь период обучения вне зависимости от успехов в учебе. </w:t>
      </w:r>
    </w:p>
    <w:p w:rsidR="004B56AB" w:rsidRPr="004472E1" w:rsidRDefault="004B56AB" w:rsidP="006A13F2">
      <w:pPr>
        <w:tabs>
          <w:tab w:val="left" w:pos="284"/>
        </w:tabs>
        <w:spacing w:after="0"/>
        <w:jc w:val="both"/>
        <w:rPr>
          <w:rFonts w:ascii="Times New Roman" w:eastAsia="Times New Roman" w:hAnsi="Times New Roman" w:cs="Times New Roman"/>
          <w:bCs/>
          <w:spacing w:val="4"/>
          <w:sz w:val="26"/>
          <w:szCs w:val="26"/>
        </w:rPr>
      </w:pPr>
    </w:p>
    <w:p w:rsidR="006A13F2" w:rsidRPr="004472E1" w:rsidRDefault="006A13F2" w:rsidP="006A13F2">
      <w:pPr>
        <w:tabs>
          <w:tab w:val="left" w:pos="284"/>
        </w:tabs>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Государственная академическая стипендия студентам назначается по результатам промежуточной аттестации с 1 числа месяца, следующего за месяцем проведения промежуточной аттестации, до последнего дня месяца, в котором проводится следующая промежуточная аттестация. </w:t>
      </w:r>
    </w:p>
    <w:p w:rsidR="006A13F2" w:rsidRPr="004472E1" w:rsidRDefault="006A13F2" w:rsidP="000021C9">
      <w:pPr>
        <w:tabs>
          <w:tab w:val="left" w:pos="284"/>
        </w:tabs>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lastRenderedPageBreak/>
        <w:t xml:space="preserve">Стипендия назначается с даты зачисления в число студентов (аспирантов) и выплачивается пропорционально периоду обучения. Срок выплаты стипендии устанавливается ежемесячно в период с 30 числа текущего календарного месяца, следующего за месяцем, за который производится выплата (в декабре стипендия выплачивается в срок не позднее 31 декабря текущего года). </w:t>
      </w:r>
    </w:p>
    <w:p w:rsidR="004B56AB" w:rsidRPr="004472E1" w:rsidRDefault="004B56AB" w:rsidP="000021C9">
      <w:pPr>
        <w:tabs>
          <w:tab w:val="left" w:pos="284"/>
        </w:tabs>
        <w:spacing w:after="0"/>
        <w:jc w:val="both"/>
        <w:rPr>
          <w:rFonts w:ascii="Times New Roman" w:eastAsia="Times New Roman" w:hAnsi="Times New Roman" w:cs="Times New Roman"/>
          <w:bCs/>
          <w:spacing w:val="4"/>
          <w:sz w:val="26"/>
          <w:szCs w:val="26"/>
        </w:rPr>
      </w:pPr>
    </w:p>
    <w:p w:rsidR="006A13F2" w:rsidRPr="004472E1" w:rsidRDefault="006A13F2" w:rsidP="00C75ABA">
      <w:pPr>
        <w:pStyle w:val="a5"/>
        <w:tabs>
          <w:tab w:val="left" w:pos="284"/>
        </w:tabs>
        <w:spacing w:after="0"/>
        <w:ind w:left="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Выплата государственной академической стипендии студентам прекращается с первого числа месяца, следующего за месяцем получения студентом оценки «удовлетворительно» во время прохождения промежуточной аттестации, или образования у студента академической задолженности. Выплата стипендии прекращается с момента отчисления обучающегося из университета.</w:t>
      </w:r>
    </w:p>
    <w:p w:rsidR="00A84B5D" w:rsidRPr="004472E1" w:rsidRDefault="00A84B5D" w:rsidP="00A84B5D">
      <w:pPr>
        <w:tabs>
          <w:tab w:val="left" w:pos="284"/>
        </w:tabs>
        <w:spacing w:after="0"/>
        <w:jc w:val="both"/>
        <w:rPr>
          <w:rFonts w:ascii="Times New Roman" w:eastAsia="Times New Roman" w:hAnsi="Times New Roman" w:cs="Times New Roman"/>
          <w:bCs/>
          <w:spacing w:val="4"/>
          <w:sz w:val="26"/>
          <w:szCs w:val="26"/>
        </w:rPr>
      </w:pPr>
    </w:p>
    <w:p w:rsidR="00972F1C" w:rsidRPr="004472E1" w:rsidRDefault="00A84B5D" w:rsidP="00A84B5D">
      <w:pPr>
        <w:tabs>
          <w:tab w:val="left" w:pos="284"/>
        </w:tabs>
        <w:spacing w:after="0"/>
        <w:jc w:val="both"/>
        <w:rPr>
          <w:rFonts w:ascii="Times New Roman" w:hAnsi="Times New Roman"/>
          <w:sz w:val="26"/>
          <w:szCs w:val="26"/>
          <w:highlight w:val="yellow"/>
        </w:rPr>
      </w:pPr>
      <w:r w:rsidRPr="004472E1">
        <w:rPr>
          <w:rFonts w:ascii="Times New Roman" w:eastAsia="Times New Roman" w:hAnsi="Times New Roman" w:cs="Times New Roman"/>
          <w:bCs/>
          <w:spacing w:val="4"/>
          <w:sz w:val="26"/>
          <w:szCs w:val="26"/>
        </w:rPr>
        <w:t>Размеры стипендии обучающимся устанавливаются приказом по университету на основании решения Ученого совета университета с учетом мнения Совета студентов ТПУ и Первичной профсоюзной организации студентов и аспирантов ТПУ и не могут быть меньше нормативов, установленных Правительством Российской Федерации.</w:t>
      </w:r>
    </w:p>
    <w:p w:rsidR="00972F1C" w:rsidRPr="004472E1" w:rsidRDefault="00972F1C" w:rsidP="00A84B5D">
      <w:pPr>
        <w:tabs>
          <w:tab w:val="left" w:pos="284"/>
        </w:tabs>
        <w:spacing w:after="0"/>
        <w:jc w:val="both"/>
        <w:rPr>
          <w:rFonts w:ascii="Times New Roman" w:hAnsi="Times New Roman"/>
          <w:sz w:val="28"/>
          <w:szCs w:val="28"/>
        </w:rPr>
      </w:pPr>
    </w:p>
    <w:p w:rsidR="00972F1C" w:rsidRPr="004472E1" w:rsidRDefault="00972F1C" w:rsidP="00E865EC">
      <w:pPr>
        <w:tabs>
          <w:tab w:val="left" w:pos="1134"/>
        </w:tabs>
        <w:spacing w:after="0"/>
        <w:ind w:right="20"/>
        <w:jc w:val="center"/>
        <w:rPr>
          <w:rFonts w:ascii="Times New Roman" w:eastAsia="Times New Roman" w:hAnsi="Times New Roman" w:cs="Times New Roman"/>
          <w:b/>
          <w:bCs/>
          <w:spacing w:val="4"/>
          <w:sz w:val="26"/>
          <w:szCs w:val="26"/>
        </w:rPr>
      </w:pPr>
      <w:r w:rsidRPr="004472E1">
        <w:rPr>
          <w:rFonts w:ascii="Times New Roman" w:eastAsia="Times New Roman" w:hAnsi="Times New Roman" w:cs="Times New Roman"/>
          <w:b/>
          <w:bCs/>
          <w:spacing w:val="4"/>
          <w:sz w:val="26"/>
          <w:szCs w:val="26"/>
        </w:rPr>
        <w:t>Повышенная государственная академическая стипендия</w:t>
      </w:r>
    </w:p>
    <w:p w:rsidR="00A84B5D" w:rsidRPr="004472E1" w:rsidRDefault="00A84B5D" w:rsidP="00E865EC">
      <w:pPr>
        <w:tabs>
          <w:tab w:val="left" w:pos="1134"/>
        </w:tabs>
        <w:spacing w:after="0"/>
        <w:ind w:right="20"/>
        <w:jc w:val="center"/>
        <w:rPr>
          <w:rFonts w:ascii="Times New Roman" w:eastAsia="Times New Roman" w:hAnsi="Times New Roman" w:cs="Times New Roman"/>
          <w:b/>
          <w:bCs/>
          <w:spacing w:val="4"/>
          <w:sz w:val="26"/>
          <w:szCs w:val="26"/>
        </w:rPr>
      </w:pPr>
    </w:p>
    <w:p w:rsidR="00A84B5D" w:rsidRPr="004472E1" w:rsidRDefault="00A84B5D" w:rsidP="00A84B5D">
      <w:pPr>
        <w:tabs>
          <w:tab w:val="left" w:pos="1134"/>
        </w:tabs>
        <w:spacing w:after="0"/>
        <w:ind w:right="2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Студентам, обучающимся по очной форме обучения за счет бюджетных ассигнований федерального бюджета по образовательным программам высшего образования (программам </w:t>
      </w:r>
      <w:proofErr w:type="spellStart"/>
      <w:r w:rsidRPr="004472E1">
        <w:rPr>
          <w:rFonts w:ascii="Times New Roman" w:eastAsia="Times New Roman" w:hAnsi="Times New Roman" w:cs="Times New Roman"/>
          <w:bCs/>
          <w:spacing w:val="4"/>
          <w:sz w:val="26"/>
          <w:szCs w:val="26"/>
        </w:rPr>
        <w:t>бакалавриата</w:t>
      </w:r>
      <w:proofErr w:type="spellEnd"/>
      <w:r w:rsidRPr="004472E1">
        <w:rPr>
          <w:rFonts w:ascii="Times New Roman" w:eastAsia="Times New Roman" w:hAnsi="Times New Roman" w:cs="Times New Roman"/>
          <w:bCs/>
          <w:spacing w:val="4"/>
          <w:sz w:val="26"/>
          <w:szCs w:val="26"/>
        </w:rPr>
        <w:t xml:space="preserve">, программам </w:t>
      </w:r>
      <w:proofErr w:type="spellStart"/>
      <w:r w:rsidRPr="004472E1">
        <w:rPr>
          <w:rFonts w:ascii="Times New Roman" w:eastAsia="Times New Roman" w:hAnsi="Times New Roman" w:cs="Times New Roman"/>
          <w:bCs/>
          <w:spacing w:val="4"/>
          <w:sz w:val="26"/>
          <w:szCs w:val="26"/>
        </w:rPr>
        <w:t>специалитета</w:t>
      </w:r>
      <w:proofErr w:type="spellEnd"/>
      <w:r w:rsidRPr="004472E1">
        <w:rPr>
          <w:rFonts w:ascii="Times New Roman" w:eastAsia="Times New Roman" w:hAnsi="Times New Roman" w:cs="Times New Roman"/>
          <w:bCs/>
          <w:spacing w:val="4"/>
          <w:sz w:val="26"/>
          <w:szCs w:val="26"/>
        </w:rPr>
        <w:t>, программам магистратуры), в том числе обучающимся – иностранным гражданам и лицам без гражданства, указанным в п. 3.1.3 настоящего Положения, за особые достижения в какой-либо одной или нескольких областях деятельности (учебной, научно-исследовательской, общественной, культурно-творческой и спортивной) назначается повышенная государственная академическая стипендия.</w:t>
      </w:r>
    </w:p>
    <w:p w:rsidR="002D705F" w:rsidRPr="004472E1" w:rsidRDefault="002D705F" w:rsidP="00A84B5D">
      <w:pPr>
        <w:tabs>
          <w:tab w:val="left" w:pos="1134"/>
        </w:tabs>
        <w:spacing w:after="0"/>
        <w:ind w:right="20"/>
        <w:jc w:val="both"/>
        <w:rPr>
          <w:rFonts w:ascii="Times New Roman" w:eastAsia="Times New Roman" w:hAnsi="Times New Roman" w:cs="Times New Roman"/>
          <w:bCs/>
          <w:spacing w:val="4"/>
          <w:sz w:val="26"/>
          <w:szCs w:val="26"/>
        </w:rPr>
      </w:pPr>
    </w:p>
    <w:p w:rsidR="002D705F" w:rsidRPr="004472E1" w:rsidRDefault="002D705F" w:rsidP="00A84B5D">
      <w:pPr>
        <w:tabs>
          <w:tab w:val="left" w:pos="1134"/>
        </w:tabs>
        <w:spacing w:after="0"/>
        <w:ind w:right="2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Численность студентов, получающих повышенную государственную академическую стипендию, не может составлять более 10 процентов от общего числа студентов, получающих государственную академическую стипендию.</w:t>
      </w:r>
    </w:p>
    <w:p w:rsidR="002D705F" w:rsidRPr="004472E1" w:rsidRDefault="002D705F" w:rsidP="00A84B5D">
      <w:pPr>
        <w:tabs>
          <w:tab w:val="left" w:pos="1134"/>
        </w:tabs>
        <w:spacing w:after="0"/>
        <w:ind w:right="20"/>
        <w:jc w:val="both"/>
        <w:rPr>
          <w:rFonts w:ascii="Times New Roman" w:eastAsia="Times New Roman" w:hAnsi="Times New Roman" w:cs="Times New Roman"/>
          <w:bCs/>
          <w:spacing w:val="4"/>
          <w:sz w:val="26"/>
          <w:szCs w:val="26"/>
        </w:rPr>
      </w:pPr>
    </w:p>
    <w:p w:rsidR="002D705F" w:rsidRPr="004472E1" w:rsidRDefault="002D705F" w:rsidP="00A84B5D">
      <w:pPr>
        <w:tabs>
          <w:tab w:val="left" w:pos="1134"/>
        </w:tabs>
        <w:spacing w:after="0"/>
        <w:ind w:right="2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Размер повышенной государственной академической стипендии определяется решением Ученого совета университета с учетом мнения Совета студентов ТПУ и Первичной профсоюзной организации студентов и аспирантов ТПУ.</w:t>
      </w:r>
    </w:p>
    <w:p w:rsidR="002D705F" w:rsidRPr="004472E1" w:rsidRDefault="002D705F" w:rsidP="00A84B5D">
      <w:pPr>
        <w:tabs>
          <w:tab w:val="left" w:pos="1134"/>
        </w:tabs>
        <w:spacing w:after="0"/>
        <w:ind w:right="20"/>
        <w:jc w:val="both"/>
        <w:rPr>
          <w:rFonts w:ascii="Times New Roman" w:eastAsia="Times New Roman" w:hAnsi="Times New Roman" w:cs="Times New Roman"/>
          <w:bCs/>
          <w:spacing w:val="4"/>
          <w:sz w:val="26"/>
          <w:szCs w:val="26"/>
        </w:rPr>
      </w:pPr>
    </w:p>
    <w:p w:rsidR="002D705F" w:rsidRPr="004472E1" w:rsidRDefault="002D705F" w:rsidP="00A84B5D">
      <w:pPr>
        <w:tabs>
          <w:tab w:val="left" w:pos="1134"/>
        </w:tabs>
        <w:spacing w:after="0"/>
        <w:ind w:right="2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Повышенная государственная академическая стипендия студентам назначается в виде надбавки к государственной академической стипендии, размер которой в твердой денежной сумме по каждой из номинаций (за достижения в учебной деятельности; за достижения в научно-исследовательской деятельности; за достижения в общественной деятельности; за достижения в культурно-творческой деятельности; за достижения в спортивной деятельности) устанавливается решением </w:t>
      </w:r>
      <w:r w:rsidRPr="004472E1">
        <w:rPr>
          <w:rFonts w:ascii="Times New Roman" w:eastAsia="Times New Roman" w:hAnsi="Times New Roman" w:cs="Times New Roman"/>
          <w:bCs/>
          <w:spacing w:val="4"/>
          <w:sz w:val="26"/>
          <w:szCs w:val="26"/>
        </w:rPr>
        <w:lastRenderedPageBreak/>
        <w:t>Ученого совета ТПУ на каждый семестр с учетом мнения Совета студентов ТПУ и Первичной профсоюзной организации студентов и аспирантов ТПУ.</w:t>
      </w:r>
    </w:p>
    <w:p w:rsidR="0087061B" w:rsidRPr="004472E1" w:rsidRDefault="0087061B" w:rsidP="00A84B5D">
      <w:pPr>
        <w:tabs>
          <w:tab w:val="left" w:pos="1134"/>
        </w:tabs>
        <w:spacing w:after="0"/>
        <w:ind w:right="20"/>
        <w:jc w:val="both"/>
        <w:rPr>
          <w:rFonts w:ascii="Times New Roman" w:eastAsia="Times New Roman" w:hAnsi="Times New Roman" w:cs="Times New Roman"/>
          <w:bCs/>
          <w:spacing w:val="4"/>
          <w:sz w:val="26"/>
          <w:szCs w:val="26"/>
        </w:rPr>
      </w:pPr>
    </w:p>
    <w:p w:rsidR="00764BA6" w:rsidRPr="004472E1" w:rsidRDefault="009A492E" w:rsidP="00A84B5D">
      <w:pPr>
        <w:tabs>
          <w:tab w:val="left" w:pos="1134"/>
        </w:tabs>
        <w:spacing w:after="0"/>
        <w:ind w:right="2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Студенты, претендующие на получение повышенной государственной академической стипендии, представляют в конкурсные комиссии пакет документов, подтверждающих достижения в какой-либо деятельности (учебной, научно-исследовательской, спортивной, культурно-творческой или общественной), в течение 15 дней с начала очередного семестра. Информация доводится до студентов через сайт университета, кураторов, студенческий актив.</w:t>
      </w:r>
    </w:p>
    <w:p w:rsidR="0087061B" w:rsidRPr="004472E1" w:rsidRDefault="0087061B" w:rsidP="00A84B5D">
      <w:pPr>
        <w:tabs>
          <w:tab w:val="left" w:pos="1134"/>
        </w:tabs>
        <w:spacing w:after="0"/>
        <w:ind w:right="20"/>
        <w:jc w:val="both"/>
        <w:rPr>
          <w:rFonts w:ascii="Times New Roman" w:eastAsia="Times New Roman" w:hAnsi="Times New Roman" w:cs="Times New Roman"/>
          <w:bCs/>
          <w:spacing w:val="4"/>
          <w:sz w:val="26"/>
          <w:szCs w:val="26"/>
        </w:rPr>
      </w:pPr>
    </w:p>
    <w:p w:rsidR="0087061B" w:rsidRPr="004472E1" w:rsidRDefault="0087061B" w:rsidP="0087061B">
      <w:pPr>
        <w:tabs>
          <w:tab w:val="left" w:pos="284"/>
        </w:tabs>
        <w:spacing w:after="0"/>
        <w:ind w:firstLine="567"/>
        <w:jc w:val="center"/>
        <w:rPr>
          <w:rFonts w:ascii="Times New Roman" w:eastAsia="Times New Roman" w:hAnsi="Times New Roman" w:cs="Times New Roman"/>
          <w:b/>
          <w:bCs/>
          <w:spacing w:val="4"/>
          <w:sz w:val="26"/>
          <w:szCs w:val="26"/>
        </w:rPr>
      </w:pPr>
      <w:r w:rsidRPr="004472E1">
        <w:rPr>
          <w:rFonts w:ascii="Times New Roman" w:eastAsia="Times New Roman" w:hAnsi="Times New Roman" w:cs="Times New Roman"/>
          <w:b/>
          <w:sz w:val="26"/>
          <w:szCs w:val="26"/>
        </w:rPr>
        <w:t xml:space="preserve">Порядок назначения и </w:t>
      </w:r>
      <w:proofErr w:type="gramStart"/>
      <w:r w:rsidRPr="004472E1">
        <w:rPr>
          <w:rFonts w:ascii="Times New Roman" w:eastAsia="Times New Roman" w:hAnsi="Times New Roman" w:cs="Times New Roman"/>
          <w:b/>
          <w:sz w:val="26"/>
          <w:szCs w:val="26"/>
        </w:rPr>
        <w:t>выплаты</w:t>
      </w:r>
      <w:proofErr w:type="gramEnd"/>
      <w:r w:rsidRPr="004472E1">
        <w:rPr>
          <w:rFonts w:ascii="Times New Roman" w:eastAsia="Times New Roman" w:hAnsi="Times New Roman" w:cs="Times New Roman"/>
          <w:b/>
          <w:sz w:val="26"/>
          <w:szCs w:val="26"/>
        </w:rPr>
        <w:t xml:space="preserve"> повышенной государственной академической стипендии</w:t>
      </w:r>
    </w:p>
    <w:p w:rsidR="009A492E" w:rsidRPr="004472E1" w:rsidRDefault="009A492E" w:rsidP="00A84B5D">
      <w:pPr>
        <w:tabs>
          <w:tab w:val="left" w:pos="1134"/>
        </w:tabs>
        <w:spacing w:after="0"/>
        <w:ind w:right="20"/>
        <w:jc w:val="both"/>
        <w:rPr>
          <w:rFonts w:ascii="Times New Roman" w:eastAsia="Times New Roman" w:hAnsi="Times New Roman" w:cs="Times New Roman"/>
          <w:bCs/>
          <w:spacing w:val="4"/>
          <w:sz w:val="26"/>
          <w:szCs w:val="26"/>
        </w:rPr>
      </w:pPr>
    </w:p>
    <w:p w:rsidR="00764BA6" w:rsidRPr="004472E1" w:rsidRDefault="009A492E" w:rsidP="00A84B5D">
      <w:pPr>
        <w:tabs>
          <w:tab w:val="left" w:pos="1134"/>
        </w:tabs>
        <w:spacing w:after="0"/>
        <w:ind w:right="2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Конкурсные комиссии по номинациям, утвержденные приказом по университету, по истечении срока приема документов рассматривают представленные документы, при необходимости могут затребовать дополнительную информацию о каком-либо претенденте. По результатам работы комиссий формируется список кандидатов.</w:t>
      </w:r>
    </w:p>
    <w:p w:rsidR="009A492E" w:rsidRPr="004472E1" w:rsidRDefault="009A492E" w:rsidP="00A84B5D">
      <w:pPr>
        <w:tabs>
          <w:tab w:val="left" w:pos="1134"/>
        </w:tabs>
        <w:spacing w:after="0"/>
        <w:ind w:right="20"/>
        <w:jc w:val="both"/>
        <w:rPr>
          <w:rFonts w:ascii="Times New Roman" w:eastAsia="Times New Roman" w:hAnsi="Times New Roman" w:cs="Times New Roman"/>
          <w:bCs/>
          <w:spacing w:val="4"/>
          <w:sz w:val="26"/>
          <w:szCs w:val="26"/>
        </w:rPr>
      </w:pPr>
    </w:p>
    <w:p w:rsidR="009A492E" w:rsidRPr="004472E1" w:rsidRDefault="009A492E" w:rsidP="00A84B5D">
      <w:pPr>
        <w:tabs>
          <w:tab w:val="left" w:pos="1134"/>
        </w:tabs>
        <w:spacing w:after="0"/>
        <w:ind w:right="2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Назначение студентов на повышенную государственную академическую стипендию на текущий учебный семестр осуществляется приказом по университету на основании решения стипендиальной комиссии университета.</w:t>
      </w:r>
    </w:p>
    <w:p w:rsidR="002D7A6A" w:rsidRPr="004472E1" w:rsidRDefault="002D7A6A" w:rsidP="00E865EC">
      <w:pPr>
        <w:tabs>
          <w:tab w:val="left" w:pos="284"/>
        </w:tabs>
        <w:spacing w:after="0"/>
        <w:jc w:val="both"/>
        <w:rPr>
          <w:rFonts w:ascii="Times New Roman" w:hAnsi="Times New Roman"/>
          <w:sz w:val="28"/>
          <w:szCs w:val="28"/>
        </w:rPr>
      </w:pPr>
    </w:p>
    <w:p w:rsidR="002D7A6A" w:rsidRPr="004472E1" w:rsidRDefault="002D7A6A" w:rsidP="00E865EC">
      <w:pPr>
        <w:tabs>
          <w:tab w:val="left" w:pos="284"/>
        </w:tabs>
        <w:spacing w:after="0"/>
        <w:jc w:val="center"/>
        <w:rPr>
          <w:rFonts w:ascii="Times New Roman" w:hAnsi="Times New Roman"/>
          <w:b/>
          <w:sz w:val="26"/>
          <w:szCs w:val="26"/>
        </w:rPr>
      </w:pPr>
      <w:r w:rsidRPr="004472E1">
        <w:rPr>
          <w:rFonts w:ascii="Times New Roman" w:hAnsi="Times New Roman"/>
          <w:b/>
          <w:sz w:val="26"/>
          <w:szCs w:val="26"/>
        </w:rPr>
        <w:t>Государственная социальная стипендия</w:t>
      </w:r>
    </w:p>
    <w:p w:rsidR="0087061B" w:rsidRPr="004472E1" w:rsidRDefault="00D5492F" w:rsidP="0087061B">
      <w:pPr>
        <w:tabs>
          <w:tab w:val="left" w:pos="284"/>
        </w:tabs>
        <w:spacing w:after="0"/>
        <w:rPr>
          <w:rFonts w:ascii="Times New Roman" w:hAnsi="Times New Roman"/>
          <w:sz w:val="26"/>
          <w:szCs w:val="26"/>
        </w:rPr>
      </w:pPr>
      <w:r w:rsidRPr="004472E1">
        <w:rPr>
          <w:rFonts w:ascii="Times New Roman" w:hAnsi="Times New Roman"/>
          <w:sz w:val="26"/>
          <w:szCs w:val="26"/>
        </w:rPr>
        <w:t>Государственная социальная стипендия назначается студентам:</w:t>
      </w:r>
    </w:p>
    <w:p w:rsidR="00D5492F" w:rsidRPr="004472E1" w:rsidRDefault="00D5492F" w:rsidP="00D5492F">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являющимся детьми-сиротами и детьми, оставшимися без попечения родителей, лицами из числа детей-сирот и детей, оставшихся без попечения родителей, лицами, потерявшими в период обучения обоих родителей или единственного родителя;</w:t>
      </w:r>
    </w:p>
    <w:p w:rsidR="00D5492F" w:rsidRPr="004472E1" w:rsidRDefault="002F4A25" w:rsidP="00D5492F">
      <w:pPr>
        <w:pStyle w:val="a5"/>
        <w:numPr>
          <w:ilvl w:val="0"/>
          <w:numId w:val="22"/>
        </w:numPr>
        <w:tabs>
          <w:tab w:val="left" w:pos="284"/>
        </w:tabs>
        <w:spacing w:after="0"/>
        <w:ind w:left="42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являющимся детьми-инвалидами, инвалидами I и II групп, инвалидами с детства;</w:t>
      </w:r>
    </w:p>
    <w:p w:rsidR="002F4A25" w:rsidRPr="004472E1" w:rsidRDefault="002F4A25" w:rsidP="002F4A25">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подвергшимися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 </w:t>
      </w:r>
    </w:p>
    <w:p w:rsidR="00DE1F46" w:rsidRPr="004472E1" w:rsidRDefault="00DE1F46" w:rsidP="00DE1F46">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являющимся инвалидами вследствие военной травмы или заболевания, полученными в период прохождения военной службы, и ветеранами боевых действий;</w:t>
      </w:r>
    </w:p>
    <w:p w:rsidR="002F4A25" w:rsidRPr="004472E1" w:rsidRDefault="00EA0F47" w:rsidP="00EA0F47">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из числа граждан, проходивших в течение не менее трех лет военную службу по контракту в Вооруженных Силах Российской Федерации, во внутренних войсках Министерства внутренних дел Российской Федерации и федеральных государственных органах, в войсках национальной гвардии Российской Федерации, в инженерно-технических, дорожно-строительных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 уполномоченного на решение задач в области гражданской обороны, Службе внешней разведки </w:t>
      </w:r>
      <w:r w:rsidRPr="004472E1">
        <w:rPr>
          <w:rFonts w:ascii="Times New Roman" w:eastAsia="Times New Roman" w:hAnsi="Times New Roman" w:cs="Times New Roman"/>
          <w:bCs/>
          <w:spacing w:val="4"/>
          <w:sz w:val="26"/>
          <w:szCs w:val="26"/>
        </w:rPr>
        <w:lastRenderedPageBreak/>
        <w:t>Российской Федерации, органах федеральной службы безопасности,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 подлежащих замещению солдатами, матросами, сержантами, старшинами, и уволенных с военной службы по основаниям, предусмотренным подпунктами "б" – "г" пункта 1, подпунктом "а" пункта 2 и подпунктами "а" – "в" пункта 3 статьи 51 Федерального закона от 28 марта 1998 г. N 53-ФЗ "О воинской обязанности и военной службе";</w:t>
      </w:r>
    </w:p>
    <w:p w:rsidR="0082785A" w:rsidRPr="004472E1" w:rsidRDefault="0082785A" w:rsidP="0082785A">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получившим государственную социальную помощь.</w:t>
      </w:r>
    </w:p>
    <w:p w:rsidR="0087061B" w:rsidRPr="004472E1" w:rsidRDefault="0087061B" w:rsidP="00D5492F">
      <w:pPr>
        <w:pStyle w:val="a5"/>
        <w:tabs>
          <w:tab w:val="left" w:pos="284"/>
        </w:tabs>
        <w:spacing w:after="0"/>
        <w:ind w:left="284"/>
        <w:rPr>
          <w:rFonts w:ascii="Times New Roman" w:hAnsi="Times New Roman"/>
          <w:sz w:val="26"/>
          <w:szCs w:val="26"/>
        </w:rPr>
      </w:pPr>
    </w:p>
    <w:p w:rsidR="00FD0C13" w:rsidRPr="004472E1" w:rsidRDefault="00FD0C13" w:rsidP="004553D3">
      <w:pPr>
        <w:tabs>
          <w:tab w:val="left" w:pos="284"/>
        </w:tabs>
        <w:spacing w:after="0"/>
        <w:jc w:val="both"/>
        <w:rPr>
          <w:rFonts w:ascii="Times New Roman" w:hAnsi="Times New Roman"/>
          <w:sz w:val="26"/>
          <w:szCs w:val="26"/>
        </w:rPr>
      </w:pPr>
      <w:r w:rsidRPr="004472E1">
        <w:rPr>
          <w:rFonts w:ascii="Times New Roman" w:hAnsi="Times New Roman"/>
          <w:sz w:val="26"/>
          <w:szCs w:val="26"/>
        </w:rPr>
        <w:t xml:space="preserve">Государственная социальная стипендия студентам назначается со дня предоставления документа, подтверждающего соответствие одной </w:t>
      </w:r>
      <w:r w:rsidR="00257F5E" w:rsidRPr="004472E1">
        <w:rPr>
          <w:rFonts w:ascii="Times New Roman" w:hAnsi="Times New Roman"/>
          <w:sz w:val="26"/>
          <w:szCs w:val="26"/>
        </w:rPr>
        <w:t xml:space="preserve">из </w:t>
      </w:r>
      <w:r w:rsidRPr="004472E1">
        <w:rPr>
          <w:rFonts w:ascii="Times New Roman" w:hAnsi="Times New Roman"/>
          <w:sz w:val="26"/>
          <w:szCs w:val="26"/>
        </w:rPr>
        <w:t>вышеперечисленных категорий граждан, по месяц прекращения действия основания ее назначения (за исключением категории лиц, получивших государственную социальную помощь). В случае если документ, подтверждающий соответствие одной из вышеперечисленных категорий граждан (за исключением категории лиц, получивших государственную социальную помощь), является бессрочным, государственная социальная стипендия назначается студенту до окончания обучения.</w:t>
      </w:r>
    </w:p>
    <w:p w:rsidR="004553D3" w:rsidRPr="004472E1" w:rsidRDefault="004553D3" w:rsidP="004553D3">
      <w:pPr>
        <w:tabs>
          <w:tab w:val="left" w:pos="284"/>
        </w:tabs>
        <w:spacing w:after="0"/>
        <w:jc w:val="both"/>
        <w:rPr>
          <w:rFonts w:ascii="Times New Roman" w:hAnsi="Times New Roman"/>
          <w:sz w:val="26"/>
          <w:szCs w:val="26"/>
        </w:rPr>
      </w:pPr>
    </w:p>
    <w:p w:rsidR="00FD0C13" w:rsidRPr="004472E1" w:rsidRDefault="00BB62D0" w:rsidP="004553D3">
      <w:pPr>
        <w:tabs>
          <w:tab w:val="left" w:pos="284"/>
        </w:tabs>
        <w:spacing w:after="0"/>
        <w:jc w:val="both"/>
        <w:rPr>
          <w:rFonts w:ascii="Times New Roman" w:hAnsi="Times New Roman"/>
          <w:sz w:val="26"/>
          <w:szCs w:val="26"/>
        </w:rPr>
      </w:pPr>
      <w:r w:rsidRPr="004472E1">
        <w:rPr>
          <w:rFonts w:ascii="Times New Roman" w:hAnsi="Times New Roman"/>
          <w:sz w:val="26"/>
          <w:szCs w:val="26"/>
        </w:rPr>
        <w:t>Студентам, относящимся к категории лиц, получивших государственную социальную помощь, государственная социальная стипендия назначается со дня предоставления в университет документа, подтверждающего назначение государственной социальной помощи, на один год со дня назначения указанной государственной социальной помощи.</w:t>
      </w:r>
    </w:p>
    <w:p w:rsidR="004553D3" w:rsidRPr="004472E1" w:rsidRDefault="004553D3" w:rsidP="004553D3">
      <w:pPr>
        <w:tabs>
          <w:tab w:val="left" w:pos="284"/>
        </w:tabs>
        <w:spacing w:after="0"/>
        <w:rPr>
          <w:rFonts w:ascii="Times New Roman" w:hAnsi="Times New Roman"/>
          <w:sz w:val="26"/>
          <w:szCs w:val="26"/>
        </w:rPr>
      </w:pPr>
    </w:p>
    <w:p w:rsidR="00EC638B" w:rsidRPr="004472E1" w:rsidRDefault="00EC638B" w:rsidP="004553D3">
      <w:pPr>
        <w:tabs>
          <w:tab w:val="left" w:pos="284"/>
        </w:tabs>
        <w:spacing w:after="0"/>
        <w:jc w:val="both"/>
        <w:rPr>
          <w:rFonts w:ascii="Times New Roman" w:hAnsi="Times New Roman"/>
          <w:sz w:val="26"/>
          <w:szCs w:val="26"/>
        </w:rPr>
      </w:pPr>
      <w:r w:rsidRPr="004472E1">
        <w:rPr>
          <w:rFonts w:ascii="Times New Roman" w:hAnsi="Times New Roman"/>
          <w:sz w:val="26"/>
          <w:szCs w:val="26"/>
        </w:rPr>
        <w:t>Размер государственной социальной стипендии не может быть менее норматива, установленного Правительством РФ.</w:t>
      </w:r>
    </w:p>
    <w:p w:rsidR="004553D3" w:rsidRPr="004472E1" w:rsidRDefault="004553D3" w:rsidP="00CD5CD8">
      <w:pPr>
        <w:pStyle w:val="a5"/>
        <w:tabs>
          <w:tab w:val="left" w:pos="284"/>
        </w:tabs>
        <w:spacing w:after="0"/>
        <w:ind w:left="284" w:hanging="284"/>
        <w:jc w:val="both"/>
        <w:rPr>
          <w:rFonts w:ascii="Times New Roman" w:hAnsi="Times New Roman"/>
          <w:sz w:val="26"/>
          <w:szCs w:val="26"/>
        </w:rPr>
      </w:pPr>
    </w:p>
    <w:p w:rsidR="0087061B" w:rsidRPr="004472E1" w:rsidRDefault="004553D3" w:rsidP="004553D3">
      <w:pPr>
        <w:tabs>
          <w:tab w:val="left" w:pos="284"/>
        </w:tabs>
        <w:spacing w:after="0"/>
        <w:jc w:val="both"/>
        <w:rPr>
          <w:rFonts w:ascii="Times New Roman" w:hAnsi="Times New Roman"/>
          <w:sz w:val="26"/>
          <w:szCs w:val="26"/>
        </w:rPr>
      </w:pPr>
      <w:r w:rsidRPr="004472E1">
        <w:rPr>
          <w:rFonts w:ascii="Times New Roman" w:hAnsi="Times New Roman"/>
          <w:sz w:val="26"/>
          <w:szCs w:val="26"/>
        </w:rPr>
        <w:t>Наличие у студента академической задолженности и наличие оценки «удовлетворительно» не является основанием для прекращения выплаты государственной социальной стипендии.</w:t>
      </w:r>
    </w:p>
    <w:p w:rsidR="0087061B" w:rsidRPr="004472E1" w:rsidRDefault="0087061B" w:rsidP="0087061B">
      <w:pPr>
        <w:tabs>
          <w:tab w:val="left" w:pos="284"/>
        </w:tabs>
        <w:spacing w:after="0"/>
        <w:rPr>
          <w:rFonts w:ascii="Times New Roman" w:hAnsi="Times New Roman"/>
          <w:sz w:val="26"/>
          <w:szCs w:val="26"/>
        </w:rPr>
      </w:pPr>
    </w:p>
    <w:p w:rsidR="0087061B" w:rsidRPr="004472E1" w:rsidRDefault="00BA2BEB" w:rsidP="00BA2BEB">
      <w:pPr>
        <w:tabs>
          <w:tab w:val="left" w:pos="284"/>
        </w:tabs>
        <w:spacing w:after="0"/>
        <w:jc w:val="both"/>
        <w:rPr>
          <w:rFonts w:ascii="Times New Roman" w:hAnsi="Times New Roman"/>
          <w:sz w:val="26"/>
          <w:szCs w:val="26"/>
        </w:rPr>
      </w:pPr>
      <w:r w:rsidRPr="004472E1">
        <w:rPr>
          <w:rFonts w:ascii="Times New Roman" w:hAnsi="Times New Roman"/>
          <w:sz w:val="26"/>
          <w:szCs w:val="26"/>
        </w:rPr>
        <w:t>Нахождение обучающегося в академическом отпуске (кроме находящихся в академическом отпуске с целью прохождения военной службы по призыву в Вооруженных Силах Российской Федерации), а также отпуске по беременности и родам, отпуске по уходу за ребенком до достижения им возраста трех лет не является основанием для прекращения выплаты (назначения) государственной социальной стипендии.</w:t>
      </w:r>
    </w:p>
    <w:p w:rsidR="00CD5CD8" w:rsidRPr="004472E1" w:rsidRDefault="00CD5CD8" w:rsidP="00BA2BEB">
      <w:pPr>
        <w:tabs>
          <w:tab w:val="left" w:pos="284"/>
        </w:tabs>
        <w:spacing w:after="0"/>
        <w:jc w:val="both"/>
        <w:rPr>
          <w:rFonts w:ascii="Times New Roman" w:hAnsi="Times New Roman"/>
          <w:sz w:val="26"/>
          <w:szCs w:val="26"/>
        </w:rPr>
      </w:pPr>
    </w:p>
    <w:p w:rsidR="007E4FA9" w:rsidRPr="004472E1" w:rsidRDefault="007E4FA9" w:rsidP="00BA2BEB">
      <w:pPr>
        <w:tabs>
          <w:tab w:val="left" w:pos="284"/>
        </w:tabs>
        <w:spacing w:after="0"/>
        <w:jc w:val="both"/>
        <w:rPr>
          <w:rFonts w:ascii="Times New Roman" w:hAnsi="Times New Roman"/>
          <w:sz w:val="26"/>
          <w:szCs w:val="26"/>
        </w:rPr>
      </w:pPr>
      <w:r w:rsidRPr="004472E1">
        <w:rPr>
          <w:rFonts w:ascii="Times New Roman" w:hAnsi="Times New Roman"/>
          <w:sz w:val="26"/>
          <w:szCs w:val="26"/>
        </w:rPr>
        <w:t xml:space="preserve">Выплата государственной социальной стипендии прекращается с момента отчисления студента из университета. В этом случае размер государственной социальной </w:t>
      </w:r>
      <w:r w:rsidRPr="004472E1">
        <w:rPr>
          <w:rFonts w:ascii="Times New Roman" w:hAnsi="Times New Roman"/>
          <w:sz w:val="26"/>
          <w:szCs w:val="26"/>
        </w:rPr>
        <w:lastRenderedPageBreak/>
        <w:t>стипендии, выплачиваемой за месяц, в котором происходит отчисление, определяется пропорционально количеству дней с первого числа месяца до даты отчисления.</w:t>
      </w:r>
    </w:p>
    <w:p w:rsidR="00257F5E" w:rsidRPr="004472E1" w:rsidRDefault="00257F5E" w:rsidP="00651AC0">
      <w:pPr>
        <w:spacing w:after="0"/>
        <w:ind w:firstLine="567"/>
        <w:jc w:val="center"/>
        <w:rPr>
          <w:rFonts w:ascii="Times New Roman" w:eastAsia="Times New Roman" w:hAnsi="Times New Roman" w:cs="Times New Roman"/>
          <w:b/>
          <w:sz w:val="26"/>
          <w:szCs w:val="26"/>
        </w:rPr>
      </w:pPr>
    </w:p>
    <w:p w:rsidR="00651AC0" w:rsidRPr="004472E1" w:rsidRDefault="00651AC0" w:rsidP="00651AC0">
      <w:pPr>
        <w:spacing w:after="0"/>
        <w:ind w:firstLine="567"/>
        <w:jc w:val="center"/>
        <w:rPr>
          <w:rFonts w:ascii="Times New Roman" w:eastAsia="Times New Roman" w:hAnsi="Times New Roman" w:cs="Times New Roman"/>
          <w:b/>
          <w:sz w:val="26"/>
          <w:szCs w:val="26"/>
        </w:rPr>
      </w:pPr>
      <w:r w:rsidRPr="004472E1">
        <w:rPr>
          <w:rFonts w:ascii="Times New Roman" w:eastAsia="Times New Roman" w:hAnsi="Times New Roman" w:cs="Times New Roman"/>
          <w:b/>
          <w:sz w:val="26"/>
          <w:szCs w:val="26"/>
        </w:rPr>
        <w:t xml:space="preserve">Государственная социальная стипендия в повышенном размере студентам первого и второго курсов, обучающимся по программам </w:t>
      </w:r>
      <w:proofErr w:type="spellStart"/>
      <w:r w:rsidRPr="004472E1">
        <w:rPr>
          <w:rFonts w:ascii="Times New Roman" w:eastAsia="Times New Roman" w:hAnsi="Times New Roman" w:cs="Times New Roman"/>
          <w:b/>
          <w:sz w:val="26"/>
          <w:szCs w:val="26"/>
        </w:rPr>
        <w:t>бакалавриата</w:t>
      </w:r>
      <w:proofErr w:type="spellEnd"/>
      <w:r w:rsidRPr="004472E1">
        <w:rPr>
          <w:rFonts w:ascii="Times New Roman" w:eastAsia="Times New Roman" w:hAnsi="Times New Roman" w:cs="Times New Roman"/>
          <w:b/>
          <w:sz w:val="26"/>
          <w:szCs w:val="26"/>
        </w:rPr>
        <w:t xml:space="preserve">, программам </w:t>
      </w:r>
      <w:proofErr w:type="spellStart"/>
      <w:r w:rsidRPr="004472E1">
        <w:rPr>
          <w:rFonts w:ascii="Times New Roman" w:eastAsia="Times New Roman" w:hAnsi="Times New Roman" w:cs="Times New Roman"/>
          <w:b/>
          <w:sz w:val="26"/>
          <w:szCs w:val="26"/>
        </w:rPr>
        <w:t>специалитета</w:t>
      </w:r>
      <w:proofErr w:type="spellEnd"/>
    </w:p>
    <w:p w:rsidR="007E4FA9" w:rsidRPr="004472E1" w:rsidRDefault="007E4FA9" w:rsidP="00BA2BEB">
      <w:pPr>
        <w:tabs>
          <w:tab w:val="left" w:pos="284"/>
        </w:tabs>
        <w:spacing w:after="0"/>
        <w:jc w:val="both"/>
        <w:rPr>
          <w:rFonts w:ascii="Times New Roman" w:hAnsi="Times New Roman"/>
          <w:sz w:val="26"/>
          <w:szCs w:val="26"/>
        </w:rPr>
      </w:pPr>
    </w:p>
    <w:p w:rsidR="007E4FA9" w:rsidRPr="004472E1" w:rsidRDefault="007E4FA9" w:rsidP="00BA2BEB">
      <w:pPr>
        <w:tabs>
          <w:tab w:val="left" w:pos="284"/>
        </w:tabs>
        <w:spacing w:after="0"/>
        <w:jc w:val="both"/>
        <w:rPr>
          <w:rFonts w:ascii="Times New Roman" w:hAnsi="Times New Roman"/>
          <w:sz w:val="26"/>
          <w:szCs w:val="26"/>
        </w:rPr>
      </w:pPr>
      <w:r w:rsidRPr="004472E1">
        <w:rPr>
          <w:rFonts w:ascii="Times New Roman" w:hAnsi="Times New Roman"/>
          <w:sz w:val="26"/>
          <w:szCs w:val="26"/>
        </w:rPr>
        <w:t xml:space="preserve">Студентам </w:t>
      </w:r>
      <w:r w:rsidRPr="004472E1">
        <w:rPr>
          <w:rFonts w:ascii="Times New Roman" w:hAnsi="Times New Roman"/>
          <w:b/>
          <w:sz w:val="26"/>
          <w:szCs w:val="26"/>
        </w:rPr>
        <w:t>первого и второго курсов</w:t>
      </w:r>
      <w:r w:rsidRPr="004472E1">
        <w:rPr>
          <w:rFonts w:ascii="Times New Roman" w:hAnsi="Times New Roman"/>
          <w:sz w:val="26"/>
          <w:szCs w:val="26"/>
        </w:rPr>
        <w:t xml:space="preserve">, обучающимся по очной форме обучения за счет бюджетных ассигнований федерального бюджета по образовательным программам высшего образования (программам </w:t>
      </w:r>
      <w:proofErr w:type="spellStart"/>
      <w:r w:rsidRPr="004472E1">
        <w:rPr>
          <w:rFonts w:ascii="Times New Roman" w:hAnsi="Times New Roman"/>
          <w:sz w:val="26"/>
          <w:szCs w:val="26"/>
        </w:rPr>
        <w:t>бакалавриата</w:t>
      </w:r>
      <w:proofErr w:type="spellEnd"/>
      <w:r w:rsidRPr="004472E1">
        <w:rPr>
          <w:rFonts w:ascii="Times New Roman" w:hAnsi="Times New Roman"/>
          <w:sz w:val="26"/>
          <w:szCs w:val="26"/>
        </w:rPr>
        <w:t xml:space="preserve">, программам </w:t>
      </w:r>
      <w:proofErr w:type="spellStart"/>
      <w:r w:rsidRPr="004472E1">
        <w:rPr>
          <w:rFonts w:ascii="Times New Roman" w:hAnsi="Times New Roman"/>
          <w:sz w:val="26"/>
          <w:szCs w:val="26"/>
        </w:rPr>
        <w:t>специалитета</w:t>
      </w:r>
      <w:proofErr w:type="spellEnd"/>
      <w:r w:rsidRPr="004472E1">
        <w:rPr>
          <w:rFonts w:ascii="Times New Roman" w:hAnsi="Times New Roman"/>
          <w:sz w:val="26"/>
          <w:szCs w:val="26"/>
        </w:rPr>
        <w:t>), имеющим оценки успеваемости «отлично» или «хорошо» или «отлично» и «хорошо» и относящимся к категории лиц, имеющих право на получение государственной социальной стипендии, или являющимися студентами в возрасте до 20 лет, имеющими только одного родителя – инвалида I группы, назначается государственная академическая и (или) государственная социальная стипендия в повышенном размере.</w:t>
      </w:r>
    </w:p>
    <w:p w:rsidR="007E4FA9" w:rsidRPr="004472E1" w:rsidRDefault="007E4FA9" w:rsidP="00BA2BEB">
      <w:pPr>
        <w:tabs>
          <w:tab w:val="left" w:pos="284"/>
        </w:tabs>
        <w:spacing w:after="0"/>
        <w:jc w:val="both"/>
        <w:rPr>
          <w:rFonts w:ascii="Times New Roman" w:hAnsi="Times New Roman"/>
          <w:sz w:val="26"/>
          <w:szCs w:val="26"/>
        </w:rPr>
      </w:pPr>
      <w:r w:rsidRPr="004472E1">
        <w:rPr>
          <w:rFonts w:ascii="Times New Roman" w:hAnsi="Times New Roman"/>
          <w:sz w:val="26"/>
          <w:szCs w:val="26"/>
        </w:rPr>
        <w:t>Сумма указанных стипендий не может составлять менее величины прожиточного минимума на душу населения в целом по Российской Федерации, установленного Правительством Российской Федерации за IV квартал года, предшествующего году, в котором осуществлялось формирование стипендиального фонда университета.</w:t>
      </w:r>
    </w:p>
    <w:p w:rsidR="00651AC0" w:rsidRPr="004472E1" w:rsidRDefault="00651AC0" w:rsidP="00BA2BEB">
      <w:pPr>
        <w:tabs>
          <w:tab w:val="left" w:pos="284"/>
        </w:tabs>
        <w:spacing w:after="0"/>
        <w:jc w:val="both"/>
        <w:rPr>
          <w:rFonts w:ascii="Times New Roman" w:hAnsi="Times New Roman"/>
          <w:sz w:val="26"/>
          <w:szCs w:val="26"/>
        </w:rPr>
      </w:pPr>
    </w:p>
    <w:p w:rsidR="007E4FA9" w:rsidRPr="004472E1" w:rsidRDefault="00651AC0" w:rsidP="00BA2BEB">
      <w:pPr>
        <w:tabs>
          <w:tab w:val="left" w:pos="284"/>
        </w:tabs>
        <w:spacing w:after="0"/>
        <w:jc w:val="both"/>
        <w:rPr>
          <w:rFonts w:ascii="Times New Roman" w:hAnsi="Times New Roman"/>
          <w:sz w:val="26"/>
          <w:szCs w:val="26"/>
        </w:rPr>
      </w:pPr>
      <w:r w:rsidRPr="004472E1">
        <w:rPr>
          <w:rFonts w:ascii="Times New Roman" w:hAnsi="Times New Roman"/>
          <w:sz w:val="26"/>
          <w:szCs w:val="26"/>
        </w:rPr>
        <w:t>Государственная социальная стипендия в повышенном размере назначается студентам на основании результатов промежуточной аттестации в соответствии с календарным учебным графиком с первого числа месяца, следующего за месяцем ее окончания, до месяца окончания очередной промежуточной аттестации, с учетом сроков назначения государственной социальной стипендии.</w:t>
      </w:r>
    </w:p>
    <w:p w:rsidR="00651AC0" w:rsidRPr="004472E1" w:rsidRDefault="00651AC0" w:rsidP="00BA2BEB">
      <w:pPr>
        <w:tabs>
          <w:tab w:val="left" w:pos="284"/>
        </w:tabs>
        <w:spacing w:after="0"/>
        <w:jc w:val="both"/>
        <w:rPr>
          <w:rFonts w:ascii="Times New Roman" w:hAnsi="Times New Roman"/>
          <w:sz w:val="26"/>
          <w:szCs w:val="26"/>
        </w:rPr>
      </w:pPr>
      <w:r w:rsidRPr="004472E1">
        <w:rPr>
          <w:rFonts w:ascii="Times New Roman" w:hAnsi="Times New Roman"/>
          <w:sz w:val="26"/>
          <w:szCs w:val="26"/>
        </w:rPr>
        <w:t>Выплата стипендии в повышенном размере прекращается с даты окончания выплаты государственной социальной стипендии.</w:t>
      </w:r>
    </w:p>
    <w:p w:rsidR="002D7A6A" w:rsidRPr="004472E1" w:rsidRDefault="002D7A6A" w:rsidP="00AC6A3A">
      <w:pPr>
        <w:tabs>
          <w:tab w:val="left" w:pos="284"/>
        </w:tabs>
        <w:spacing w:after="0"/>
        <w:rPr>
          <w:rFonts w:ascii="Times New Roman" w:hAnsi="Times New Roman"/>
          <w:sz w:val="28"/>
          <w:szCs w:val="28"/>
        </w:rPr>
      </w:pPr>
    </w:p>
    <w:p w:rsidR="001D147A" w:rsidRPr="004472E1" w:rsidRDefault="001D147A" w:rsidP="00E865EC">
      <w:pPr>
        <w:rPr>
          <w:rFonts w:ascii="Times New Roman" w:hAnsi="Times New Roman"/>
          <w:sz w:val="28"/>
          <w:szCs w:val="28"/>
        </w:rPr>
      </w:pPr>
    </w:p>
    <w:p w:rsidR="00D65456" w:rsidRPr="004472E1" w:rsidRDefault="00D65456" w:rsidP="00E865EC">
      <w:pPr>
        <w:rPr>
          <w:rFonts w:ascii="Times New Roman" w:hAnsi="Times New Roman"/>
          <w:sz w:val="28"/>
          <w:szCs w:val="28"/>
        </w:rPr>
      </w:pPr>
    </w:p>
    <w:p w:rsidR="00D65456" w:rsidRPr="004472E1" w:rsidRDefault="00D65456" w:rsidP="00E865EC">
      <w:pPr>
        <w:rPr>
          <w:rFonts w:ascii="Times New Roman" w:hAnsi="Times New Roman"/>
          <w:sz w:val="28"/>
          <w:szCs w:val="28"/>
        </w:rPr>
      </w:pPr>
    </w:p>
    <w:p w:rsidR="00D65456" w:rsidRPr="004472E1" w:rsidRDefault="00D65456" w:rsidP="00E865EC">
      <w:pPr>
        <w:rPr>
          <w:rFonts w:ascii="Times New Roman" w:hAnsi="Times New Roman"/>
          <w:sz w:val="28"/>
          <w:szCs w:val="28"/>
        </w:rPr>
      </w:pPr>
    </w:p>
    <w:p w:rsidR="00D65456" w:rsidRPr="004472E1" w:rsidRDefault="00D65456" w:rsidP="00E865EC">
      <w:pPr>
        <w:rPr>
          <w:rFonts w:ascii="Times New Roman" w:hAnsi="Times New Roman"/>
          <w:sz w:val="28"/>
          <w:szCs w:val="28"/>
        </w:rPr>
      </w:pPr>
      <w:r w:rsidRPr="004472E1">
        <w:rPr>
          <w:rFonts w:ascii="Times New Roman" w:hAnsi="Times New Roman"/>
          <w:sz w:val="28"/>
          <w:szCs w:val="28"/>
        </w:rPr>
        <w:br w:type="page"/>
      </w:r>
    </w:p>
    <w:p w:rsidR="004535AA" w:rsidRPr="004472E1" w:rsidRDefault="005C38DF" w:rsidP="00E865EC">
      <w:pPr>
        <w:pStyle w:val="1"/>
        <w:rPr>
          <w:color w:val="auto"/>
          <w:sz w:val="26"/>
          <w:szCs w:val="26"/>
        </w:rPr>
      </w:pPr>
      <w:bookmarkStart w:id="20" w:name="_Toc145057756"/>
      <w:r w:rsidRPr="004472E1">
        <w:rPr>
          <w:color w:val="auto"/>
          <w:sz w:val="26"/>
          <w:szCs w:val="26"/>
        </w:rPr>
        <w:lastRenderedPageBreak/>
        <w:t>СОЦИАЛЬНАЯ ПОДДЕРЖКА СТУДЕНТОВ</w:t>
      </w:r>
      <w:bookmarkEnd w:id="20"/>
    </w:p>
    <w:p w:rsidR="00EB6958" w:rsidRPr="004472E1" w:rsidRDefault="00EB6958" w:rsidP="00EB6958"/>
    <w:p w:rsidR="001160B9" w:rsidRPr="004472E1" w:rsidRDefault="00670F86" w:rsidP="00EB6958">
      <w:pPr>
        <w:pStyle w:val="af5"/>
        <w:jc w:val="center"/>
        <w:rPr>
          <w:rFonts w:ascii="Times New Roman" w:hAnsi="Times New Roman" w:cs="Times New Roman"/>
          <w:b/>
          <w:sz w:val="26"/>
          <w:szCs w:val="26"/>
        </w:rPr>
      </w:pPr>
      <w:r w:rsidRPr="004472E1">
        <w:rPr>
          <w:rFonts w:ascii="Times New Roman" w:hAnsi="Times New Roman" w:cs="Times New Roman"/>
          <w:b/>
          <w:sz w:val="26"/>
          <w:szCs w:val="26"/>
        </w:rPr>
        <w:t>Социальная поддержка детей-сирот и детей, оставшихся без попечения родителей</w:t>
      </w:r>
    </w:p>
    <w:p w:rsidR="00EB6958" w:rsidRPr="004472E1" w:rsidRDefault="00EB6958" w:rsidP="00EB6958">
      <w:pPr>
        <w:pStyle w:val="af5"/>
        <w:jc w:val="center"/>
        <w:rPr>
          <w:rFonts w:ascii="Times New Roman" w:hAnsi="Times New Roman" w:cs="Times New Roman"/>
          <w:b/>
          <w:sz w:val="26"/>
          <w:szCs w:val="26"/>
        </w:rPr>
      </w:pPr>
    </w:p>
    <w:p w:rsidR="001160B9" w:rsidRPr="004472E1" w:rsidRDefault="001160B9" w:rsidP="001160B9">
      <w:pPr>
        <w:jc w:val="both"/>
        <w:rPr>
          <w:rFonts w:ascii="Times New Roman" w:hAnsi="Times New Roman" w:cs="Times New Roman"/>
          <w:sz w:val="26"/>
          <w:szCs w:val="26"/>
        </w:rPr>
      </w:pPr>
      <w:r w:rsidRPr="004472E1">
        <w:rPr>
          <w:rFonts w:ascii="Times New Roman" w:hAnsi="Times New Roman" w:cs="Times New Roman"/>
          <w:sz w:val="26"/>
          <w:szCs w:val="26"/>
        </w:rPr>
        <w:t xml:space="preserve">В соответствии с Федеральным Законом от 21.12.1996 №159-ФЗ «О дополнительных гарантиях по социальной поддержке детей-сирот и детей, оставшихся без попечения родителей» данные категории льготников, обучающихся по очной форме обучения за счет бюджетных ассигнований федерального бюджета, а также обучающиеся, потерявшие в период обучения обоих родителей или единственного родителя, зачисляются на полное государственное обеспечение до завершения обучения. </w:t>
      </w:r>
    </w:p>
    <w:p w:rsidR="00EE77BA" w:rsidRPr="004472E1" w:rsidRDefault="00C816B3" w:rsidP="00137D76">
      <w:pPr>
        <w:jc w:val="both"/>
        <w:rPr>
          <w:rFonts w:ascii="Times New Roman" w:hAnsi="Times New Roman" w:cs="Times New Roman"/>
          <w:i/>
          <w:sz w:val="26"/>
          <w:szCs w:val="26"/>
        </w:rPr>
      </w:pPr>
      <w:r w:rsidRPr="004472E1">
        <w:rPr>
          <w:rFonts w:ascii="Times New Roman" w:hAnsi="Times New Roman" w:cs="Times New Roman"/>
          <w:noProof/>
          <w:sz w:val="28"/>
          <w:szCs w:val="28"/>
          <w:lang w:eastAsia="ru-RU"/>
        </w:rPr>
        <w:drawing>
          <wp:inline distT="0" distB="0" distL="0" distR="0" wp14:anchorId="11925683" wp14:editId="360D9CCF">
            <wp:extent cx="263800" cy="438150"/>
            <wp:effectExtent l="0" t="0" r="0" b="0"/>
            <wp:docPr id="11" name="Рисунок 11" descr="C:\Users\ipkalinina\Desktop\ПРОГРАММА АДАПТАЦИИ\2023-20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kalinina\Desktop\ПРОГРАММА АДАПТАЦИИ\2023-2024\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4767" cy="456366"/>
                    </a:xfrm>
                    <a:prstGeom prst="rect">
                      <a:avLst/>
                    </a:prstGeom>
                    <a:noFill/>
                    <a:ln>
                      <a:noFill/>
                    </a:ln>
                  </pic:spPr>
                </pic:pic>
              </a:graphicData>
            </a:graphic>
          </wp:inline>
        </w:drawing>
      </w:r>
      <w:r w:rsidR="00EE77BA" w:rsidRPr="004472E1">
        <w:rPr>
          <w:rFonts w:ascii="Times New Roman" w:hAnsi="Times New Roman" w:cs="Times New Roman"/>
          <w:i/>
          <w:sz w:val="26"/>
          <w:szCs w:val="26"/>
        </w:rPr>
        <w:t>Для зачисления на полное государственное обеспечение необходимо обратиться по адресу: г. Томск, пр. Ленина, 30, гл. корпус ТПУ, Отдел кадров, к.122, к заместителю начальника ОК по работе со студентами Грибовой Маргарите Николаевне.</w:t>
      </w:r>
    </w:p>
    <w:p w:rsidR="001160B9" w:rsidRPr="004472E1" w:rsidRDefault="001160B9" w:rsidP="001160B9">
      <w:pPr>
        <w:jc w:val="both"/>
        <w:rPr>
          <w:rFonts w:ascii="Times New Roman" w:hAnsi="Times New Roman" w:cs="Times New Roman"/>
          <w:sz w:val="26"/>
          <w:szCs w:val="26"/>
        </w:rPr>
      </w:pPr>
      <w:r w:rsidRPr="004472E1">
        <w:rPr>
          <w:rFonts w:ascii="Times New Roman" w:hAnsi="Times New Roman" w:cs="Times New Roman"/>
          <w:sz w:val="26"/>
          <w:szCs w:val="26"/>
        </w:rPr>
        <w:t>Дополнительные гарантии по социальной поддержке детей-сирот и детей, оставшихся без попечения родителей, предоставляемые в соответствии с действующим законодательством, обеспечиваются и охраняются государством.</w:t>
      </w:r>
    </w:p>
    <w:p w:rsidR="001160B9" w:rsidRPr="004472E1" w:rsidRDefault="001160B9" w:rsidP="001160B9">
      <w:pPr>
        <w:rPr>
          <w:rFonts w:ascii="Times New Roman" w:hAnsi="Times New Roman" w:cs="Times New Roman"/>
          <w:sz w:val="26"/>
          <w:szCs w:val="26"/>
          <w:u w:val="single"/>
        </w:rPr>
      </w:pPr>
      <w:r w:rsidRPr="004472E1">
        <w:rPr>
          <w:rFonts w:ascii="Times New Roman" w:hAnsi="Times New Roman" w:cs="Times New Roman"/>
          <w:sz w:val="26"/>
          <w:szCs w:val="26"/>
          <w:u w:val="single"/>
        </w:rPr>
        <w:t>Данная категория обучающихся имеет следующие льготы:</w:t>
      </w:r>
    </w:p>
    <w:p w:rsidR="001160B9" w:rsidRPr="004472E1" w:rsidRDefault="001160B9" w:rsidP="001160B9">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Бесплатное проживание в общежитии, бесплатное питание, бесплатный комплект одежды, обуви и мягкого инвентаря, бесплатная медицинская помощь (в мед. организациях государственной системы здравоохранения и муниципальной системы здравоохранения).</w:t>
      </w:r>
      <w:r w:rsidR="00670F86" w:rsidRPr="004472E1">
        <w:rPr>
          <w:rFonts w:ascii="Times New Roman" w:eastAsia="Times New Roman" w:hAnsi="Times New Roman" w:cs="Times New Roman"/>
          <w:bCs/>
          <w:spacing w:val="4"/>
          <w:sz w:val="26"/>
          <w:szCs w:val="26"/>
        </w:rPr>
        <w:t xml:space="preserve"> Выдается в денежном эквиваленте</w:t>
      </w:r>
    </w:p>
    <w:p w:rsidR="00D63CD8" w:rsidRPr="004472E1" w:rsidRDefault="00B90ED9" w:rsidP="00D63CD8">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Бесплатный проезд 1 раз в год к месту жительства и обратно к месту учебы (Постановление Правительства РФ от 02.09.2017 № 1066 «Об утверждении правил обеспечения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федерального бюджет, бесплатным проездом на городском, пригородном транспорте, в сельской местности на внутрирайонном транспорте (кроме такси), а также бесплатным проездом один раз в год к месту жительства и обратно к месту учебы»).</w:t>
      </w:r>
      <w:r w:rsidR="00D63CD8" w:rsidRPr="004472E1">
        <w:rPr>
          <w:rFonts w:ascii="Times New Roman" w:eastAsia="Times New Roman" w:hAnsi="Times New Roman" w:cs="Times New Roman"/>
          <w:bCs/>
          <w:spacing w:val="4"/>
          <w:sz w:val="26"/>
          <w:szCs w:val="26"/>
        </w:rPr>
        <w:t xml:space="preserve"> </w:t>
      </w:r>
    </w:p>
    <w:p w:rsidR="001160B9" w:rsidRPr="004472E1" w:rsidRDefault="00C816B3" w:rsidP="00D63CD8">
      <w:pPr>
        <w:tabs>
          <w:tab w:val="left" w:pos="284"/>
        </w:tabs>
        <w:spacing w:after="0"/>
        <w:jc w:val="both"/>
        <w:rPr>
          <w:rFonts w:ascii="Times New Roman" w:eastAsia="Times New Roman" w:hAnsi="Times New Roman" w:cs="Times New Roman"/>
          <w:bCs/>
          <w:i/>
          <w:spacing w:val="4"/>
          <w:sz w:val="26"/>
          <w:szCs w:val="26"/>
        </w:rPr>
      </w:pPr>
      <w:r w:rsidRPr="004472E1">
        <w:rPr>
          <w:rFonts w:ascii="Times New Roman" w:hAnsi="Times New Roman" w:cs="Times New Roman"/>
          <w:noProof/>
          <w:sz w:val="28"/>
          <w:szCs w:val="28"/>
          <w:lang w:eastAsia="ru-RU"/>
        </w:rPr>
        <w:drawing>
          <wp:inline distT="0" distB="0" distL="0" distR="0" wp14:anchorId="11925683" wp14:editId="360D9CCF">
            <wp:extent cx="263800" cy="438150"/>
            <wp:effectExtent l="0" t="0" r="0" b="0"/>
            <wp:docPr id="8" name="Рисунок 8" descr="C:\Users\ipkalinina\Desktop\ПРОГРАММА АДАПТАЦИИ\2023-20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kalinina\Desktop\ПРОГРАММА АДАПТАЦИИ\2023-2024\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4767" cy="456366"/>
                    </a:xfrm>
                    <a:prstGeom prst="rect">
                      <a:avLst/>
                    </a:prstGeom>
                    <a:noFill/>
                    <a:ln>
                      <a:noFill/>
                    </a:ln>
                  </pic:spPr>
                </pic:pic>
              </a:graphicData>
            </a:graphic>
          </wp:inline>
        </w:drawing>
      </w:r>
      <w:r w:rsidR="00D63CD8" w:rsidRPr="004472E1">
        <w:rPr>
          <w:rFonts w:ascii="Times New Roman" w:eastAsia="Times New Roman" w:hAnsi="Times New Roman" w:cs="Times New Roman"/>
          <w:bCs/>
          <w:i/>
          <w:spacing w:val="4"/>
          <w:sz w:val="26"/>
          <w:szCs w:val="26"/>
        </w:rPr>
        <w:t xml:space="preserve"> Для получения данной льготы необходимо предоставить копию паспорта (1</w:t>
      </w:r>
      <w:r w:rsidR="00EE77BA" w:rsidRPr="004472E1">
        <w:rPr>
          <w:rFonts w:ascii="Times New Roman" w:eastAsia="Times New Roman" w:hAnsi="Times New Roman" w:cs="Times New Roman"/>
          <w:bCs/>
          <w:i/>
          <w:spacing w:val="4"/>
          <w:sz w:val="26"/>
          <w:szCs w:val="26"/>
        </w:rPr>
        <w:t>-я</w:t>
      </w:r>
      <w:r w:rsidR="00D63CD8" w:rsidRPr="004472E1">
        <w:rPr>
          <w:rFonts w:ascii="Times New Roman" w:eastAsia="Times New Roman" w:hAnsi="Times New Roman" w:cs="Times New Roman"/>
          <w:bCs/>
          <w:i/>
          <w:spacing w:val="4"/>
          <w:sz w:val="26"/>
          <w:szCs w:val="26"/>
        </w:rPr>
        <w:t xml:space="preserve"> страница и страница с пропиской) и билеты по адресу: г. Томск, пр. Ленина, 45 (Общежитие №1), вход со стороны пр. Ленина, Центр социальной поддержки и воспитательной работы ТПУ. Часы приема: с понедельника по четверг - с 14 до 17 часов, в пятницу - с 14 до 16 часов.</w:t>
      </w:r>
    </w:p>
    <w:p w:rsidR="005B54ED" w:rsidRPr="004472E1" w:rsidRDefault="005B54ED" w:rsidP="005B54ED">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lastRenderedPageBreak/>
        <w:t>Предоставляются путевки в оздоровительные лагеря, санаторно-курортные организации при наличии медицинских показаний, а также оплачивается проезд к месту лечения и обратно</w:t>
      </w:r>
      <w:r w:rsidR="007C3C7B" w:rsidRPr="004472E1">
        <w:rPr>
          <w:rFonts w:ascii="Times New Roman" w:eastAsia="Times New Roman" w:hAnsi="Times New Roman" w:cs="Times New Roman"/>
          <w:bCs/>
          <w:spacing w:val="4"/>
          <w:sz w:val="26"/>
          <w:szCs w:val="26"/>
        </w:rPr>
        <w:t xml:space="preserve"> </w:t>
      </w:r>
      <w:r w:rsidR="003A577C" w:rsidRPr="004472E1">
        <w:rPr>
          <w:rFonts w:ascii="Times New Roman" w:eastAsia="Times New Roman" w:hAnsi="Times New Roman" w:cs="Times New Roman"/>
          <w:bCs/>
          <w:spacing w:val="4"/>
          <w:sz w:val="26"/>
          <w:szCs w:val="26"/>
        </w:rPr>
        <w:t>(денежный эквивалент)</w:t>
      </w:r>
      <w:r w:rsidR="00CD720D" w:rsidRPr="004472E1">
        <w:rPr>
          <w:rFonts w:ascii="Times New Roman" w:eastAsia="Times New Roman" w:hAnsi="Times New Roman" w:cs="Times New Roman"/>
          <w:bCs/>
          <w:spacing w:val="4"/>
          <w:sz w:val="26"/>
          <w:szCs w:val="26"/>
        </w:rPr>
        <w:t>.</w:t>
      </w:r>
    </w:p>
    <w:p w:rsidR="005B54ED" w:rsidRPr="004472E1" w:rsidRDefault="005B54ED" w:rsidP="005B54ED">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Наряду с полным государственным обеспечением данной категории льготников весь период обучения им выплачивается государственная социальная стипендия в соответствии с Федеральным Законом от 29.12.2012 №273-ФЗ «Об образовании в Российской Федерации».</w:t>
      </w:r>
    </w:p>
    <w:p w:rsidR="005B54ED" w:rsidRPr="004472E1" w:rsidRDefault="00ED54A6" w:rsidP="00ED54A6">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Также данной категории студентов путевки в санаторий-профилакторий ТПУ предоставляются в первоочередном порядке при предъявлении документов о праве на льготу. Данная категория обучающихся имеет право на бесплатное лечение в санатории – профилактории ТПУ 2 раза в год</w:t>
      </w:r>
      <w:r w:rsidR="000F6708" w:rsidRPr="004472E1">
        <w:rPr>
          <w:rFonts w:ascii="Times New Roman" w:eastAsia="Times New Roman" w:hAnsi="Times New Roman" w:cs="Times New Roman"/>
          <w:bCs/>
          <w:spacing w:val="4"/>
          <w:sz w:val="26"/>
          <w:szCs w:val="26"/>
        </w:rPr>
        <w:t>.</w:t>
      </w:r>
    </w:p>
    <w:p w:rsidR="000F6708" w:rsidRPr="004472E1" w:rsidRDefault="00C816B3" w:rsidP="0044066A">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hAnsi="Times New Roman" w:cs="Times New Roman"/>
          <w:noProof/>
          <w:sz w:val="28"/>
          <w:szCs w:val="28"/>
          <w:lang w:eastAsia="ru-RU"/>
        </w:rPr>
        <w:drawing>
          <wp:inline distT="0" distB="0" distL="0" distR="0" wp14:anchorId="11925683" wp14:editId="360D9CCF">
            <wp:extent cx="263800" cy="438150"/>
            <wp:effectExtent l="0" t="0" r="0" b="0"/>
            <wp:docPr id="3" name="Рисунок 3" descr="C:\Users\ipkalinina\Desktop\ПРОГРАММА АДАПТАЦИИ\2023-20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kalinina\Desktop\ПРОГРАММА АДАПТАЦИИ\2023-2024\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4767" cy="456366"/>
                    </a:xfrm>
                    <a:prstGeom prst="rect">
                      <a:avLst/>
                    </a:prstGeom>
                    <a:noFill/>
                    <a:ln>
                      <a:noFill/>
                    </a:ln>
                  </pic:spPr>
                </pic:pic>
              </a:graphicData>
            </a:graphic>
          </wp:inline>
        </w:drawing>
      </w:r>
      <w:r w:rsidR="000F6708" w:rsidRPr="004472E1">
        <w:rPr>
          <w:rFonts w:ascii="Times New Roman" w:eastAsia="Times New Roman" w:hAnsi="Times New Roman" w:cs="Times New Roman"/>
          <w:bCs/>
          <w:i/>
          <w:spacing w:val="4"/>
          <w:sz w:val="26"/>
          <w:szCs w:val="26"/>
        </w:rPr>
        <w:t xml:space="preserve">Для получения путевки необходимо обратиться к </w:t>
      </w:r>
      <w:proofErr w:type="spellStart"/>
      <w:r w:rsidR="000F6708" w:rsidRPr="004472E1">
        <w:rPr>
          <w:rFonts w:ascii="Times New Roman" w:eastAsia="Times New Roman" w:hAnsi="Times New Roman" w:cs="Times New Roman"/>
          <w:bCs/>
          <w:i/>
          <w:spacing w:val="4"/>
          <w:sz w:val="26"/>
          <w:szCs w:val="26"/>
        </w:rPr>
        <w:t>оздоровителю</w:t>
      </w:r>
      <w:proofErr w:type="spellEnd"/>
      <w:r w:rsidR="000F6708" w:rsidRPr="004472E1">
        <w:rPr>
          <w:rFonts w:ascii="Times New Roman" w:eastAsia="Times New Roman" w:hAnsi="Times New Roman" w:cs="Times New Roman"/>
          <w:bCs/>
          <w:i/>
          <w:spacing w:val="4"/>
          <w:sz w:val="26"/>
          <w:szCs w:val="26"/>
        </w:rPr>
        <w:t xml:space="preserve"> своей инженерной школы или непосредственно в санаторий-профилакторий (к а</w:t>
      </w:r>
      <w:r w:rsidR="008E3B2B" w:rsidRPr="004472E1">
        <w:rPr>
          <w:rFonts w:ascii="Times New Roman" w:eastAsia="Times New Roman" w:hAnsi="Times New Roman" w:cs="Times New Roman"/>
          <w:bCs/>
          <w:i/>
          <w:spacing w:val="4"/>
          <w:sz w:val="26"/>
          <w:szCs w:val="26"/>
        </w:rPr>
        <w:t>дминистратору (1 этаж), тел.: 70-63-75</w:t>
      </w:r>
      <w:r w:rsidR="000F6708" w:rsidRPr="004472E1">
        <w:rPr>
          <w:rFonts w:ascii="Times New Roman" w:eastAsia="Times New Roman" w:hAnsi="Times New Roman" w:cs="Times New Roman"/>
          <w:bCs/>
          <w:i/>
          <w:spacing w:val="4"/>
          <w:sz w:val="26"/>
          <w:szCs w:val="26"/>
        </w:rPr>
        <w:t>, с 9.00 до 17.00, обед с 13.00 до 14.00; ежедневно, кроме субботы и воскресенья).</w:t>
      </w:r>
    </w:p>
    <w:p w:rsidR="00EE77BA" w:rsidRPr="004472E1" w:rsidRDefault="00EE77BA" w:rsidP="00EE77BA">
      <w:pPr>
        <w:pStyle w:val="a5"/>
        <w:tabs>
          <w:tab w:val="left" w:pos="284"/>
        </w:tabs>
        <w:spacing w:after="0"/>
        <w:ind w:left="66"/>
        <w:jc w:val="both"/>
        <w:rPr>
          <w:rFonts w:ascii="Times New Roman" w:eastAsia="Times New Roman" w:hAnsi="Times New Roman" w:cs="Times New Roman"/>
          <w:bCs/>
          <w:spacing w:val="4"/>
          <w:sz w:val="10"/>
          <w:szCs w:val="26"/>
        </w:rPr>
      </w:pPr>
    </w:p>
    <w:p w:rsidR="00F777B7" w:rsidRPr="004472E1" w:rsidRDefault="00F777B7" w:rsidP="00F777B7">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При предоставлении данной категории обучающихся академического отпуска по медицинским показаниям за ними сохраняется на весь период отпуска полное государственное обеспечение, им выплачивается государственная социальная стипендия.</w:t>
      </w:r>
    </w:p>
    <w:p w:rsidR="000F6708" w:rsidRPr="004472E1" w:rsidRDefault="000F6708" w:rsidP="00F777B7">
      <w:pPr>
        <w:pStyle w:val="a5"/>
        <w:tabs>
          <w:tab w:val="left" w:pos="284"/>
        </w:tabs>
        <w:spacing w:after="0"/>
        <w:ind w:left="66"/>
        <w:jc w:val="both"/>
        <w:rPr>
          <w:rFonts w:ascii="Times New Roman" w:eastAsia="Times New Roman" w:hAnsi="Times New Roman" w:cs="Times New Roman"/>
          <w:bCs/>
          <w:spacing w:val="4"/>
          <w:sz w:val="14"/>
          <w:szCs w:val="26"/>
        </w:rPr>
      </w:pPr>
    </w:p>
    <w:p w:rsidR="000F6708" w:rsidRPr="004472E1" w:rsidRDefault="00F777B7" w:rsidP="000F6708">
      <w:pPr>
        <w:tabs>
          <w:tab w:val="left" w:pos="284"/>
        </w:tabs>
        <w:spacing w:after="0"/>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Данные льготы предусмотрены для граждан Российской Федерации.</w:t>
      </w:r>
    </w:p>
    <w:p w:rsidR="000F6708" w:rsidRPr="004472E1" w:rsidRDefault="000F6708" w:rsidP="000F6708">
      <w:pPr>
        <w:tabs>
          <w:tab w:val="left" w:pos="284"/>
        </w:tabs>
        <w:spacing w:after="0"/>
        <w:jc w:val="both"/>
        <w:rPr>
          <w:rFonts w:ascii="Times New Roman" w:eastAsia="Times New Roman" w:hAnsi="Times New Roman" w:cs="Times New Roman"/>
          <w:bCs/>
          <w:spacing w:val="4"/>
          <w:sz w:val="26"/>
          <w:szCs w:val="26"/>
        </w:rPr>
      </w:pPr>
    </w:p>
    <w:p w:rsidR="00845E0F" w:rsidRPr="004472E1" w:rsidRDefault="00845E0F" w:rsidP="00845E0F">
      <w:pPr>
        <w:pStyle w:val="af5"/>
        <w:jc w:val="center"/>
        <w:rPr>
          <w:rFonts w:ascii="Times New Roman" w:hAnsi="Times New Roman" w:cs="Times New Roman"/>
          <w:b/>
          <w:sz w:val="26"/>
          <w:szCs w:val="26"/>
        </w:rPr>
      </w:pPr>
      <w:r w:rsidRPr="004472E1">
        <w:rPr>
          <w:rFonts w:ascii="Times New Roman" w:hAnsi="Times New Roman" w:cs="Times New Roman"/>
          <w:b/>
          <w:sz w:val="26"/>
          <w:szCs w:val="26"/>
        </w:rPr>
        <w:t>Социальная поддержка семейных студентов и аспирантов,</w:t>
      </w:r>
    </w:p>
    <w:p w:rsidR="00845E0F" w:rsidRPr="004472E1" w:rsidRDefault="00845E0F" w:rsidP="00751491">
      <w:pPr>
        <w:pStyle w:val="af5"/>
        <w:jc w:val="center"/>
        <w:rPr>
          <w:rFonts w:ascii="Times New Roman" w:hAnsi="Times New Roman" w:cs="Times New Roman"/>
          <w:b/>
          <w:sz w:val="26"/>
          <w:szCs w:val="26"/>
        </w:rPr>
      </w:pPr>
      <w:r w:rsidRPr="004472E1">
        <w:rPr>
          <w:rFonts w:ascii="Times New Roman" w:hAnsi="Times New Roman" w:cs="Times New Roman"/>
          <w:b/>
          <w:sz w:val="26"/>
          <w:szCs w:val="26"/>
        </w:rPr>
        <w:t>в том числе имеющих детей</w:t>
      </w:r>
    </w:p>
    <w:p w:rsidR="00751491" w:rsidRPr="004472E1" w:rsidRDefault="00751491" w:rsidP="00751491">
      <w:pPr>
        <w:pStyle w:val="af5"/>
        <w:jc w:val="center"/>
        <w:rPr>
          <w:rFonts w:ascii="Times New Roman" w:hAnsi="Times New Roman" w:cs="Times New Roman"/>
          <w:b/>
          <w:szCs w:val="26"/>
        </w:rPr>
      </w:pPr>
    </w:p>
    <w:p w:rsidR="00845E0F" w:rsidRPr="004472E1" w:rsidRDefault="00845E0F" w:rsidP="00845E0F">
      <w:pPr>
        <w:jc w:val="both"/>
        <w:rPr>
          <w:rFonts w:ascii="Times New Roman" w:hAnsi="Times New Roman" w:cs="Times New Roman"/>
          <w:sz w:val="26"/>
          <w:szCs w:val="26"/>
        </w:rPr>
      </w:pPr>
      <w:r w:rsidRPr="004472E1">
        <w:rPr>
          <w:rFonts w:ascii="Times New Roman" w:hAnsi="Times New Roman" w:cs="Times New Roman"/>
          <w:sz w:val="26"/>
          <w:szCs w:val="26"/>
        </w:rPr>
        <w:t>Семейным студентам и аспирантам, официально зарегистрировавшим брак, предоставляется комната в студенческом общежитии при наличии свободных мест. Для получения комнаты необходимо подойти в Главный корпус 318 кабинет (прием документов осуществляется с понедельника по четверг с 09:00 до 17:00, в пятницу с 09:00 до 16:00, обед с 13:00 до 14:00), заполнить специальный бланк заявления, предоставить к нему копию с</w:t>
      </w:r>
      <w:r w:rsidR="00BB7219" w:rsidRPr="004472E1">
        <w:rPr>
          <w:rFonts w:ascii="Times New Roman" w:hAnsi="Times New Roman" w:cs="Times New Roman"/>
          <w:sz w:val="26"/>
          <w:szCs w:val="26"/>
        </w:rPr>
        <w:t>видетельства о заключении брака.</w:t>
      </w:r>
    </w:p>
    <w:p w:rsidR="004535AA" w:rsidRPr="004472E1" w:rsidRDefault="00845E0F" w:rsidP="00E865EC">
      <w:pPr>
        <w:spacing w:after="0"/>
        <w:jc w:val="both"/>
        <w:rPr>
          <w:rFonts w:ascii="Times New Roman" w:hAnsi="Times New Roman" w:cs="Times New Roman"/>
          <w:sz w:val="26"/>
          <w:szCs w:val="26"/>
        </w:rPr>
      </w:pPr>
      <w:r w:rsidRPr="004472E1">
        <w:rPr>
          <w:rFonts w:ascii="Times New Roman" w:hAnsi="Times New Roman" w:cs="Times New Roman"/>
          <w:sz w:val="26"/>
          <w:szCs w:val="26"/>
        </w:rPr>
        <w:t>Также обучающиеся, имеющие детей любого возраста, будут освобождены от опл</w:t>
      </w:r>
      <w:r w:rsidR="002244AF" w:rsidRPr="004472E1">
        <w:rPr>
          <w:rFonts w:ascii="Times New Roman" w:hAnsi="Times New Roman" w:cs="Times New Roman"/>
          <w:sz w:val="26"/>
          <w:szCs w:val="26"/>
        </w:rPr>
        <w:t>аты найма</w:t>
      </w:r>
      <w:r w:rsidRPr="004472E1">
        <w:rPr>
          <w:rFonts w:ascii="Times New Roman" w:hAnsi="Times New Roman" w:cs="Times New Roman"/>
          <w:sz w:val="26"/>
          <w:szCs w:val="26"/>
        </w:rPr>
        <w:t xml:space="preserve"> жилого помещения в студенческом общежитии, а размер платы за коммунальные услуги для данной категории обучающихся не может превышать более 50 % от установленной.</w:t>
      </w:r>
    </w:p>
    <w:p w:rsidR="00751491" w:rsidRPr="004472E1" w:rsidRDefault="00C816B3" w:rsidP="00E865EC">
      <w:pPr>
        <w:spacing w:after="0"/>
        <w:jc w:val="both"/>
        <w:rPr>
          <w:rFonts w:ascii="Times New Roman" w:hAnsi="Times New Roman" w:cs="Times New Roman"/>
          <w:sz w:val="26"/>
          <w:szCs w:val="26"/>
        </w:rPr>
      </w:pPr>
      <w:r w:rsidRPr="004472E1">
        <w:rPr>
          <w:rFonts w:ascii="Times New Roman" w:hAnsi="Times New Roman" w:cs="Times New Roman"/>
          <w:noProof/>
          <w:sz w:val="28"/>
          <w:szCs w:val="28"/>
          <w:lang w:eastAsia="ru-RU"/>
        </w:rPr>
        <w:drawing>
          <wp:inline distT="0" distB="0" distL="0" distR="0" wp14:anchorId="11925683" wp14:editId="360D9CCF">
            <wp:extent cx="263800" cy="438150"/>
            <wp:effectExtent l="0" t="0" r="0" b="0"/>
            <wp:docPr id="14" name="Рисунок 14" descr="C:\Users\ipkalinina\Desktop\ПРОГРАММА АДАПТАЦИИ\2023-2024\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kalinina\Desktop\ПРОГРАММА АДАПТАЦИИ\2023-2024\imag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4767" cy="456366"/>
                    </a:xfrm>
                    <a:prstGeom prst="rect">
                      <a:avLst/>
                    </a:prstGeom>
                    <a:noFill/>
                    <a:ln>
                      <a:noFill/>
                    </a:ln>
                  </pic:spPr>
                </pic:pic>
              </a:graphicData>
            </a:graphic>
          </wp:inline>
        </w:drawing>
      </w:r>
      <w:r w:rsidR="00751491" w:rsidRPr="004472E1">
        <w:rPr>
          <w:rFonts w:ascii="Times New Roman" w:hAnsi="Times New Roman" w:cs="Times New Roman"/>
          <w:sz w:val="26"/>
          <w:szCs w:val="26"/>
        </w:rPr>
        <w:t xml:space="preserve"> По данному вопросу обращаться в главный корпус, кабинет 318, к директору Центра социальной поддержки и воспитательной работы Никифоровой Ольге Александровне с понедельника по четверг с 09:00 до 17:00, в пятницу с 09:00 до 16:00 (обед с 13:00 до 14:00).</w:t>
      </w:r>
    </w:p>
    <w:p w:rsidR="00581306" w:rsidRPr="004472E1" w:rsidRDefault="00874B3E" w:rsidP="001414A5">
      <w:pPr>
        <w:pStyle w:val="1"/>
        <w:rPr>
          <w:color w:val="auto"/>
          <w:sz w:val="26"/>
          <w:szCs w:val="26"/>
        </w:rPr>
      </w:pPr>
      <w:bookmarkStart w:id="21" w:name="_Toc145057757"/>
      <w:r w:rsidRPr="004472E1">
        <w:rPr>
          <w:color w:val="auto"/>
          <w:sz w:val="26"/>
          <w:szCs w:val="26"/>
        </w:rPr>
        <w:lastRenderedPageBreak/>
        <w:t>П</w:t>
      </w:r>
      <w:r w:rsidR="00581306" w:rsidRPr="004472E1">
        <w:rPr>
          <w:color w:val="auto"/>
          <w:sz w:val="26"/>
          <w:szCs w:val="26"/>
        </w:rPr>
        <w:t>сихологическое сопровождени</w:t>
      </w:r>
      <w:bookmarkEnd w:id="21"/>
    </w:p>
    <w:p w:rsidR="00581306" w:rsidRPr="004472E1" w:rsidRDefault="00581306" w:rsidP="00581306">
      <w:pPr>
        <w:rPr>
          <w:sz w:val="2"/>
        </w:rPr>
      </w:pPr>
    </w:p>
    <w:p w:rsidR="00581306" w:rsidRPr="004472E1" w:rsidRDefault="00581306" w:rsidP="00581306">
      <w:pPr>
        <w:pStyle w:val="af5"/>
        <w:rPr>
          <w:rFonts w:ascii="Times New Roman" w:hAnsi="Times New Roman" w:cs="Times New Roman"/>
          <w:sz w:val="26"/>
          <w:szCs w:val="26"/>
        </w:rPr>
      </w:pPr>
      <w:r w:rsidRPr="004472E1">
        <w:rPr>
          <w:rFonts w:ascii="Times New Roman" w:hAnsi="Times New Roman" w:cs="Times New Roman"/>
          <w:sz w:val="26"/>
          <w:szCs w:val="26"/>
        </w:rPr>
        <w:t>Работу по психологическому сопровождению обучающихся в ТПУ обеспечивают психологи Центра социальной поддержки и воспитательной работы.</w:t>
      </w:r>
    </w:p>
    <w:p w:rsidR="00581306" w:rsidRPr="004472E1" w:rsidRDefault="00581306" w:rsidP="00581306">
      <w:pPr>
        <w:pStyle w:val="af5"/>
        <w:spacing w:line="276" w:lineRule="auto"/>
        <w:rPr>
          <w:rFonts w:ascii="Times New Roman" w:hAnsi="Times New Roman" w:cs="Times New Roman"/>
          <w:sz w:val="26"/>
          <w:szCs w:val="26"/>
        </w:rPr>
      </w:pPr>
    </w:p>
    <w:p w:rsidR="003F6166" w:rsidRPr="004472E1" w:rsidRDefault="003F6166" w:rsidP="004653A4">
      <w:pPr>
        <w:rPr>
          <w:rFonts w:ascii="Times New Roman" w:hAnsi="Times New Roman" w:cs="Times New Roman"/>
          <w:sz w:val="26"/>
          <w:szCs w:val="26"/>
        </w:rPr>
      </w:pPr>
      <w:r w:rsidRPr="004472E1">
        <w:rPr>
          <w:rFonts w:ascii="Times New Roman" w:hAnsi="Times New Roman" w:cs="Times New Roman"/>
          <w:sz w:val="26"/>
          <w:szCs w:val="26"/>
        </w:rPr>
        <w:t>За каждой Инженерной школой закреплен психолог</w:t>
      </w:r>
      <w:r w:rsidR="009C6C22" w:rsidRPr="004472E1">
        <w:rPr>
          <w:rFonts w:ascii="Times New Roman" w:hAnsi="Times New Roman" w:cs="Times New Roman"/>
          <w:sz w:val="26"/>
          <w:szCs w:val="26"/>
        </w:rPr>
        <w:t xml:space="preserve"> ЦСПВР:</w:t>
      </w:r>
    </w:p>
    <w:p w:rsidR="009C6C22" w:rsidRPr="004472E1" w:rsidRDefault="009C6C22" w:rsidP="004653A4">
      <w:pPr>
        <w:rPr>
          <w:rFonts w:ascii="Times New Roman" w:hAnsi="Times New Roman" w:cs="Times New Roman"/>
          <w:sz w:val="26"/>
          <w:szCs w:val="26"/>
        </w:rPr>
      </w:pPr>
      <w:r w:rsidRPr="004472E1">
        <w:rPr>
          <w:rFonts w:ascii="Times New Roman" w:hAnsi="Times New Roman" w:cs="Times New Roman"/>
          <w:b/>
          <w:sz w:val="26"/>
          <w:szCs w:val="26"/>
        </w:rPr>
        <w:t>ИЯТШ</w:t>
      </w:r>
      <w:r w:rsidRPr="004472E1">
        <w:rPr>
          <w:rFonts w:ascii="Times New Roman" w:hAnsi="Times New Roman" w:cs="Times New Roman"/>
          <w:sz w:val="26"/>
          <w:szCs w:val="26"/>
        </w:rPr>
        <w:t xml:space="preserve"> – Девочкина </w:t>
      </w:r>
      <w:r w:rsidR="000157CD" w:rsidRPr="004472E1">
        <w:rPr>
          <w:rFonts w:ascii="Times New Roman" w:hAnsi="Times New Roman" w:cs="Times New Roman"/>
          <w:sz w:val="26"/>
          <w:szCs w:val="26"/>
        </w:rPr>
        <w:t>Ольга Васильевна (+7-960-975-03-68)</w:t>
      </w:r>
    </w:p>
    <w:p w:rsidR="00427533" w:rsidRPr="004472E1" w:rsidRDefault="00687E1F" w:rsidP="004653A4">
      <w:pPr>
        <w:rPr>
          <w:rFonts w:ascii="Times New Roman" w:hAnsi="Times New Roman" w:cs="Times New Roman"/>
          <w:sz w:val="26"/>
          <w:szCs w:val="26"/>
        </w:rPr>
      </w:pPr>
      <w:r w:rsidRPr="004472E1">
        <w:rPr>
          <w:rFonts w:ascii="Times New Roman" w:hAnsi="Times New Roman" w:cs="Times New Roman"/>
          <w:b/>
          <w:sz w:val="26"/>
          <w:szCs w:val="26"/>
        </w:rPr>
        <w:t>ИШНКБ</w:t>
      </w:r>
      <w:r w:rsidRPr="004472E1">
        <w:rPr>
          <w:rFonts w:ascii="Times New Roman" w:hAnsi="Times New Roman" w:cs="Times New Roman"/>
          <w:sz w:val="26"/>
          <w:szCs w:val="26"/>
        </w:rPr>
        <w:t xml:space="preserve"> и </w:t>
      </w:r>
      <w:r w:rsidRPr="004472E1">
        <w:rPr>
          <w:rFonts w:ascii="Times New Roman" w:hAnsi="Times New Roman" w:cs="Times New Roman"/>
          <w:b/>
          <w:sz w:val="26"/>
          <w:szCs w:val="26"/>
        </w:rPr>
        <w:t>БИЗНЕС ШКОЛА</w:t>
      </w:r>
      <w:r w:rsidR="00427533" w:rsidRPr="004472E1">
        <w:rPr>
          <w:rFonts w:ascii="Times New Roman" w:hAnsi="Times New Roman" w:cs="Times New Roman"/>
          <w:sz w:val="26"/>
          <w:szCs w:val="26"/>
        </w:rPr>
        <w:t xml:space="preserve"> - Осипова Александра Алексеевна (+7-923-409-16-08)</w:t>
      </w:r>
    </w:p>
    <w:p w:rsidR="00687E1F" w:rsidRPr="004472E1" w:rsidRDefault="00687E1F" w:rsidP="004653A4">
      <w:pPr>
        <w:rPr>
          <w:rFonts w:ascii="Times New Roman" w:hAnsi="Times New Roman" w:cs="Times New Roman"/>
          <w:sz w:val="26"/>
          <w:szCs w:val="26"/>
        </w:rPr>
      </w:pPr>
      <w:r w:rsidRPr="004472E1">
        <w:rPr>
          <w:rFonts w:ascii="Times New Roman" w:hAnsi="Times New Roman" w:cs="Times New Roman"/>
          <w:b/>
          <w:sz w:val="26"/>
          <w:szCs w:val="26"/>
        </w:rPr>
        <w:t>ИШПР</w:t>
      </w:r>
      <w:r w:rsidRPr="004472E1">
        <w:rPr>
          <w:rFonts w:ascii="Times New Roman" w:hAnsi="Times New Roman" w:cs="Times New Roman"/>
          <w:sz w:val="26"/>
          <w:szCs w:val="26"/>
        </w:rPr>
        <w:t xml:space="preserve"> - Шагалова Людмила Викторовна (+7-913-103-78-99)</w:t>
      </w:r>
    </w:p>
    <w:p w:rsidR="00687E1F" w:rsidRPr="004472E1" w:rsidRDefault="00687E1F" w:rsidP="004653A4">
      <w:pPr>
        <w:rPr>
          <w:rFonts w:ascii="Times New Roman" w:hAnsi="Times New Roman" w:cs="Times New Roman"/>
          <w:sz w:val="26"/>
          <w:szCs w:val="26"/>
        </w:rPr>
      </w:pPr>
      <w:r w:rsidRPr="004472E1">
        <w:rPr>
          <w:rFonts w:ascii="Times New Roman" w:hAnsi="Times New Roman" w:cs="Times New Roman"/>
          <w:b/>
          <w:sz w:val="26"/>
          <w:szCs w:val="26"/>
        </w:rPr>
        <w:t>ИШНПТ</w:t>
      </w:r>
      <w:r w:rsidRPr="004472E1">
        <w:rPr>
          <w:rFonts w:ascii="Times New Roman" w:hAnsi="Times New Roman" w:cs="Times New Roman"/>
          <w:sz w:val="26"/>
          <w:szCs w:val="26"/>
        </w:rPr>
        <w:t xml:space="preserve"> - Антонова Ксения Евгеньевна (+7-913-119-39-25)</w:t>
      </w:r>
    </w:p>
    <w:p w:rsidR="00687E1F" w:rsidRPr="004472E1" w:rsidRDefault="00687E1F" w:rsidP="004653A4">
      <w:pPr>
        <w:rPr>
          <w:rFonts w:ascii="Times New Roman" w:hAnsi="Times New Roman" w:cs="Times New Roman"/>
          <w:sz w:val="26"/>
          <w:szCs w:val="26"/>
        </w:rPr>
      </w:pPr>
      <w:r w:rsidRPr="004472E1">
        <w:rPr>
          <w:rFonts w:ascii="Times New Roman" w:hAnsi="Times New Roman" w:cs="Times New Roman"/>
          <w:b/>
          <w:sz w:val="26"/>
          <w:szCs w:val="26"/>
        </w:rPr>
        <w:t xml:space="preserve">ИШЭ </w:t>
      </w:r>
      <w:r w:rsidRPr="004472E1">
        <w:rPr>
          <w:rFonts w:ascii="Times New Roman" w:hAnsi="Times New Roman" w:cs="Times New Roman"/>
          <w:sz w:val="26"/>
          <w:szCs w:val="26"/>
        </w:rPr>
        <w:t xml:space="preserve">- </w:t>
      </w:r>
      <w:proofErr w:type="spellStart"/>
      <w:r w:rsidR="00335FF7" w:rsidRPr="004472E1">
        <w:rPr>
          <w:rFonts w:ascii="Times New Roman" w:hAnsi="Times New Roman" w:cs="Times New Roman"/>
          <w:sz w:val="26"/>
          <w:szCs w:val="26"/>
        </w:rPr>
        <w:t>Ураткина</w:t>
      </w:r>
      <w:proofErr w:type="spellEnd"/>
      <w:r w:rsidR="00335FF7" w:rsidRPr="004472E1">
        <w:rPr>
          <w:rFonts w:ascii="Times New Roman" w:hAnsi="Times New Roman" w:cs="Times New Roman"/>
          <w:sz w:val="26"/>
          <w:szCs w:val="26"/>
        </w:rPr>
        <w:t xml:space="preserve"> Виктория Анатольевна (+7-952-806-11-45)</w:t>
      </w:r>
    </w:p>
    <w:p w:rsidR="00335FF7" w:rsidRPr="004472E1" w:rsidRDefault="00335FF7" w:rsidP="004653A4">
      <w:pPr>
        <w:rPr>
          <w:rFonts w:ascii="Times New Roman" w:hAnsi="Times New Roman" w:cs="Times New Roman"/>
          <w:sz w:val="26"/>
          <w:szCs w:val="26"/>
        </w:rPr>
      </w:pPr>
      <w:r w:rsidRPr="004472E1">
        <w:rPr>
          <w:rFonts w:ascii="Times New Roman" w:hAnsi="Times New Roman" w:cs="Times New Roman"/>
          <w:b/>
          <w:sz w:val="26"/>
          <w:szCs w:val="26"/>
        </w:rPr>
        <w:t xml:space="preserve">ИШИТР </w:t>
      </w:r>
      <w:r w:rsidRPr="004472E1">
        <w:rPr>
          <w:rFonts w:ascii="Times New Roman" w:hAnsi="Times New Roman" w:cs="Times New Roman"/>
          <w:sz w:val="26"/>
          <w:szCs w:val="26"/>
        </w:rPr>
        <w:t>- Гурова Анна Сергеевна (7-913-874-58-58)</w:t>
      </w:r>
    </w:p>
    <w:p w:rsidR="00BE1B99" w:rsidRPr="004472E1" w:rsidRDefault="00BE1B99" w:rsidP="00BE1B99">
      <w:pPr>
        <w:pStyle w:val="af5"/>
        <w:jc w:val="both"/>
        <w:rPr>
          <w:rFonts w:ascii="Times New Roman" w:hAnsi="Times New Roman" w:cs="Times New Roman"/>
          <w:sz w:val="26"/>
          <w:szCs w:val="26"/>
        </w:rPr>
      </w:pPr>
      <w:r w:rsidRPr="004472E1">
        <w:rPr>
          <w:rFonts w:ascii="Times New Roman" w:hAnsi="Times New Roman" w:cs="Times New Roman"/>
          <w:sz w:val="26"/>
          <w:szCs w:val="26"/>
        </w:rPr>
        <w:t>Свою деятельность психолог осуществля</w:t>
      </w:r>
      <w:r w:rsidR="009E3136" w:rsidRPr="004472E1">
        <w:rPr>
          <w:rFonts w:ascii="Times New Roman" w:hAnsi="Times New Roman" w:cs="Times New Roman"/>
          <w:sz w:val="26"/>
          <w:szCs w:val="26"/>
        </w:rPr>
        <w:t xml:space="preserve">ет в </w:t>
      </w:r>
      <w:r w:rsidRPr="004472E1">
        <w:rPr>
          <w:rFonts w:ascii="Times New Roman" w:hAnsi="Times New Roman" w:cs="Times New Roman"/>
          <w:sz w:val="26"/>
          <w:szCs w:val="26"/>
        </w:rPr>
        <w:t>кабинет</w:t>
      </w:r>
      <w:r w:rsidR="009E3136" w:rsidRPr="004472E1">
        <w:rPr>
          <w:rFonts w:ascii="Times New Roman" w:hAnsi="Times New Roman" w:cs="Times New Roman"/>
          <w:sz w:val="26"/>
          <w:szCs w:val="26"/>
        </w:rPr>
        <w:t>е психологической разгрузки</w:t>
      </w:r>
      <w:r w:rsidRPr="004472E1">
        <w:rPr>
          <w:rFonts w:ascii="Times New Roman" w:hAnsi="Times New Roman" w:cs="Times New Roman"/>
          <w:sz w:val="26"/>
          <w:szCs w:val="26"/>
        </w:rPr>
        <w:t>.</w:t>
      </w:r>
    </w:p>
    <w:p w:rsidR="00432911" w:rsidRPr="004472E1" w:rsidRDefault="00432911" w:rsidP="00BE1B99">
      <w:pPr>
        <w:pStyle w:val="af5"/>
        <w:jc w:val="both"/>
        <w:rPr>
          <w:rFonts w:ascii="Times New Roman" w:hAnsi="Times New Roman" w:cs="Times New Roman"/>
          <w:sz w:val="26"/>
          <w:szCs w:val="26"/>
        </w:rPr>
      </w:pPr>
    </w:p>
    <w:p w:rsidR="00BE1B99" w:rsidRPr="004472E1" w:rsidRDefault="00BE1B99" w:rsidP="00BE1B99">
      <w:pPr>
        <w:pStyle w:val="af5"/>
        <w:jc w:val="both"/>
        <w:rPr>
          <w:rFonts w:ascii="Times New Roman" w:hAnsi="Times New Roman" w:cs="Times New Roman"/>
          <w:sz w:val="26"/>
          <w:szCs w:val="26"/>
        </w:rPr>
      </w:pPr>
      <w:r w:rsidRPr="004472E1">
        <w:rPr>
          <w:rFonts w:ascii="Times New Roman" w:hAnsi="Times New Roman" w:cs="Times New Roman"/>
          <w:sz w:val="26"/>
          <w:szCs w:val="26"/>
        </w:rPr>
        <w:t>Индивидуальные консультации проводятся по предварительной записи по телефону или электронной почте (контактную инфор</w:t>
      </w:r>
      <w:r w:rsidR="00432911" w:rsidRPr="004472E1">
        <w:rPr>
          <w:rFonts w:ascii="Times New Roman" w:hAnsi="Times New Roman" w:cs="Times New Roman"/>
          <w:sz w:val="26"/>
          <w:szCs w:val="26"/>
        </w:rPr>
        <w:t xml:space="preserve">мацию можно получить на первой </w:t>
      </w:r>
      <w:r w:rsidRPr="004472E1">
        <w:rPr>
          <w:rFonts w:ascii="Times New Roman" w:hAnsi="Times New Roman" w:cs="Times New Roman"/>
          <w:sz w:val="26"/>
          <w:szCs w:val="26"/>
        </w:rPr>
        <w:t xml:space="preserve">встрече психолога со студентами первого курса или </w:t>
      </w:r>
      <w:r w:rsidR="00432911" w:rsidRPr="004472E1">
        <w:rPr>
          <w:rFonts w:ascii="Times New Roman" w:hAnsi="Times New Roman" w:cs="Times New Roman"/>
          <w:sz w:val="26"/>
          <w:szCs w:val="26"/>
        </w:rPr>
        <w:t>на официальном сайте у</w:t>
      </w:r>
      <w:r w:rsidRPr="004472E1">
        <w:rPr>
          <w:rFonts w:ascii="Times New Roman" w:hAnsi="Times New Roman" w:cs="Times New Roman"/>
          <w:sz w:val="26"/>
          <w:szCs w:val="26"/>
        </w:rPr>
        <w:t xml:space="preserve">ниверситета: </w:t>
      </w:r>
      <w:r w:rsidRPr="004472E1">
        <w:rPr>
          <w:rFonts w:ascii="Times New Roman" w:hAnsi="Times New Roman" w:cs="Times New Roman"/>
          <w:b/>
          <w:sz w:val="26"/>
          <w:szCs w:val="26"/>
        </w:rPr>
        <w:t>Главная*Студенту*</w:t>
      </w:r>
      <w:r w:rsidR="000F3C8F" w:rsidRPr="004472E1">
        <w:rPr>
          <w:rFonts w:ascii="Times New Roman" w:hAnsi="Times New Roman" w:cs="Times New Roman"/>
          <w:b/>
          <w:sz w:val="26"/>
          <w:szCs w:val="26"/>
        </w:rPr>
        <w:t>Психологическая поддержка</w:t>
      </w:r>
      <w:r w:rsidRPr="004472E1">
        <w:rPr>
          <w:rFonts w:ascii="Times New Roman" w:hAnsi="Times New Roman" w:cs="Times New Roman"/>
          <w:sz w:val="26"/>
          <w:szCs w:val="26"/>
        </w:rPr>
        <w:t>).</w:t>
      </w:r>
    </w:p>
    <w:p w:rsidR="00432911" w:rsidRPr="004472E1" w:rsidRDefault="00432911" w:rsidP="00BE1B99">
      <w:pPr>
        <w:pStyle w:val="af5"/>
        <w:jc w:val="both"/>
        <w:rPr>
          <w:rFonts w:ascii="Times New Roman" w:hAnsi="Times New Roman" w:cs="Times New Roman"/>
          <w:sz w:val="26"/>
          <w:szCs w:val="26"/>
        </w:rPr>
      </w:pPr>
    </w:p>
    <w:p w:rsidR="00BE1B99" w:rsidRPr="004472E1" w:rsidRDefault="00BE1B99" w:rsidP="00BE1B99">
      <w:pPr>
        <w:pStyle w:val="af5"/>
        <w:jc w:val="both"/>
        <w:rPr>
          <w:rFonts w:ascii="Times New Roman" w:hAnsi="Times New Roman" w:cs="Times New Roman"/>
          <w:sz w:val="26"/>
          <w:szCs w:val="26"/>
        </w:rPr>
      </w:pPr>
      <w:r w:rsidRPr="004472E1">
        <w:rPr>
          <w:rFonts w:ascii="Times New Roman" w:hAnsi="Times New Roman" w:cs="Times New Roman"/>
          <w:sz w:val="26"/>
          <w:szCs w:val="26"/>
        </w:rPr>
        <w:t xml:space="preserve">Мероприятия в рамках реализации </w:t>
      </w:r>
      <w:r w:rsidR="0031181E" w:rsidRPr="004472E1">
        <w:rPr>
          <w:rFonts w:ascii="Times New Roman" w:hAnsi="Times New Roman" w:cs="Times New Roman"/>
          <w:sz w:val="26"/>
          <w:szCs w:val="26"/>
        </w:rPr>
        <w:t>Комплексного плана адаптационных мероприятий для</w:t>
      </w:r>
      <w:r w:rsidRPr="004472E1">
        <w:rPr>
          <w:rFonts w:ascii="Times New Roman" w:hAnsi="Times New Roman" w:cs="Times New Roman"/>
          <w:sz w:val="26"/>
          <w:szCs w:val="26"/>
        </w:rPr>
        <w:t xml:space="preserve"> студентов </w:t>
      </w:r>
      <w:r w:rsidR="0031181E" w:rsidRPr="004472E1">
        <w:rPr>
          <w:rFonts w:ascii="Times New Roman" w:hAnsi="Times New Roman" w:cs="Times New Roman"/>
          <w:sz w:val="26"/>
          <w:szCs w:val="26"/>
        </w:rPr>
        <w:t xml:space="preserve">первого курса </w:t>
      </w:r>
      <w:r w:rsidRPr="004472E1">
        <w:rPr>
          <w:rFonts w:ascii="Times New Roman" w:hAnsi="Times New Roman" w:cs="Times New Roman"/>
          <w:sz w:val="26"/>
          <w:szCs w:val="26"/>
        </w:rPr>
        <w:t>модуля «Психологическая адаптация» проводятся в соответствии со схемой реализации (в рамках часов кураторов), утвержденного приказом по университету.</w:t>
      </w:r>
    </w:p>
    <w:p w:rsidR="00432911" w:rsidRPr="004472E1" w:rsidRDefault="00432911" w:rsidP="00BE1B99">
      <w:pPr>
        <w:pStyle w:val="af5"/>
        <w:jc w:val="both"/>
        <w:rPr>
          <w:rFonts w:ascii="Times New Roman" w:hAnsi="Times New Roman" w:cs="Times New Roman"/>
          <w:sz w:val="26"/>
          <w:szCs w:val="26"/>
        </w:rPr>
      </w:pPr>
    </w:p>
    <w:p w:rsidR="00BE1B99" w:rsidRPr="004472E1" w:rsidRDefault="00BE1B99" w:rsidP="00BE1B99">
      <w:pPr>
        <w:pStyle w:val="af5"/>
        <w:jc w:val="both"/>
        <w:rPr>
          <w:rFonts w:ascii="Times New Roman" w:hAnsi="Times New Roman" w:cs="Times New Roman"/>
          <w:sz w:val="26"/>
          <w:szCs w:val="26"/>
        </w:rPr>
      </w:pPr>
      <w:r w:rsidRPr="004472E1">
        <w:rPr>
          <w:rFonts w:ascii="Times New Roman" w:hAnsi="Times New Roman" w:cs="Times New Roman"/>
          <w:sz w:val="26"/>
          <w:szCs w:val="26"/>
        </w:rPr>
        <w:t>Тренинги проводятся в соответствии с планом</w:t>
      </w:r>
      <w:r w:rsidR="0004257E" w:rsidRPr="004472E1">
        <w:rPr>
          <w:rFonts w:ascii="Times New Roman" w:hAnsi="Times New Roman" w:cs="Times New Roman"/>
          <w:sz w:val="26"/>
          <w:szCs w:val="26"/>
        </w:rPr>
        <w:t xml:space="preserve"> работы психологической службы </w:t>
      </w:r>
      <w:r w:rsidRPr="004472E1">
        <w:rPr>
          <w:rFonts w:ascii="Times New Roman" w:hAnsi="Times New Roman" w:cs="Times New Roman"/>
          <w:sz w:val="26"/>
          <w:szCs w:val="26"/>
        </w:rPr>
        <w:t xml:space="preserve">по предварительным заявкам от обучающихся, субъектов образовательного процесса, в </w:t>
      </w:r>
      <w:proofErr w:type="spellStart"/>
      <w:r w:rsidRPr="004472E1">
        <w:rPr>
          <w:rFonts w:ascii="Times New Roman" w:hAnsi="Times New Roman" w:cs="Times New Roman"/>
          <w:sz w:val="26"/>
          <w:szCs w:val="26"/>
        </w:rPr>
        <w:t>т.ч</w:t>
      </w:r>
      <w:proofErr w:type="spellEnd"/>
      <w:r w:rsidRPr="004472E1">
        <w:rPr>
          <w:rFonts w:ascii="Times New Roman" w:hAnsi="Times New Roman" w:cs="Times New Roman"/>
          <w:sz w:val="26"/>
          <w:szCs w:val="26"/>
        </w:rPr>
        <w:t>. академических консультантов (кураторов), и студенческого актива.</w:t>
      </w:r>
      <w:r w:rsidRPr="004472E1">
        <w:rPr>
          <w:rFonts w:ascii="Times New Roman" w:hAnsi="Times New Roman" w:cs="Times New Roman"/>
          <w:sz w:val="26"/>
          <w:szCs w:val="26"/>
        </w:rPr>
        <w:cr/>
      </w:r>
    </w:p>
    <w:p w:rsidR="00464BB6" w:rsidRPr="004472E1" w:rsidRDefault="00464BB6" w:rsidP="00D84240">
      <w:pPr>
        <w:rPr>
          <w:rFonts w:ascii="Times New Roman" w:hAnsi="Times New Roman" w:cs="Times New Roman"/>
          <w:b/>
          <w:i/>
          <w:sz w:val="28"/>
          <w:szCs w:val="28"/>
        </w:rPr>
      </w:pPr>
    </w:p>
    <w:p w:rsidR="00201529" w:rsidRPr="004472E1" w:rsidRDefault="00201529" w:rsidP="00E865EC">
      <w:pPr>
        <w:rPr>
          <w:rFonts w:ascii="Times New Roman" w:hAnsi="Times New Roman" w:cs="Times New Roman"/>
          <w:b/>
          <w:sz w:val="28"/>
          <w:szCs w:val="28"/>
        </w:rPr>
      </w:pPr>
    </w:p>
    <w:p w:rsidR="001D147A" w:rsidRPr="004472E1" w:rsidRDefault="001D147A" w:rsidP="00E865EC">
      <w:pPr>
        <w:rPr>
          <w:rFonts w:ascii="Times New Roman" w:hAnsi="Times New Roman" w:cs="Times New Roman"/>
          <w:b/>
          <w:sz w:val="28"/>
          <w:szCs w:val="28"/>
        </w:rPr>
      </w:pPr>
      <w:r w:rsidRPr="004472E1">
        <w:rPr>
          <w:rFonts w:ascii="Times New Roman" w:hAnsi="Times New Roman" w:cs="Times New Roman"/>
          <w:b/>
          <w:sz w:val="28"/>
          <w:szCs w:val="28"/>
        </w:rPr>
        <w:br w:type="page"/>
      </w:r>
    </w:p>
    <w:p w:rsidR="0048312E" w:rsidRPr="004472E1" w:rsidRDefault="008C654A" w:rsidP="00F64B7B">
      <w:pPr>
        <w:pStyle w:val="1"/>
        <w:rPr>
          <w:color w:val="auto"/>
          <w:sz w:val="26"/>
          <w:szCs w:val="26"/>
        </w:rPr>
      </w:pPr>
      <w:bookmarkStart w:id="22" w:name="_Toc145057758"/>
      <w:r w:rsidRPr="004472E1">
        <w:rPr>
          <w:color w:val="auto"/>
          <w:sz w:val="26"/>
          <w:szCs w:val="26"/>
        </w:rPr>
        <w:lastRenderedPageBreak/>
        <w:t>Приоритетные направления воспитательной работы</w:t>
      </w:r>
      <w:bookmarkEnd w:id="22"/>
    </w:p>
    <w:p w:rsidR="00F64B7B" w:rsidRPr="004472E1" w:rsidRDefault="00F64B7B" w:rsidP="00F64B7B">
      <w:pPr>
        <w:rPr>
          <w:rFonts w:ascii="Times New Roman" w:hAnsi="Times New Roman" w:cs="Times New Roman"/>
          <w:sz w:val="6"/>
          <w:szCs w:val="26"/>
        </w:rPr>
      </w:pPr>
    </w:p>
    <w:p w:rsidR="00D84240" w:rsidRPr="004472E1" w:rsidRDefault="00D84240" w:rsidP="0048312E">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Патриотическое воспитание студентов</w:t>
      </w:r>
    </w:p>
    <w:p w:rsidR="00D84240" w:rsidRPr="004472E1" w:rsidRDefault="00D84240" w:rsidP="0048312E">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Межнациональный диалог и толерантность в студенческой среде</w:t>
      </w:r>
    </w:p>
    <w:p w:rsidR="0031181E" w:rsidRPr="004472E1" w:rsidRDefault="0031181E" w:rsidP="0031181E">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Формирование мотиваций здорового образа жизни</w:t>
      </w:r>
    </w:p>
    <w:p w:rsidR="00687FB8" w:rsidRPr="004472E1" w:rsidRDefault="00687FB8" w:rsidP="0031181E">
      <w:pPr>
        <w:pStyle w:val="a5"/>
        <w:numPr>
          <w:ilvl w:val="0"/>
          <w:numId w:val="22"/>
        </w:numPr>
        <w:tabs>
          <w:tab w:val="left" w:pos="284"/>
        </w:tabs>
        <w:spacing w:after="0"/>
        <w:ind w:left="0" w:firstLine="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Профилактика правонарушений</w:t>
      </w:r>
    </w:p>
    <w:p w:rsidR="0031181E" w:rsidRPr="004472E1" w:rsidRDefault="0031181E" w:rsidP="00687FB8">
      <w:pPr>
        <w:pStyle w:val="a5"/>
        <w:tabs>
          <w:tab w:val="left" w:pos="284"/>
        </w:tabs>
        <w:spacing w:after="0"/>
        <w:ind w:left="66"/>
        <w:jc w:val="both"/>
        <w:rPr>
          <w:rFonts w:ascii="Times New Roman" w:eastAsia="Times New Roman" w:hAnsi="Times New Roman" w:cs="Times New Roman"/>
          <w:bCs/>
          <w:spacing w:val="4"/>
          <w:sz w:val="26"/>
          <w:szCs w:val="26"/>
        </w:rPr>
      </w:pPr>
    </w:p>
    <w:p w:rsidR="00687FB8" w:rsidRPr="004472E1" w:rsidRDefault="00687FB8" w:rsidP="00687FB8">
      <w:pPr>
        <w:pStyle w:val="a5"/>
        <w:tabs>
          <w:tab w:val="left" w:pos="284"/>
        </w:tabs>
        <w:spacing w:after="0"/>
        <w:ind w:left="66"/>
        <w:jc w:val="center"/>
        <w:rPr>
          <w:rFonts w:ascii="Times New Roman" w:eastAsia="Times New Roman" w:hAnsi="Times New Roman" w:cs="Times New Roman"/>
          <w:b/>
          <w:bCs/>
          <w:spacing w:val="4"/>
          <w:sz w:val="26"/>
          <w:szCs w:val="26"/>
          <w:u w:val="single"/>
        </w:rPr>
      </w:pPr>
      <w:r w:rsidRPr="004472E1">
        <w:rPr>
          <w:rFonts w:ascii="Times New Roman" w:eastAsia="Times New Roman" w:hAnsi="Times New Roman" w:cs="Times New Roman"/>
          <w:b/>
          <w:bCs/>
          <w:spacing w:val="4"/>
          <w:sz w:val="26"/>
          <w:szCs w:val="26"/>
          <w:u w:val="single"/>
        </w:rPr>
        <w:t>Патриотическое воспитание студентов.</w:t>
      </w:r>
    </w:p>
    <w:p w:rsidR="00687FB8" w:rsidRPr="004472E1" w:rsidRDefault="00687FB8" w:rsidP="00687FB8">
      <w:pPr>
        <w:pStyle w:val="a5"/>
        <w:tabs>
          <w:tab w:val="left" w:pos="284"/>
        </w:tabs>
        <w:spacing w:after="0"/>
        <w:ind w:left="66"/>
        <w:jc w:val="center"/>
        <w:rPr>
          <w:rFonts w:ascii="Times New Roman" w:eastAsia="Times New Roman" w:hAnsi="Times New Roman" w:cs="Times New Roman"/>
          <w:b/>
          <w:bCs/>
          <w:spacing w:val="4"/>
          <w:sz w:val="26"/>
          <w:szCs w:val="26"/>
          <w:u w:val="single"/>
        </w:rPr>
      </w:pPr>
      <w:r w:rsidRPr="004472E1">
        <w:rPr>
          <w:rFonts w:ascii="Times New Roman" w:eastAsia="Times New Roman" w:hAnsi="Times New Roman" w:cs="Times New Roman"/>
          <w:b/>
          <w:bCs/>
          <w:spacing w:val="4"/>
          <w:sz w:val="26"/>
          <w:szCs w:val="26"/>
          <w:u w:val="single"/>
        </w:rPr>
        <w:t xml:space="preserve"> Межнациональный диалог и толерантность в студенческой среде.</w:t>
      </w:r>
    </w:p>
    <w:p w:rsidR="00687FB8" w:rsidRPr="004472E1" w:rsidRDefault="00687FB8" w:rsidP="00687FB8">
      <w:pPr>
        <w:pStyle w:val="a5"/>
        <w:tabs>
          <w:tab w:val="left" w:pos="284"/>
        </w:tabs>
        <w:spacing w:after="0"/>
        <w:ind w:left="66"/>
        <w:jc w:val="center"/>
        <w:rPr>
          <w:rFonts w:ascii="Times New Roman" w:eastAsia="Times New Roman" w:hAnsi="Times New Roman" w:cs="Times New Roman"/>
          <w:bCs/>
          <w:spacing w:val="4"/>
          <w:sz w:val="26"/>
          <w:szCs w:val="26"/>
        </w:rPr>
      </w:pPr>
    </w:p>
    <w:p w:rsidR="00687FB8" w:rsidRPr="004472E1" w:rsidRDefault="00687FB8" w:rsidP="00687FB8">
      <w:pPr>
        <w:jc w:val="both"/>
        <w:rPr>
          <w:rFonts w:ascii="Times New Roman" w:hAnsi="Times New Roman" w:cs="Times New Roman"/>
          <w:sz w:val="26"/>
          <w:szCs w:val="26"/>
        </w:rPr>
      </w:pPr>
      <w:r w:rsidRPr="004472E1">
        <w:rPr>
          <w:rFonts w:ascii="Times New Roman" w:hAnsi="Times New Roman" w:cs="Times New Roman"/>
          <w:sz w:val="26"/>
          <w:szCs w:val="26"/>
        </w:rPr>
        <w:t xml:space="preserve">Ежегодно в ТПУ утверждается план работы по направлениям гражданско-патриотического воспитания и </w:t>
      </w:r>
      <w:proofErr w:type="gramStart"/>
      <w:r w:rsidRPr="004472E1">
        <w:rPr>
          <w:rFonts w:ascii="Times New Roman" w:hAnsi="Times New Roman" w:cs="Times New Roman"/>
          <w:sz w:val="26"/>
          <w:szCs w:val="26"/>
        </w:rPr>
        <w:t>межнационального диалога</w:t>
      </w:r>
      <w:proofErr w:type="gramEnd"/>
      <w:r w:rsidRPr="004472E1">
        <w:rPr>
          <w:rFonts w:ascii="Times New Roman" w:hAnsi="Times New Roman" w:cs="Times New Roman"/>
          <w:sz w:val="26"/>
          <w:szCs w:val="26"/>
        </w:rPr>
        <w:t xml:space="preserve"> и толерантности в студенческой среде. Актуальная информация размещается по ссылке - </w:t>
      </w:r>
      <w:hyperlink r:id="rId15" w:history="1">
        <w:r w:rsidRPr="004472E1">
          <w:rPr>
            <w:rStyle w:val="a8"/>
            <w:rFonts w:ascii="Times New Roman" w:hAnsi="Times New Roman" w:cs="Times New Roman"/>
            <w:color w:val="auto"/>
            <w:sz w:val="26"/>
            <w:szCs w:val="26"/>
          </w:rPr>
          <w:t>https://social.tpu.ru/education/</w:t>
        </w:r>
      </w:hyperlink>
      <w:r w:rsidRPr="004472E1">
        <w:rPr>
          <w:rFonts w:ascii="Times New Roman" w:hAnsi="Times New Roman" w:cs="Times New Roman"/>
          <w:sz w:val="26"/>
          <w:szCs w:val="26"/>
        </w:rPr>
        <w:t>.</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Задачи деятельности:</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содействие воспитанию и развитию у обучающихся высоких духовных качеств, патриотизма, трудолюбия, ответственности и самодисциплины;</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содействие межкультурной коммуникации студентов, развитие толерантности и гуманизма;</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сохранение исторической памяти и привлечение внимания к героическому и историческому прошлому и настоящему России;</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расширение спектра форм, методов и средств патриотического воспитания;</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стимулирование развития студенческого самоуправления в вузе.</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hAnsi="Times New Roman" w:cs="Times New Roman"/>
          <w:sz w:val="26"/>
          <w:szCs w:val="26"/>
        </w:rPr>
        <w:t xml:space="preserve">Работа по вышеуказанным направлениям реализуется совместно со </w:t>
      </w:r>
      <w:r w:rsidRPr="004472E1">
        <w:rPr>
          <w:rFonts w:ascii="Times New Roman" w:hAnsi="Times New Roman" w:cs="Times New Roman"/>
          <w:b/>
          <w:sz w:val="26"/>
          <w:szCs w:val="26"/>
        </w:rPr>
        <w:t xml:space="preserve">студенческим патриотическим общественным объединением «Свой подход» </w:t>
      </w:r>
      <w:r w:rsidRPr="004472E1">
        <w:rPr>
          <w:rFonts w:ascii="Times New Roman" w:hAnsi="Times New Roman" w:cs="Times New Roman"/>
          <w:sz w:val="26"/>
          <w:szCs w:val="26"/>
        </w:rPr>
        <w:t xml:space="preserve">(далее - СПОО «Свой подход»). СПОО «Свой подход» сформировалось в 2015 году по инициативе студентов Томского политехнического университета. Активисты СПОО «Свой подход» помогают в организации традиционных мероприятий Томского политехнического университета, реализуют собственные социальные и гражданские проекты, проводят акции, взаимодействуют с патриотическими организациями, национально-культурными автономиями и объединениями иностранных студентов, помогают в организации работы с ветеранами Великой отечественной войны и тружениками тыла. Официальная страница СПОО «Свой подход» в социальной сети </w:t>
      </w:r>
      <w:proofErr w:type="spellStart"/>
      <w:r w:rsidRPr="004472E1">
        <w:rPr>
          <w:rFonts w:ascii="Times New Roman" w:hAnsi="Times New Roman" w:cs="Times New Roman"/>
          <w:sz w:val="26"/>
          <w:szCs w:val="26"/>
        </w:rPr>
        <w:t>ВКонтакте</w:t>
      </w:r>
      <w:proofErr w:type="spellEnd"/>
      <w:r w:rsidRPr="004472E1">
        <w:rPr>
          <w:rFonts w:ascii="Times New Roman" w:hAnsi="Times New Roman" w:cs="Times New Roman"/>
          <w:sz w:val="26"/>
          <w:szCs w:val="26"/>
        </w:rPr>
        <w:t xml:space="preserve"> - </w:t>
      </w:r>
      <w:hyperlink r:id="rId16" w:history="1">
        <w:r w:rsidRPr="004472E1">
          <w:rPr>
            <w:rStyle w:val="a8"/>
            <w:rFonts w:ascii="Times New Roman" w:hAnsi="Times New Roman" w:cs="Times New Roman"/>
            <w:color w:val="auto"/>
            <w:sz w:val="26"/>
            <w:szCs w:val="26"/>
          </w:rPr>
          <w:t>https://vk.com/spoo_svoi_podhod</w:t>
        </w:r>
      </w:hyperlink>
      <w:r w:rsidRPr="004472E1">
        <w:rPr>
          <w:rFonts w:ascii="Times New Roman" w:hAnsi="Times New Roman" w:cs="Times New Roman"/>
          <w:sz w:val="26"/>
          <w:szCs w:val="26"/>
        </w:rPr>
        <w:t>.</w:t>
      </w:r>
    </w:p>
    <w:p w:rsidR="00687FB8" w:rsidRPr="004472E1" w:rsidRDefault="00687FB8" w:rsidP="00687FB8">
      <w:pPr>
        <w:pStyle w:val="a5"/>
        <w:tabs>
          <w:tab w:val="left" w:pos="284"/>
        </w:tabs>
        <w:spacing w:after="0"/>
        <w:ind w:left="66"/>
        <w:jc w:val="both"/>
        <w:rPr>
          <w:rFonts w:ascii="Times New Roman" w:eastAsia="Times New Roman" w:hAnsi="Times New Roman" w:cs="Times New Roman"/>
          <w:bCs/>
          <w:spacing w:val="4"/>
          <w:sz w:val="26"/>
          <w:szCs w:val="26"/>
        </w:rPr>
      </w:pPr>
    </w:p>
    <w:p w:rsidR="00687FB8" w:rsidRPr="004472E1" w:rsidRDefault="00687FB8" w:rsidP="00687FB8">
      <w:pPr>
        <w:pStyle w:val="a5"/>
        <w:tabs>
          <w:tab w:val="left" w:pos="284"/>
        </w:tabs>
        <w:spacing w:after="0"/>
        <w:ind w:left="66"/>
        <w:jc w:val="center"/>
        <w:rPr>
          <w:rFonts w:ascii="Times New Roman" w:eastAsia="Times New Roman" w:hAnsi="Times New Roman" w:cs="Times New Roman"/>
          <w:b/>
          <w:bCs/>
          <w:spacing w:val="4"/>
          <w:sz w:val="26"/>
          <w:szCs w:val="26"/>
          <w:u w:val="single"/>
        </w:rPr>
      </w:pPr>
    </w:p>
    <w:p w:rsidR="00687FB8" w:rsidRPr="004472E1" w:rsidRDefault="00687FB8" w:rsidP="00687FB8">
      <w:pPr>
        <w:pStyle w:val="a5"/>
        <w:tabs>
          <w:tab w:val="left" w:pos="284"/>
        </w:tabs>
        <w:spacing w:after="0"/>
        <w:ind w:left="66"/>
        <w:jc w:val="center"/>
        <w:rPr>
          <w:rFonts w:ascii="Times New Roman" w:eastAsia="Times New Roman" w:hAnsi="Times New Roman" w:cs="Times New Roman"/>
          <w:b/>
          <w:bCs/>
          <w:spacing w:val="4"/>
          <w:sz w:val="26"/>
          <w:szCs w:val="26"/>
          <w:u w:val="single"/>
        </w:rPr>
      </w:pPr>
    </w:p>
    <w:p w:rsidR="00687FB8" w:rsidRPr="004472E1" w:rsidRDefault="00687FB8" w:rsidP="00687FB8">
      <w:pPr>
        <w:pStyle w:val="a5"/>
        <w:tabs>
          <w:tab w:val="left" w:pos="284"/>
        </w:tabs>
        <w:spacing w:after="0"/>
        <w:ind w:left="66"/>
        <w:jc w:val="center"/>
        <w:rPr>
          <w:rFonts w:ascii="Times New Roman" w:eastAsia="Times New Roman" w:hAnsi="Times New Roman" w:cs="Times New Roman"/>
          <w:b/>
          <w:bCs/>
          <w:spacing w:val="4"/>
          <w:sz w:val="26"/>
          <w:szCs w:val="26"/>
          <w:u w:val="single"/>
        </w:rPr>
      </w:pPr>
    </w:p>
    <w:p w:rsidR="00687FB8" w:rsidRPr="004472E1" w:rsidRDefault="00687FB8" w:rsidP="00687FB8">
      <w:pPr>
        <w:rPr>
          <w:rFonts w:ascii="Times New Roman" w:eastAsia="Times New Roman" w:hAnsi="Times New Roman" w:cs="Times New Roman"/>
          <w:b/>
          <w:bCs/>
          <w:spacing w:val="4"/>
          <w:sz w:val="26"/>
          <w:szCs w:val="26"/>
          <w:u w:val="single"/>
        </w:rPr>
      </w:pPr>
      <w:r w:rsidRPr="004472E1">
        <w:rPr>
          <w:rFonts w:ascii="Times New Roman" w:eastAsia="Times New Roman" w:hAnsi="Times New Roman" w:cs="Times New Roman"/>
          <w:b/>
          <w:bCs/>
          <w:spacing w:val="4"/>
          <w:sz w:val="26"/>
          <w:szCs w:val="26"/>
          <w:u w:val="single"/>
        </w:rPr>
        <w:br w:type="page"/>
      </w:r>
    </w:p>
    <w:p w:rsidR="00D84240" w:rsidRPr="004472E1" w:rsidRDefault="00D84240" w:rsidP="00687FB8">
      <w:pPr>
        <w:pStyle w:val="a5"/>
        <w:tabs>
          <w:tab w:val="left" w:pos="284"/>
        </w:tabs>
        <w:spacing w:after="0"/>
        <w:ind w:left="66"/>
        <w:jc w:val="center"/>
        <w:rPr>
          <w:rFonts w:ascii="Times New Roman" w:eastAsia="Times New Roman" w:hAnsi="Times New Roman" w:cs="Times New Roman"/>
          <w:b/>
          <w:bCs/>
          <w:spacing w:val="4"/>
          <w:sz w:val="26"/>
          <w:szCs w:val="26"/>
          <w:u w:val="single"/>
        </w:rPr>
      </w:pPr>
      <w:r w:rsidRPr="004472E1">
        <w:rPr>
          <w:rFonts w:ascii="Times New Roman" w:eastAsia="Times New Roman" w:hAnsi="Times New Roman" w:cs="Times New Roman"/>
          <w:b/>
          <w:bCs/>
          <w:spacing w:val="4"/>
          <w:sz w:val="26"/>
          <w:szCs w:val="26"/>
          <w:u w:val="single"/>
        </w:rPr>
        <w:lastRenderedPageBreak/>
        <w:t>Формирование мотиваций здорового образа жизни</w:t>
      </w:r>
    </w:p>
    <w:p w:rsidR="00687FB8" w:rsidRPr="004472E1" w:rsidRDefault="00687FB8" w:rsidP="00687FB8">
      <w:pPr>
        <w:pStyle w:val="a5"/>
        <w:tabs>
          <w:tab w:val="left" w:pos="284"/>
        </w:tabs>
        <w:spacing w:after="0"/>
        <w:ind w:left="66"/>
        <w:jc w:val="center"/>
        <w:rPr>
          <w:rFonts w:ascii="Times New Roman" w:eastAsia="Times New Roman" w:hAnsi="Times New Roman" w:cs="Times New Roman"/>
          <w:b/>
          <w:bCs/>
          <w:spacing w:val="4"/>
          <w:sz w:val="26"/>
          <w:szCs w:val="26"/>
          <w:u w:val="single"/>
        </w:rPr>
      </w:pPr>
    </w:p>
    <w:p w:rsidR="00AF5BBE" w:rsidRPr="004472E1" w:rsidRDefault="00AF5BBE" w:rsidP="00AF5BBE">
      <w:pPr>
        <w:jc w:val="both"/>
        <w:rPr>
          <w:rFonts w:ascii="Times New Roman" w:hAnsi="Times New Roman" w:cs="Times New Roman"/>
          <w:sz w:val="26"/>
          <w:szCs w:val="26"/>
        </w:rPr>
      </w:pPr>
      <w:r w:rsidRPr="004472E1">
        <w:rPr>
          <w:rFonts w:ascii="Times New Roman" w:hAnsi="Times New Roman" w:cs="Times New Roman"/>
          <w:sz w:val="26"/>
          <w:szCs w:val="26"/>
        </w:rPr>
        <w:t xml:space="preserve">Основная цель – создание условий, ориентирующих молодежь на здоровый образ жизни; а также пропаганда здорового образа жизни и ответственного поведения; воспитание здорового поколенья. </w:t>
      </w:r>
    </w:p>
    <w:p w:rsidR="00AF5BBE" w:rsidRPr="004472E1" w:rsidRDefault="00AF5BBE" w:rsidP="0022348C">
      <w:pPr>
        <w:pStyle w:val="af5"/>
        <w:rPr>
          <w:rFonts w:ascii="Times New Roman" w:hAnsi="Times New Roman" w:cs="Times New Roman"/>
          <w:sz w:val="26"/>
          <w:szCs w:val="26"/>
        </w:rPr>
      </w:pPr>
      <w:r w:rsidRPr="004472E1">
        <w:rPr>
          <w:rFonts w:ascii="Times New Roman" w:hAnsi="Times New Roman" w:cs="Times New Roman"/>
          <w:sz w:val="26"/>
          <w:szCs w:val="26"/>
        </w:rPr>
        <w:t xml:space="preserve">Направления: </w:t>
      </w:r>
    </w:p>
    <w:p w:rsidR="00AF5BBE" w:rsidRPr="004472E1" w:rsidRDefault="00AF5BBE" w:rsidP="0022348C">
      <w:pPr>
        <w:pStyle w:val="af5"/>
        <w:numPr>
          <w:ilvl w:val="0"/>
          <w:numId w:val="36"/>
        </w:numPr>
        <w:rPr>
          <w:rFonts w:ascii="Times New Roman" w:hAnsi="Times New Roman" w:cs="Times New Roman"/>
          <w:sz w:val="26"/>
          <w:szCs w:val="26"/>
        </w:rPr>
      </w:pPr>
      <w:r w:rsidRPr="004472E1">
        <w:rPr>
          <w:rFonts w:ascii="Times New Roman" w:eastAsia="Times New Roman" w:hAnsi="Times New Roman" w:cs="Times New Roman"/>
          <w:sz w:val="26"/>
          <w:szCs w:val="26"/>
        </w:rPr>
        <w:t xml:space="preserve">профилактика заболеваний и асоциальных явлений в студенческой среде; </w:t>
      </w:r>
    </w:p>
    <w:p w:rsidR="00AF5BBE" w:rsidRPr="004472E1" w:rsidRDefault="00AF5BBE" w:rsidP="0022348C">
      <w:pPr>
        <w:pStyle w:val="af5"/>
        <w:numPr>
          <w:ilvl w:val="0"/>
          <w:numId w:val="36"/>
        </w:numPr>
        <w:rPr>
          <w:rFonts w:ascii="Times New Roman" w:hAnsi="Times New Roman" w:cs="Times New Roman"/>
          <w:sz w:val="26"/>
          <w:szCs w:val="26"/>
        </w:rPr>
      </w:pPr>
      <w:r w:rsidRPr="004472E1">
        <w:rPr>
          <w:rFonts w:ascii="Times New Roman" w:eastAsia="Times New Roman" w:hAnsi="Times New Roman" w:cs="Times New Roman"/>
          <w:sz w:val="26"/>
          <w:szCs w:val="26"/>
        </w:rPr>
        <w:t>формирование мотиваций к ЗОЖ</w:t>
      </w:r>
    </w:p>
    <w:p w:rsidR="0022348C" w:rsidRPr="004472E1" w:rsidRDefault="0022348C" w:rsidP="00AF5BBE">
      <w:pPr>
        <w:jc w:val="both"/>
        <w:rPr>
          <w:rFonts w:ascii="Times New Roman" w:hAnsi="Times New Roman" w:cs="Times New Roman"/>
          <w:sz w:val="2"/>
          <w:szCs w:val="26"/>
        </w:rPr>
      </w:pPr>
    </w:p>
    <w:p w:rsidR="00F01843" w:rsidRPr="004472E1" w:rsidRDefault="007F3225" w:rsidP="00AF5BBE">
      <w:pPr>
        <w:jc w:val="both"/>
        <w:rPr>
          <w:rFonts w:ascii="Times New Roman" w:hAnsi="Times New Roman" w:cs="Times New Roman"/>
          <w:sz w:val="26"/>
          <w:szCs w:val="26"/>
        </w:rPr>
      </w:pPr>
      <w:r w:rsidRPr="004472E1">
        <w:rPr>
          <w:rFonts w:ascii="Times New Roman" w:hAnsi="Times New Roman" w:cs="Times New Roman"/>
          <w:sz w:val="26"/>
          <w:szCs w:val="26"/>
        </w:rPr>
        <w:t>Организацией и координацией работы по профилактике асоциальных явлений и популяризации здорового образа жизни занимается Центр социальной поддержки и воспитательной работы ТПУ совместно с волонтерской организацией «Стиль Жизни».</w:t>
      </w:r>
    </w:p>
    <w:p w:rsidR="00AF5BBE" w:rsidRPr="004472E1" w:rsidRDefault="00F01843" w:rsidP="00AF5BBE">
      <w:pPr>
        <w:jc w:val="both"/>
        <w:rPr>
          <w:rFonts w:ascii="Times New Roman" w:hAnsi="Times New Roman" w:cs="Times New Roman"/>
          <w:sz w:val="26"/>
          <w:szCs w:val="26"/>
        </w:rPr>
      </w:pPr>
      <w:r w:rsidRPr="004472E1">
        <w:rPr>
          <w:rFonts w:ascii="Times New Roman" w:hAnsi="Times New Roman" w:cs="Times New Roman"/>
          <w:sz w:val="26"/>
          <w:szCs w:val="26"/>
        </w:rPr>
        <w:t>П</w:t>
      </w:r>
      <w:r w:rsidR="007F3225" w:rsidRPr="004472E1">
        <w:rPr>
          <w:rFonts w:ascii="Times New Roman" w:hAnsi="Times New Roman" w:cs="Times New Roman"/>
          <w:sz w:val="26"/>
          <w:szCs w:val="26"/>
        </w:rPr>
        <w:t xml:space="preserve">роводятся следующие мероприятия: Утренние зарядки (в первую учебную неделю), «Марафон здоровья в ТПУ», «Дни здоровья </w:t>
      </w:r>
      <w:r w:rsidRPr="004472E1">
        <w:rPr>
          <w:rFonts w:ascii="Times New Roman" w:hAnsi="Times New Roman" w:cs="Times New Roman"/>
          <w:sz w:val="26"/>
          <w:szCs w:val="26"/>
        </w:rPr>
        <w:t>в ТПУ», профилактические декады:</w:t>
      </w:r>
    </w:p>
    <w:p w:rsidR="00AF5BBE" w:rsidRPr="004472E1" w:rsidRDefault="00AF5BBE" w:rsidP="005A2BB9">
      <w:pPr>
        <w:pStyle w:val="af5"/>
        <w:numPr>
          <w:ilvl w:val="0"/>
          <w:numId w:val="37"/>
        </w:numPr>
        <w:ind w:left="567"/>
        <w:jc w:val="both"/>
        <w:rPr>
          <w:rFonts w:ascii="Times New Roman" w:hAnsi="Times New Roman" w:cs="Times New Roman"/>
          <w:sz w:val="26"/>
          <w:szCs w:val="26"/>
        </w:rPr>
      </w:pPr>
      <w:r w:rsidRPr="004472E1">
        <w:rPr>
          <w:rFonts w:ascii="Times New Roman" w:hAnsi="Times New Roman" w:cs="Times New Roman"/>
          <w:sz w:val="26"/>
          <w:szCs w:val="26"/>
        </w:rPr>
        <w:t>Декада профилактики репродуктивного здоровья</w:t>
      </w:r>
    </w:p>
    <w:p w:rsidR="00AF5BBE" w:rsidRPr="004472E1" w:rsidRDefault="00AF5BBE" w:rsidP="005A2BB9">
      <w:pPr>
        <w:pStyle w:val="af5"/>
        <w:numPr>
          <w:ilvl w:val="0"/>
          <w:numId w:val="37"/>
        </w:numPr>
        <w:ind w:left="567"/>
        <w:jc w:val="both"/>
        <w:rPr>
          <w:rFonts w:ascii="Times New Roman" w:hAnsi="Times New Roman" w:cs="Times New Roman"/>
          <w:sz w:val="26"/>
          <w:szCs w:val="26"/>
        </w:rPr>
      </w:pPr>
      <w:r w:rsidRPr="004472E1">
        <w:rPr>
          <w:rFonts w:ascii="Times New Roman" w:hAnsi="Times New Roman" w:cs="Times New Roman"/>
          <w:sz w:val="26"/>
          <w:szCs w:val="26"/>
        </w:rPr>
        <w:t>Декада профилактики наркомании;</w:t>
      </w:r>
    </w:p>
    <w:p w:rsidR="00AF5BBE" w:rsidRPr="004472E1" w:rsidRDefault="00AF5BBE" w:rsidP="005A2BB9">
      <w:pPr>
        <w:pStyle w:val="af5"/>
        <w:numPr>
          <w:ilvl w:val="0"/>
          <w:numId w:val="37"/>
        </w:numPr>
        <w:ind w:left="567"/>
        <w:jc w:val="both"/>
        <w:rPr>
          <w:rFonts w:ascii="Times New Roman" w:hAnsi="Times New Roman" w:cs="Times New Roman"/>
          <w:sz w:val="26"/>
          <w:szCs w:val="26"/>
        </w:rPr>
      </w:pPr>
      <w:r w:rsidRPr="004472E1">
        <w:rPr>
          <w:rFonts w:ascii="Times New Roman" w:hAnsi="Times New Roman" w:cs="Times New Roman"/>
          <w:sz w:val="26"/>
          <w:szCs w:val="26"/>
        </w:rPr>
        <w:t>Декада профилактики алкоголизма;</w:t>
      </w:r>
    </w:p>
    <w:p w:rsidR="00AF5BBE" w:rsidRPr="004472E1" w:rsidRDefault="00AF5BBE" w:rsidP="005A2BB9">
      <w:pPr>
        <w:pStyle w:val="af5"/>
        <w:numPr>
          <w:ilvl w:val="0"/>
          <w:numId w:val="37"/>
        </w:numPr>
        <w:ind w:left="567"/>
        <w:jc w:val="both"/>
        <w:rPr>
          <w:rFonts w:ascii="Times New Roman" w:hAnsi="Times New Roman" w:cs="Times New Roman"/>
          <w:sz w:val="26"/>
          <w:szCs w:val="26"/>
        </w:rPr>
      </w:pPr>
      <w:r w:rsidRPr="004472E1">
        <w:rPr>
          <w:rFonts w:ascii="Times New Roman" w:hAnsi="Times New Roman" w:cs="Times New Roman"/>
          <w:sz w:val="26"/>
          <w:szCs w:val="26"/>
        </w:rPr>
        <w:t>Декада отказа от курения;</w:t>
      </w:r>
    </w:p>
    <w:p w:rsidR="00AF5BBE" w:rsidRPr="004472E1" w:rsidRDefault="00AF5BBE" w:rsidP="005A2BB9">
      <w:pPr>
        <w:pStyle w:val="af5"/>
        <w:numPr>
          <w:ilvl w:val="0"/>
          <w:numId w:val="37"/>
        </w:numPr>
        <w:ind w:left="567"/>
        <w:jc w:val="both"/>
        <w:rPr>
          <w:rFonts w:ascii="Times New Roman" w:hAnsi="Times New Roman" w:cs="Times New Roman"/>
          <w:sz w:val="26"/>
          <w:szCs w:val="26"/>
        </w:rPr>
      </w:pPr>
      <w:r w:rsidRPr="004472E1">
        <w:rPr>
          <w:rFonts w:ascii="Times New Roman" w:hAnsi="Times New Roman" w:cs="Times New Roman"/>
          <w:sz w:val="26"/>
          <w:szCs w:val="26"/>
        </w:rPr>
        <w:t>Декада профилактики клещевого энцефалита;</w:t>
      </w:r>
    </w:p>
    <w:p w:rsidR="001E42BA" w:rsidRPr="004472E1" w:rsidRDefault="00AF5BBE" w:rsidP="005A2BB9">
      <w:pPr>
        <w:pStyle w:val="af5"/>
        <w:numPr>
          <w:ilvl w:val="0"/>
          <w:numId w:val="37"/>
        </w:numPr>
        <w:ind w:left="567"/>
        <w:jc w:val="both"/>
        <w:rPr>
          <w:rFonts w:ascii="Times New Roman" w:hAnsi="Times New Roman" w:cs="Times New Roman"/>
          <w:sz w:val="26"/>
          <w:szCs w:val="26"/>
        </w:rPr>
      </w:pPr>
      <w:r w:rsidRPr="004472E1">
        <w:rPr>
          <w:rFonts w:ascii="Times New Roman" w:hAnsi="Times New Roman" w:cs="Times New Roman"/>
          <w:sz w:val="26"/>
          <w:szCs w:val="26"/>
        </w:rPr>
        <w:t>Декада</w:t>
      </w:r>
      <w:r w:rsidR="00F01843" w:rsidRPr="004472E1">
        <w:rPr>
          <w:rFonts w:ascii="Times New Roman" w:hAnsi="Times New Roman" w:cs="Times New Roman"/>
          <w:sz w:val="26"/>
          <w:szCs w:val="26"/>
        </w:rPr>
        <w:t xml:space="preserve"> профилактики ВИЧ/СПИДа.</w:t>
      </w:r>
    </w:p>
    <w:p w:rsidR="00F64B7B" w:rsidRPr="004472E1" w:rsidRDefault="00F64B7B" w:rsidP="00AF5BBE">
      <w:pPr>
        <w:jc w:val="center"/>
        <w:rPr>
          <w:rFonts w:ascii="Times New Roman" w:hAnsi="Times New Roman" w:cs="Times New Roman"/>
          <w:b/>
          <w:sz w:val="2"/>
          <w:szCs w:val="26"/>
        </w:rPr>
      </w:pPr>
    </w:p>
    <w:p w:rsidR="00AF5BBE" w:rsidRPr="004472E1" w:rsidRDefault="00AF5BBE" w:rsidP="00AF5BBE">
      <w:pPr>
        <w:jc w:val="center"/>
        <w:rPr>
          <w:rFonts w:ascii="Times New Roman" w:hAnsi="Times New Roman" w:cs="Times New Roman"/>
          <w:b/>
          <w:sz w:val="26"/>
          <w:szCs w:val="26"/>
        </w:rPr>
      </w:pPr>
      <w:r w:rsidRPr="004472E1">
        <w:rPr>
          <w:rFonts w:ascii="Times New Roman" w:hAnsi="Times New Roman" w:cs="Times New Roman"/>
          <w:b/>
          <w:sz w:val="26"/>
          <w:szCs w:val="26"/>
        </w:rPr>
        <w:t xml:space="preserve">Медицинская помощь. </w:t>
      </w:r>
    </w:p>
    <w:p w:rsidR="00F01843" w:rsidRPr="004472E1" w:rsidRDefault="00AF5BBE" w:rsidP="00B82BEE">
      <w:pPr>
        <w:pStyle w:val="aa"/>
        <w:shd w:val="clear" w:color="auto" w:fill="FFFFFF"/>
        <w:jc w:val="both"/>
        <w:rPr>
          <w:sz w:val="26"/>
          <w:szCs w:val="26"/>
        </w:rPr>
      </w:pPr>
      <w:r w:rsidRPr="004472E1">
        <w:rPr>
          <w:sz w:val="26"/>
          <w:szCs w:val="26"/>
        </w:rPr>
        <w:t>Студенты, обучающиеся в ТПУ</w:t>
      </w:r>
      <w:r w:rsidR="00656DAF" w:rsidRPr="004472E1">
        <w:rPr>
          <w:sz w:val="26"/>
          <w:szCs w:val="26"/>
        </w:rPr>
        <w:t>,</w:t>
      </w:r>
      <w:r w:rsidRPr="004472E1">
        <w:rPr>
          <w:sz w:val="26"/>
          <w:szCs w:val="26"/>
        </w:rPr>
        <w:t xml:space="preserve"> могут обратиться за амбулаторно-консультативной и стационарной помощью в ОГАУЗ «Межвузовская поликлиника</w:t>
      </w:r>
      <w:r w:rsidR="00F01843" w:rsidRPr="004472E1">
        <w:rPr>
          <w:sz w:val="26"/>
          <w:szCs w:val="26"/>
        </w:rPr>
        <w:t>.</w:t>
      </w:r>
    </w:p>
    <w:p w:rsidR="00141493" w:rsidRPr="004472E1" w:rsidRDefault="00141493" w:rsidP="00141493">
      <w:pPr>
        <w:pStyle w:val="aa"/>
        <w:shd w:val="clear" w:color="auto" w:fill="FFFFFF"/>
        <w:spacing w:before="0" w:beforeAutospacing="0" w:after="0" w:afterAutospacing="0"/>
        <w:ind w:left="426"/>
        <w:rPr>
          <w:b/>
          <w:sz w:val="26"/>
          <w:szCs w:val="26"/>
        </w:rPr>
      </w:pPr>
      <w:bookmarkStart w:id="23" w:name="_Hlk117244970"/>
      <w:r w:rsidRPr="004472E1">
        <w:rPr>
          <w:b/>
          <w:sz w:val="26"/>
          <w:szCs w:val="26"/>
        </w:rPr>
        <w:t xml:space="preserve">График работы </w:t>
      </w:r>
      <w:r w:rsidR="007275C7" w:rsidRPr="004472E1">
        <w:rPr>
          <w:b/>
          <w:sz w:val="26"/>
          <w:szCs w:val="26"/>
        </w:rPr>
        <w:t xml:space="preserve">ОГАУЗ </w:t>
      </w:r>
      <w:r w:rsidRPr="004472E1">
        <w:rPr>
          <w:b/>
          <w:sz w:val="26"/>
          <w:szCs w:val="26"/>
        </w:rPr>
        <w:t>Межвузовской поликлиники (ул. Киевская, 74)</w:t>
      </w:r>
    </w:p>
    <w:p w:rsidR="00D30C91" w:rsidRPr="004472E1" w:rsidRDefault="00D30C91" w:rsidP="00214D25">
      <w:pPr>
        <w:pStyle w:val="aa"/>
        <w:shd w:val="clear" w:color="auto" w:fill="FFFFFF"/>
        <w:spacing w:before="0" w:beforeAutospacing="0" w:after="0" w:afterAutospacing="0"/>
        <w:rPr>
          <w:sz w:val="10"/>
          <w:szCs w:val="26"/>
        </w:rPr>
      </w:pPr>
    </w:p>
    <w:p w:rsidR="00141493" w:rsidRPr="004472E1" w:rsidRDefault="00141493" w:rsidP="00214D25">
      <w:pPr>
        <w:pStyle w:val="aa"/>
        <w:shd w:val="clear" w:color="auto" w:fill="FFFFFF"/>
        <w:spacing w:before="0" w:beforeAutospacing="0" w:after="0" w:afterAutospacing="0"/>
        <w:rPr>
          <w:sz w:val="26"/>
          <w:szCs w:val="26"/>
        </w:rPr>
      </w:pPr>
      <w:proofErr w:type="spellStart"/>
      <w:r w:rsidRPr="004472E1">
        <w:rPr>
          <w:sz w:val="26"/>
          <w:szCs w:val="26"/>
        </w:rPr>
        <w:t>Пн-пт</w:t>
      </w:r>
      <w:proofErr w:type="spellEnd"/>
      <w:r w:rsidRPr="004472E1">
        <w:rPr>
          <w:sz w:val="26"/>
          <w:szCs w:val="26"/>
        </w:rPr>
        <w:t>: 7:30-20:00</w:t>
      </w:r>
    </w:p>
    <w:p w:rsidR="00141493" w:rsidRPr="004472E1" w:rsidRDefault="00141493" w:rsidP="00214D25">
      <w:pPr>
        <w:pStyle w:val="aa"/>
        <w:shd w:val="clear" w:color="auto" w:fill="FFFFFF"/>
        <w:spacing w:before="0" w:beforeAutospacing="0" w:after="0" w:afterAutospacing="0"/>
        <w:rPr>
          <w:sz w:val="26"/>
          <w:szCs w:val="26"/>
        </w:rPr>
      </w:pPr>
      <w:proofErr w:type="spellStart"/>
      <w:r w:rsidRPr="004472E1">
        <w:rPr>
          <w:sz w:val="26"/>
          <w:szCs w:val="26"/>
        </w:rPr>
        <w:t>Сб</w:t>
      </w:r>
      <w:proofErr w:type="spellEnd"/>
      <w:r w:rsidRPr="004472E1">
        <w:rPr>
          <w:sz w:val="26"/>
          <w:szCs w:val="26"/>
        </w:rPr>
        <w:t xml:space="preserve"> (только неотложные состояния): 9:00-18:00</w:t>
      </w:r>
    </w:p>
    <w:p w:rsidR="00141493" w:rsidRPr="004472E1" w:rsidRDefault="00141493" w:rsidP="00214D25">
      <w:pPr>
        <w:pStyle w:val="aa"/>
        <w:shd w:val="clear" w:color="auto" w:fill="FFFFFF"/>
        <w:spacing w:before="0" w:beforeAutospacing="0" w:after="0" w:afterAutospacing="0"/>
        <w:rPr>
          <w:sz w:val="26"/>
          <w:szCs w:val="26"/>
        </w:rPr>
      </w:pPr>
      <w:proofErr w:type="spellStart"/>
      <w:r w:rsidRPr="004472E1">
        <w:rPr>
          <w:sz w:val="26"/>
          <w:szCs w:val="26"/>
        </w:rPr>
        <w:t>Вс</w:t>
      </w:r>
      <w:proofErr w:type="spellEnd"/>
      <w:r w:rsidRPr="004472E1">
        <w:rPr>
          <w:sz w:val="26"/>
          <w:szCs w:val="26"/>
        </w:rPr>
        <w:t xml:space="preserve"> (только неотложные состояния): 9:00-15:00</w:t>
      </w:r>
      <w:bookmarkEnd w:id="23"/>
    </w:p>
    <w:p w:rsidR="00AF5BBE" w:rsidRPr="004472E1" w:rsidRDefault="00F01843" w:rsidP="00141493">
      <w:pPr>
        <w:pStyle w:val="aa"/>
        <w:shd w:val="clear" w:color="auto" w:fill="FFFFFF"/>
        <w:jc w:val="both"/>
        <w:rPr>
          <w:sz w:val="26"/>
          <w:szCs w:val="26"/>
        </w:rPr>
      </w:pPr>
      <w:r w:rsidRPr="004472E1">
        <w:rPr>
          <w:sz w:val="26"/>
          <w:szCs w:val="26"/>
        </w:rPr>
        <w:t xml:space="preserve">В амбулаторном порядке первичную доврачебную, врачебную и специализированную медико-санитарную помощь по следующим направлениям: терапия, неврология, физиотерапия, гинекология, стоматология, лабораторная диагностика, функциональная диагностика, лечебная физкультура студенты могут получить в </w:t>
      </w:r>
      <w:r w:rsidR="00F04E54" w:rsidRPr="004472E1">
        <w:rPr>
          <w:sz w:val="26"/>
          <w:szCs w:val="26"/>
        </w:rPr>
        <w:t>Медицинском центре ТПУ (</w:t>
      </w:r>
      <w:r w:rsidR="00B82BEE" w:rsidRPr="004472E1">
        <w:rPr>
          <w:sz w:val="26"/>
          <w:szCs w:val="26"/>
        </w:rPr>
        <w:t>Санаторий-профилакторий</w:t>
      </w:r>
      <w:r w:rsidRPr="004472E1">
        <w:rPr>
          <w:sz w:val="26"/>
          <w:szCs w:val="26"/>
        </w:rPr>
        <w:t xml:space="preserve"> ТПУ</w:t>
      </w:r>
      <w:r w:rsidR="00F04E54" w:rsidRPr="004472E1">
        <w:rPr>
          <w:sz w:val="26"/>
          <w:szCs w:val="26"/>
        </w:rPr>
        <w:t>)</w:t>
      </w:r>
      <w:r w:rsidRPr="004472E1">
        <w:rPr>
          <w:sz w:val="26"/>
          <w:szCs w:val="26"/>
        </w:rPr>
        <w:t>.</w:t>
      </w:r>
    </w:p>
    <w:p w:rsidR="00AF5BBE" w:rsidRPr="004472E1" w:rsidRDefault="00AF5BBE" w:rsidP="00141493">
      <w:pPr>
        <w:pStyle w:val="aa"/>
        <w:shd w:val="clear" w:color="auto" w:fill="FFFFFF"/>
        <w:spacing w:before="0" w:beforeAutospacing="0" w:after="0" w:afterAutospacing="0"/>
        <w:ind w:left="426"/>
        <w:jc w:val="both"/>
        <w:rPr>
          <w:b/>
          <w:sz w:val="26"/>
          <w:szCs w:val="26"/>
        </w:rPr>
      </w:pPr>
      <w:r w:rsidRPr="004472E1">
        <w:rPr>
          <w:b/>
          <w:sz w:val="26"/>
          <w:szCs w:val="26"/>
        </w:rPr>
        <w:t>График работы Санатория-профилактория ТПУ (</w:t>
      </w:r>
      <w:r w:rsidRPr="004472E1">
        <w:rPr>
          <w:b/>
          <w:sz w:val="26"/>
          <w:szCs w:val="26"/>
          <w:shd w:val="clear" w:color="auto" w:fill="FFFFFF"/>
        </w:rPr>
        <w:t>ул. Усова, 13)</w:t>
      </w:r>
    </w:p>
    <w:p w:rsidR="00D30C91" w:rsidRPr="004472E1" w:rsidRDefault="00D30C91" w:rsidP="00A11A41">
      <w:pPr>
        <w:pStyle w:val="aa"/>
        <w:shd w:val="clear" w:color="auto" w:fill="FFFFFF"/>
        <w:spacing w:before="0" w:beforeAutospacing="0" w:after="0" w:afterAutospacing="0"/>
        <w:jc w:val="both"/>
        <w:rPr>
          <w:sz w:val="12"/>
          <w:szCs w:val="26"/>
        </w:rPr>
      </w:pPr>
    </w:p>
    <w:p w:rsidR="00AF5BBE" w:rsidRPr="004472E1" w:rsidRDefault="00AF5BBE" w:rsidP="00A11A41">
      <w:pPr>
        <w:pStyle w:val="aa"/>
        <w:shd w:val="clear" w:color="auto" w:fill="FFFFFF"/>
        <w:spacing w:before="0" w:beforeAutospacing="0" w:after="0" w:afterAutospacing="0"/>
        <w:jc w:val="both"/>
        <w:rPr>
          <w:sz w:val="26"/>
          <w:szCs w:val="26"/>
        </w:rPr>
      </w:pPr>
      <w:proofErr w:type="spellStart"/>
      <w:r w:rsidRPr="004472E1">
        <w:rPr>
          <w:sz w:val="26"/>
          <w:szCs w:val="26"/>
        </w:rPr>
        <w:t>Пн-чт</w:t>
      </w:r>
      <w:proofErr w:type="spellEnd"/>
      <w:r w:rsidRPr="004472E1">
        <w:rPr>
          <w:sz w:val="26"/>
          <w:szCs w:val="26"/>
        </w:rPr>
        <w:t>: 8:30-17:45</w:t>
      </w:r>
    </w:p>
    <w:p w:rsidR="00F64B7B" w:rsidRPr="004472E1" w:rsidRDefault="00AF5BBE" w:rsidP="00A11A41">
      <w:pPr>
        <w:pStyle w:val="aa"/>
        <w:shd w:val="clear" w:color="auto" w:fill="FFFFFF"/>
        <w:spacing w:before="0" w:beforeAutospacing="0" w:after="0" w:afterAutospacing="0"/>
        <w:jc w:val="both"/>
        <w:rPr>
          <w:sz w:val="26"/>
          <w:szCs w:val="26"/>
        </w:rPr>
      </w:pPr>
      <w:proofErr w:type="spellStart"/>
      <w:r w:rsidRPr="004472E1">
        <w:rPr>
          <w:sz w:val="26"/>
          <w:szCs w:val="26"/>
        </w:rPr>
        <w:t>Пт</w:t>
      </w:r>
      <w:proofErr w:type="spellEnd"/>
      <w:r w:rsidRPr="004472E1">
        <w:rPr>
          <w:sz w:val="26"/>
          <w:szCs w:val="26"/>
        </w:rPr>
        <w:t>: 8:30-16:30</w:t>
      </w:r>
    </w:p>
    <w:p w:rsidR="00D30C91" w:rsidRPr="004472E1" w:rsidRDefault="00D30C91" w:rsidP="00D30C91">
      <w:pPr>
        <w:tabs>
          <w:tab w:val="left" w:pos="284"/>
        </w:tabs>
        <w:spacing w:after="0"/>
        <w:jc w:val="both"/>
        <w:rPr>
          <w:rFonts w:ascii="Times New Roman" w:eastAsia="Times New Roman" w:hAnsi="Times New Roman" w:cs="Times New Roman"/>
          <w:bCs/>
          <w:spacing w:val="4"/>
          <w:sz w:val="26"/>
          <w:szCs w:val="26"/>
        </w:rPr>
      </w:pPr>
    </w:p>
    <w:p w:rsidR="00687FB8" w:rsidRPr="004472E1" w:rsidRDefault="00687FB8" w:rsidP="00A11A41">
      <w:pPr>
        <w:ind w:firstLine="708"/>
        <w:jc w:val="center"/>
        <w:rPr>
          <w:rFonts w:ascii="Times New Roman" w:hAnsi="Times New Roman" w:cs="Times New Roman"/>
          <w:b/>
          <w:sz w:val="26"/>
          <w:szCs w:val="26"/>
        </w:rPr>
      </w:pPr>
    </w:p>
    <w:p w:rsidR="00687FB8" w:rsidRPr="004472E1" w:rsidRDefault="00687FB8">
      <w:pPr>
        <w:rPr>
          <w:rFonts w:ascii="Times New Roman" w:hAnsi="Times New Roman" w:cs="Times New Roman"/>
          <w:b/>
          <w:sz w:val="26"/>
          <w:szCs w:val="26"/>
        </w:rPr>
      </w:pPr>
      <w:r w:rsidRPr="004472E1">
        <w:rPr>
          <w:rFonts w:ascii="Times New Roman" w:hAnsi="Times New Roman" w:cs="Times New Roman"/>
          <w:b/>
          <w:sz w:val="26"/>
          <w:szCs w:val="26"/>
        </w:rPr>
        <w:br w:type="page"/>
      </w:r>
    </w:p>
    <w:p w:rsidR="00A11A41" w:rsidRPr="004472E1" w:rsidRDefault="00A11A41" w:rsidP="00687FB8">
      <w:pPr>
        <w:jc w:val="center"/>
        <w:rPr>
          <w:rFonts w:ascii="Times New Roman" w:hAnsi="Times New Roman" w:cs="Times New Roman"/>
          <w:b/>
          <w:sz w:val="26"/>
          <w:szCs w:val="26"/>
        </w:rPr>
      </w:pPr>
      <w:r w:rsidRPr="004472E1">
        <w:rPr>
          <w:rFonts w:ascii="Times New Roman" w:hAnsi="Times New Roman" w:cs="Times New Roman"/>
          <w:b/>
          <w:sz w:val="26"/>
          <w:szCs w:val="26"/>
        </w:rPr>
        <w:lastRenderedPageBreak/>
        <w:t>Страхование граждан РФ (ОМС)</w:t>
      </w:r>
    </w:p>
    <w:p w:rsidR="00A11A41" w:rsidRPr="004472E1" w:rsidRDefault="00A11A41" w:rsidP="00946D9A">
      <w:pPr>
        <w:jc w:val="both"/>
        <w:rPr>
          <w:rFonts w:ascii="Times New Roman" w:hAnsi="Times New Roman" w:cs="Times New Roman"/>
          <w:sz w:val="26"/>
          <w:szCs w:val="26"/>
        </w:rPr>
      </w:pPr>
      <w:r w:rsidRPr="004472E1">
        <w:rPr>
          <w:rFonts w:ascii="Times New Roman" w:hAnsi="Times New Roman" w:cs="Times New Roman"/>
          <w:sz w:val="26"/>
          <w:szCs w:val="26"/>
        </w:rPr>
        <w:t>В связи с изменениями в законодательстве (ст.16 п.4. ФЗ «Об обязательном медицинском страховании в РФ» № 326) граждане РФ, прибывшие на обучение в ТПУ из других регионов РФ, обязаны в течение первого месяца пребывания на территории Томской области (ТО), осуществить выбор страховой медицинской организации, в случае отсутствия на территории ТО страховой медицинской организации, выдавшей полис ОМС по месту постоянной регистрации.</w:t>
      </w:r>
    </w:p>
    <w:p w:rsidR="00A11A41" w:rsidRPr="004472E1" w:rsidRDefault="00A11A41" w:rsidP="00946D9A">
      <w:pPr>
        <w:jc w:val="both"/>
        <w:rPr>
          <w:rFonts w:ascii="Times New Roman" w:hAnsi="Times New Roman" w:cs="Times New Roman"/>
          <w:sz w:val="26"/>
          <w:szCs w:val="26"/>
        </w:rPr>
      </w:pPr>
      <w:r w:rsidRPr="004472E1">
        <w:rPr>
          <w:rFonts w:ascii="Times New Roman" w:hAnsi="Times New Roman" w:cs="Times New Roman"/>
          <w:sz w:val="26"/>
          <w:szCs w:val="26"/>
        </w:rPr>
        <w:t>На территории ТО действует две страховые компании по ОМС: АО «</w:t>
      </w:r>
      <w:proofErr w:type="spellStart"/>
      <w:r w:rsidRPr="004472E1">
        <w:rPr>
          <w:rFonts w:ascii="Times New Roman" w:hAnsi="Times New Roman" w:cs="Times New Roman"/>
          <w:sz w:val="26"/>
          <w:szCs w:val="26"/>
        </w:rPr>
        <w:t>Согаз</w:t>
      </w:r>
      <w:proofErr w:type="spellEnd"/>
      <w:r w:rsidRPr="004472E1">
        <w:rPr>
          <w:rFonts w:ascii="Times New Roman" w:hAnsi="Times New Roman" w:cs="Times New Roman"/>
          <w:sz w:val="26"/>
          <w:szCs w:val="26"/>
        </w:rPr>
        <w:t>-</w:t>
      </w:r>
      <w:proofErr w:type="gramStart"/>
      <w:r w:rsidRPr="004472E1">
        <w:rPr>
          <w:rFonts w:ascii="Times New Roman" w:hAnsi="Times New Roman" w:cs="Times New Roman"/>
          <w:sz w:val="26"/>
          <w:szCs w:val="26"/>
        </w:rPr>
        <w:t xml:space="preserve">Мед» </w:t>
      </w:r>
      <w:r w:rsidR="00710B0A" w:rsidRPr="004472E1">
        <w:rPr>
          <w:rFonts w:ascii="Times New Roman" w:hAnsi="Times New Roman" w:cs="Times New Roman"/>
          <w:sz w:val="26"/>
          <w:szCs w:val="26"/>
        </w:rPr>
        <w:t xml:space="preserve">  </w:t>
      </w:r>
      <w:proofErr w:type="gramEnd"/>
      <w:r w:rsidR="00710B0A" w:rsidRPr="004472E1">
        <w:rPr>
          <w:rFonts w:ascii="Times New Roman" w:hAnsi="Times New Roman" w:cs="Times New Roman"/>
          <w:sz w:val="26"/>
          <w:szCs w:val="26"/>
        </w:rPr>
        <w:t xml:space="preserve">      </w:t>
      </w:r>
      <w:r w:rsidRPr="004472E1">
        <w:rPr>
          <w:rFonts w:ascii="Times New Roman" w:hAnsi="Times New Roman" w:cs="Times New Roman"/>
          <w:sz w:val="26"/>
          <w:szCs w:val="26"/>
        </w:rPr>
        <w:t>(</w:t>
      </w:r>
      <w:r w:rsidR="00710B0A" w:rsidRPr="004472E1">
        <w:rPr>
          <w:rFonts w:ascii="Times New Roman" w:hAnsi="Times New Roman" w:cs="Times New Roman"/>
          <w:sz w:val="26"/>
          <w:szCs w:val="26"/>
        </w:rPr>
        <w:t xml:space="preserve">г. </w:t>
      </w:r>
      <w:r w:rsidRPr="004472E1">
        <w:rPr>
          <w:rFonts w:ascii="Times New Roman" w:hAnsi="Times New Roman" w:cs="Times New Roman"/>
          <w:sz w:val="26"/>
          <w:szCs w:val="26"/>
        </w:rPr>
        <w:t>Томск, пр. Кирова,58; тел</w:t>
      </w:r>
      <w:r w:rsidR="00710B0A" w:rsidRPr="004472E1">
        <w:rPr>
          <w:rFonts w:ascii="Times New Roman" w:hAnsi="Times New Roman" w:cs="Times New Roman"/>
          <w:sz w:val="26"/>
          <w:szCs w:val="26"/>
        </w:rPr>
        <w:t>ефон: +7(3822)</w:t>
      </w:r>
      <w:r w:rsidRPr="004472E1">
        <w:rPr>
          <w:rFonts w:ascii="Times New Roman" w:hAnsi="Times New Roman" w:cs="Times New Roman"/>
          <w:sz w:val="26"/>
          <w:szCs w:val="26"/>
        </w:rPr>
        <w:t xml:space="preserve"> 48</w:t>
      </w:r>
      <w:r w:rsidR="00710B0A" w:rsidRPr="004472E1">
        <w:rPr>
          <w:rFonts w:ascii="Times New Roman" w:hAnsi="Times New Roman" w:cs="Times New Roman"/>
          <w:sz w:val="26"/>
          <w:szCs w:val="26"/>
        </w:rPr>
        <w:t>-</w:t>
      </w:r>
      <w:r w:rsidRPr="004472E1">
        <w:rPr>
          <w:rFonts w:ascii="Times New Roman" w:hAnsi="Times New Roman" w:cs="Times New Roman"/>
          <w:sz w:val="26"/>
          <w:szCs w:val="26"/>
        </w:rPr>
        <w:t>00</w:t>
      </w:r>
      <w:r w:rsidR="00710B0A" w:rsidRPr="004472E1">
        <w:rPr>
          <w:rFonts w:ascii="Times New Roman" w:hAnsi="Times New Roman" w:cs="Times New Roman"/>
          <w:sz w:val="26"/>
          <w:szCs w:val="26"/>
        </w:rPr>
        <w:t>-</w:t>
      </w:r>
      <w:r w:rsidRPr="004472E1">
        <w:rPr>
          <w:rFonts w:ascii="Times New Roman" w:hAnsi="Times New Roman" w:cs="Times New Roman"/>
          <w:sz w:val="26"/>
          <w:szCs w:val="26"/>
        </w:rPr>
        <w:t>06; Режим работы: Пн.-Пт.: 08:30 - 17:30) и АО «Макс-М» (г. Т</w:t>
      </w:r>
      <w:r w:rsidR="00710B0A" w:rsidRPr="004472E1">
        <w:rPr>
          <w:rFonts w:ascii="Times New Roman" w:hAnsi="Times New Roman" w:cs="Times New Roman"/>
          <w:sz w:val="26"/>
          <w:szCs w:val="26"/>
        </w:rPr>
        <w:t>омск, ул. Красноармейская 68\1; т</w:t>
      </w:r>
      <w:r w:rsidRPr="004472E1">
        <w:rPr>
          <w:rFonts w:ascii="Times New Roman" w:hAnsi="Times New Roman" w:cs="Times New Roman"/>
          <w:sz w:val="26"/>
          <w:szCs w:val="26"/>
        </w:rPr>
        <w:t>елефон: 8-800-555-88-03).</w:t>
      </w:r>
    </w:p>
    <w:p w:rsidR="00A11A41" w:rsidRPr="004472E1" w:rsidRDefault="00A11A41" w:rsidP="00946D9A">
      <w:pPr>
        <w:jc w:val="both"/>
        <w:rPr>
          <w:rFonts w:ascii="Times New Roman" w:hAnsi="Times New Roman" w:cs="Times New Roman"/>
          <w:sz w:val="26"/>
          <w:szCs w:val="26"/>
        </w:rPr>
      </w:pPr>
      <w:r w:rsidRPr="004472E1">
        <w:rPr>
          <w:rFonts w:ascii="Times New Roman" w:hAnsi="Times New Roman" w:cs="Times New Roman"/>
          <w:sz w:val="26"/>
          <w:szCs w:val="26"/>
        </w:rPr>
        <w:t xml:space="preserve">Если студент имеет полис ОМС одной из выше обозначенных компаний, то достаточно поставить в известность сотрудников этой компании о том, что изменено место проживания. Это можно сделать как непосредственно в компании, так и через МФЦ </w:t>
      </w:r>
      <w:r w:rsidR="00946D9A" w:rsidRPr="004472E1">
        <w:rPr>
          <w:rFonts w:ascii="Times New Roman" w:hAnsi="Times New Roman" w:cs="Times New Roman"/>
          <w:sz w:val="26"/>
          <w:szCs w:val="26"/>
        </w:rPr>
        <w:t xml:space="preserve">    г. Томска</w:t>
      </w:r>
      <w:r w:rsidRPr="004472E1">
        <w:rPr>
          <w:rFonts w:ascii="Times New Roman" w:hAnsi="Times New Roman" w:cs="Times New Roman"/>
          <w:sz w:val="26"/>
          <w:szCs w:val="26"/>
        </w:rPr>
        <w:t xml:space="preserve"> либо </w:t>
      </w:r>
      <w:proofErr w:type="spellStart"/>
      <w:r w:rsidRPr="004472E1">
        <w:rPr>
          <w:rFonts w:ascii="Times New Roman" w:hAnsi="Times New Roman" w:cs="Times New Roman"/>
          <w:sz w:val="26"/>
          <w:szCs w:val="26"/>
        </w:rPr>
        <w:t>Госуслуги</w:t>
      </w:r>
      <w:proofErr w:type="spellEnd"/>
      <w:r w:rsidRPr="004472E1">
        <w:rPr>
          <w:rFonts w:ascii="Times New Roman" w:hAnsi="Times New Roman" w:cs="Times New Roman"/>
          <w:sz w:val="26"/>
          <w:szCs w:val="26"/>
        </w:rPr>
        <w:t xml:space="preserve">. </w:t>
      </w:r>
    </w:p>
    <w:p w:rsidR="00A11A41" w:rsidRPr="004472E1" w:rsidRDefault="00A11A41" w:rsidP="00946D9A">
      <w:pPr>
        <w:jc w:val="both"/>
        <w:rPr>
          <w:rFonts w:ascii="Times New Roman" w:hAnsi="Times New Roman" w:cs="Times New Roman"/>
          <w:sz w:val="26"/>
          <w:szCs w:val="26"/>
        </w:rPr>
      </w:pPr>
      <w:r w:rsidRPr="004472E1">
        <w:rPr>
          <w:rFonts w:ascii="Times New Roman" w:hAnsi="Times New Roman" w:cs="Times New Roman"/>
          <w:sz w:val="26"/>
          <w:szCs w:val="26"/>
        </w:rPr>
        <w:t>Если полис выдан компанией, которая не зарегистрирована на территории ТО, то необходимо получить новый полис в одной из страховых компаний, лицензированных на территории ТО. Это можно</w:t>
      </w:r>
      <w:r w:rsidR="00946D9A" w:rsidRPr="004472E1">
        <w:rPr>
          <w:rFonts w:ascii="Times New Roman" w:hAnsi="Times New Roman" w:cs="Times New Roman"/>
          <w:sz w:val="26"/>
          <w:szCs w:val="26"/>
        </w:rPr>
        <w:t xml:space="preserve"> сделать </w:t>
      </w:r>
      <w:r w:rsidRPr="004472E1">
        <w:rPr>
          <w:rFonts w:ascii="Times New Roman" w:hAnsi="Times New Roman" w:cs="Times New Roman"/>
          <w:sz w:val="26"/>
          <w:szCs w:val="26"/>
        </w:rPr>
        <w:t>как непосредственно в компа</w:t>
      </w:r>
      <w:r w:rsidR="00946D9A" w:rsidRPr="004472E1">
        <w:rPr>
          <w:rFonts w:ascii="Times New Roman" w:hAnsi="Times New Roman" w:cs="Times New Roman"/>
          <w:sz w:val="26"/>
          <w:szCs w:val="26"/>
        </w:rPr>
        <w:t>нии, так и через МФЦ г. Томска</w:t>
      </w:r>
      <w:r w:rsidRPr="004472E1">
        <w:rPr>
          <w:rFonts w:ascii="Times New Roman" w:hAnsi="Times New Roman" w:cs="Times New Roman"/>
          <w:sz w:val="26"/>
          <w:szCs w:val="26"/>
        </w:rPr>
        <w:t xml:space="preserve"> </w:t>
      </w:r>
      <w:proofErr w:type="spellStart"/>
      <w:r w:rsidRPr="004472E1">
        <w:rPr>
          <w:rFonts w:ascii="Times New Roman" w:hAnsi="Times New Roman" w:cs="Times New Roman"/>
          <w:sz w:val="26"/>
          <w:szCs w:val="26"/>
        </w:rPr>
        <w:t>Госуслуги</w:t>
      </w:r>
      <w:proofErr w:type="spellEnd"/>
      <w:r w:rsidRPr="004472E1">
        <w:rPr>
          <w:rFonts w:ascii="Times New Roman" w:hAnsi="Times New Roman" w:cs="Times New Roman"/>
          <w:sz w:val="26"/>
          <w:szCs w:val="26"/>
        </w:rPr>
        <w:t>.</w:t>
      </w:r>
    </w:p>
    <w:p w:rsidR="00A11A41" w:rsidRPr="004472E1" w:rsidRDefault="00A11A41" w:rsidP="00506704">
      <w:pPr>
        <w:jc w:val="both"/>
        <w:rPr>
          <w:rFonts w:ascii="Times New Roman" w:hAnsi="Times New Roman" w:cs="Times New Roman"/>
          <w:sz w:val="26"/>
          <w:szCs w:val="26"/>
        </w:rPr>
      </w:pPr>
      <w:r w:rsidRPr="004472E1">
        <w:rPr>
          <w:rFonts w:ascii="Times New Roman" w:hAnsi="Times New Roman" w:cs="Times New Roman"/>
          <w:sz w:val="26"/>
          <w:szCs w:val="26"/>
        </w:rPr>
        <w:t xml:space="preserve">Для удобства студентов на базе ОГАУЗ «Межвузовская поликлиника» организован пункт оформления полисов ОМС по адресу: г. Томск, ул. Киевская,74; </w:t>
      </w:r>
      <w:proofErr w:type="spellStart"/>
      <w:r w:rsidRPr="004472E1">
        <w:rPr>
          <w:rFonts w:ascii="Times New Roman" w:hAnsi="Times New Roman" w:cs="Times New Roman"/>
          <w:sz w:val="26"/>
          <w:szCs w:val="26"/>
        </w:rPr>
        <w:t>каб</w:t>
      </w:r>
      <w:proofErr w:type="spellEnd"/>
      <w:r w:rsidRPr="004472E1">
        <w:rPr>
          <w:rFonts w:ascii="Times New Roman" w:hAnsi="Times New Roman" w:cs="Times New Roman"/>
          <w:sz w:val="26"/>
          <w:szCs w:val="26"/>
        </w:rPr>
        <w:t xml:space="preserve">. </w:t>
      </w:r>
      <w:proofErr w:type="gramStart"/>
      <w:r w:rsidRPr="004472E1">
        <w:rPr>
          <w:rFonts w:ascii="Times New Roman" w:hAnsi="Times New Roman" w:cs="Times New Roman"/>
          <w:sz w:val="26"/>
          <w:szCs w:val="26"/>
        </w:rPr>
        <w:t xml:space="preserve">316; </w:t>
      </w:r>
      <w:r w:rsidR="00503FAD" w:rsidRPr="004472E1">
        <w:rPr>
          <w:rFonts w:ascii="Times New Roman" w:hAnsi="Times New Roman" w:cs="Times New Roman"/>
          <w:sz w:val="26"/>
          <w:szCs w:val="26"/>
        </w:rPr>
        <w:t xml:space="preserve">  </w:t>
      </w:r>
      <w:proofErr w:type="gramEnd"/>
      <w:r w:rsidR="00503FAD" w:rsidRPr="004472E1">
        <w:rPr>
          <w:rFonts w:ascii="Times New Roman" w:hAnsi="Times New Roman" w:cs="Times New Roman"/>
          <w:sz w:val="26"/>
          <w:szCs w:val="26"/>
        </w:rPr>
        <w:t xml:space="preserve">    </w:t>
      </w:r>
      <w:r w:rsidRPr="004472E1">
        <w:rPr>
          <w:rFonts w:ascii="Times New Roman" w:hAnsi="Times New Roman" w:cs="Times New Roman"/>
          <w:sz w:val="26"/>
          <w:szCs w:val="26"/>
        </w:rPr>
        <w:t>пон</w:t>
      </w:r>
      <w:r w:rsidR="00503FAD" w:rsidRPr="004472E1">
        <w:rPr>
          <w:rFonts w:ascii="Times New Roman" w:hAnsi="Times New Roman" w:cs="Times New Roman"/>
          <w:sz w:val="26"/>
          <w:szCs w:val="26"/>
        </w:rPr>
        <w:t>едельник</w:t>
      </w:r>
      <w:r w:rsidRPr="004472E1">
        <w:rPr>
          <w:rFonts w:ascii="Times New Roman" w:hAnsi="Times New Roman" w:cs="Times New Roman"/>
          <w:sz w:val="26"/>
          <w:szCs w:val="26"/>
        </w:rPr>
        <w:t>-пят</w:t>
      </w:r>
      <w:r w:rsidR="00503FAD" w:rsidRPr="004472E1">
        <w:rPr>
          <w:rFonts w:ascii="Times New Roman" w:hAnsi="Times New Roman" w:cs="Times New Roman"/>
          <w:sz w:val="26"/>
          <w:szCs w:val="26"/>
        </w:rPr>
        <w:t>ница</w:t>
      </w:r>
      <w:r w:rsidRPr="004472E1">
        <w:rPr>
          <w:rFonts w:ascii="Times New Roman" w:hAnsi="Times New Roman" w:cs="Times New Roman"/>
          <w:sz w:val="26"/>
          <w:szCs w:val="26"/>
        </w:rPr>
        <w:t xml:space="preserve"> с 09:00 до 17:00 без перерыва.</w:t>
      </w:r>
    </w:p>
    <w:p w:rsidR="00AF5BBE" w:rsidRPr="004472E1" w:rsidRDefault="00946D9A" w:rsidP="00946D9A">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Если не произвести своевременно данную процедуру, то в случае з</w:t>
      </w:r>
      <w:r w:rsidR="007E2B5A" w:rsidRPr="004472E1">
        <w:rPr>
          <w:rFonts w:ascii="Times New Roman" w:eastAsia="Times New Roman" w:hAnsi="Times New Roman" w:cs="Times New Roman"/>
          <w:bCs/>
          <w:spacing w:val="4"/>
          <w:sz w:val="26"/>
          <w:szCs w:val="26"/>
        </w:rPr>
        <w:t xml:space="preserve">аболевания, по имеющемуся </w:t>
      </w:r>
      <w:r w:rsidRPr="004472E1">
        <w:rPr>
          <w:rFonts w:ascii="Times New Roman" w:eastAsia="Times New Roman" w:hAnsi="Times New Roman" w:cs="Times New Roman"/>
          <w:bCs/>
          <w:spacing w:val="4"/>
          <w:sz w:val="26"/>
          <w:szCs w:val="26"/>
        </w:rPr>
        <w:t xml:space="preserve">полису ОМС, приобретённому по месту </w:t>
      </w:r>
      <w:r w:rsidR="007E2B5A" w:rsidRPr="004472E1">
        <w:rPr>
          <w:rFonts w:ascii="Times New Roman" w:eastAsia="Times New Roman" w:hAnsi="Times New Roman" w:cs="Times New Roman"/>
          <w:bCs/>
          <w:spacing w:val="4"/>
          <w:sz w:val="26"/>
          <w:szCs w:val="26"/>
        </w:rPr>
        <w:t>постоянной регистрации,</w:t>
      </w:r>
      <w:r w:rsidRPr="004472E1">
        <w:rPr>
          <w:rFonts w:ascii="Times New Roman" w:eastAsia="Times New Roman" w:hAnsi="Times New Roman" w:cs="Times New Roman"/>
          <w:bCs/>
          <w:spacing w:val="4"/>
          <w:sz w:val="26"/>
          <w:szCs w:val="26"/>
        </w:rPr>
        <w:t xml:space="preserve"> будет оказана только неотложная помощь.</w:t>
      </w:r>
    </w:p>
    <w:p w:rsidR="00AF5BBE" w:rsidRPr="004472E1" w:rsidRDefault="00AF5BBE" w:rsidP="00AF5BBE">
      <w:pPr>
        <w:pStyle w:val="a5"/>
        <w:tabs>
          <w:tab w:val="left" w:pos="284"/>
        </w:tabs>
        <w:spacing w:after="0"/>
        <w:ind w:left="66"/>
        <w:jc w:val="both"/>
        <w:rPr>
          <w:rFonts w:ascii="Times New Roman" w:eastAsia="Times New Roman" w:hAnsi="Times New Roman" w:cs="Times New Roman"/>
          <w:bCs/>
          <w:spacing w:val="4"/>
          <w:sz w:val="26"/>
          <w:szCs w:val="26"/>
        </w:rPr>
      </w:pPr>
    </w:p>
    <w:p w:rsidR="00321319" w:rsidRPr="004472E1" w:rsidRDefault="00321319" w:rsidP="00321319">
      <w:pPr>
        <w:ind w:firstLine="708"/>
        <w:jc w:val="center"/>
        <w:rPr>
          <w:rFonts w:ascii="Times New Roman" w:hAnsi="Times New Roman" w:cs="Times New Roman"/>
          <w:b/>
          <w:sz w:val="26"/>
          <w:szCs w:val="26"/>
        </w:rPr>
      </w:pPr>
      <w:r w:rsidRPr="004472E1">
        <w:rPr>
          <w:rFonts w:ascii="Times New Roman" w:hAnsi="Times New Roman" w:cs="Times New Roman"/>
          <w:b/>
          <w:sz w:val="26"/>
          <w:szCs w:val="26"/>
        </w:rPr>
        <w:t>Страхование иностранных граждан (ДМС)</w:t>
      </w:r>
    </w:p>
    <w:p w:rsidR="00321319" w:rsidRPr="004472E1" w:rsidRDefault="00321319" w:rsidP="00321319">
      <w:pPr>
        <w:ind w:firstLine="708"/>
        <w:jc w:val="both"/>
        <w:rPr>
          <w:rFonts w:ascii="Times New Roman" w:hAnsi="Times New Roman" w:cs="Times New Roman"/>
          <w:sz w:val="26"/>
          <w:szCs w:val="26"/>
        </w:rPr>
      </w:pPr>
      <w:r w:rsidRPr="004472E1">
        <w:rPr>
          <w:rFonts w:ascii="Times New Roman" w:hAnsi="Times New Roman" w:cs="Times New Roman"/>
          <w:sz w:val="26"/>
          <w:szCs w:val="26"/>
        </w:rPr>
        <w:t xml:space="preserve">В соответствии с законами ФЗ "О порядке выезда из Российской Федерации и въезда в Российскую Федерацию" от 15.08.1996 N 114-ФЗ и ФЗ "О правовом положении иностранных граждан в Российской Федерации" от 25.07.2002 N 115-ФЗ) все иностранные граждане, которые приезжают в Россию на учебу (обучающиеся), должны оформить полис добровольного медицинского страхования (ДМС). </w:t>
      </w:r>
    </w:p>
    <w:p w:rsidR="00321319" w:rsidRPr="004472E1" w:rsidRDefault="00321319" w:rsidP="00321319">
      <w:pPr>
        <w:ind w:firstLine="708"/>
        <w:jc w:val="both"/>
        <w:rPr>
          <w:rFonts w:ascii="Times New Roman" w:hAnsi="Times New Roman" w:cs="Times New Roman"/>
          <w:sz w:val="26"/>
          <w:szCs w:val="26"/>
        </w:rPr>
      </w:pPr>
      <w:r w:rsidRPr="004472E1">
        <w:rPr>
          <w:rFonts w:ascii="Times New Roman" w:hAnsi="Times New Roman" w:cs="Times New Roman"/>
          <w:sz w:val="26"/>
          <w:szCs w:val="26"/>
        </w:rPr>
        <w:t xml:space="preserve">Полис ДМС можно приобрести в организациях, осуществляющих страховую деятельность. </w:t>
      </w:r>
    </w:p>
    <w:p w:rsidR="0023633F" w:rsidRPr="004472E1" w:rsidRDefault="0023633F" w:rsidP="0023633F">
      <w:pPr>
        <w:jc w:val="both"/>
        <w:rPr>
          <w:rFonts w:ascii="Times New Roman" w:hAnsi="Times New Roman" w:cs="Times New Roman"/>
          <w:sz w:val="26"/>
          <w:szCs w:val="26"/>
        </w:rPr>
      </w:pPr>
      <w:r w:rsidRPr="004472E1">
        <w:rPr>
          <w:rFonts w:ascii="Times New Roman" w:hAnsi="Times New Roman" w:cs="Times New Roman"/>
          <w:sz w:val="26"/>
          <w:szCs w:val="26"/>
        </w:rPr>
        <w:t xml:space="preserve">Полис ДМС должен отвечать минимальным требованиям: </w:t>
      </w:r>
    </w:p>
    <w:p w:rsidR="00687FB8" w:rsidRPr="004472E1" w:rsidRDefault="00687FB8" w:rsidP="00687FB8">
      <w:pPr>
        <w:rPr>
          <w:rFonts w:ascii="Times New Roman" w:hAnsi="Times New Roman" w:cs="Times New Roman"/>
          <w:b/>
          <w:sz w:val="26"/>
          <w:szCs w:val="26"/>
        </w:rPr>
      </w:pPr>
      <w:r w:rsidRPr="004472E1">
        <w:rPr>
          <w:rFonts w:ascii="Times New Roman" w:hAnsi="Times New Roman" w:cs="Times New Roman"/>
          <w:b/>
          <w:sz w:val="26"/>
          <w:szCs w:val="26"/>
        </w:rPr>
        <w:br w:type="page"/>
      </w:r>
    </w:p>
    <w:p w:rsidR="0023633F" w:rsidRPr="004472E1" w:rsidRDefault="0023633F" w:rsidP="0023633F">
      <w:pPr>
        <w:jc w:val="both"/>
        <w:rPr>
          <w:rFonts w:ascii="Times New Roman" w:hAnsi="Times New Roman" w:cs="Times New Roman"/>
          <w:b/>
          <w:sz w:val="26"/>
          <w:szCs w:val="26"/>
        </w:rPr>
      </w:pPr>
      <w:r w:rsidRPr="004472E1">
        <w:rPr>
          <w:rFonts w:ascii="Times New Roman" w:hAnsi="Times New Roman" w:cs="Times New Roman"/>
          <w:b/>
          <w:sz w:val="26"/>
          <w:szCs w:val="26"/>
        </w:rPr>
        <w:lastRenderedPageBreak/>
        <w:t>Амбулаторно-консультативная помощь:</w:t>
      </w:r>
    </w:p>
    <w:p w:rsidR="0023633F" w:rsidRPr="004472E1" w:rsidRDefault="0023633F" w:rsidP="0023633F">
      <w:pPr>
        <w:pStyle w:val="a5"/>
        <w:numPr>
          <w:ilvl w:val="0"/>
          <w:numId w:val="38"/>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Проведение медицинского осмотра для заселения в общежитие;</w:t>
      </w:r>
    </w:p>
    <w:p w:rsidR="0023633F" w:rsidRPr="004472E1" w:rsidRDefault="0023633F" w:rsidP="0023633F">
      <w:pPr>
        <w:pStyle w:val="a5"/>
        <w:numPr>
          <w:ilvl w:val="0"/>
          <w:numId w:val="38"/>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 xml:space="preserve">Консультация и приемы врача-терапевта и узких специалистов; </w:t>
      </w:r>
    </w:p>
    <w:p w:rsidR="0023633F" w:rsidRPr="004472E1" w:rsidRDefault="0023633F" w:rsidP="0023633F">
      <w:pPr>
        <w:pStyle w:val="a5"/>
        <w:numPr>
          <w:ilvl w:val="0"/>
          <w:numId w:val="38"/>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 xml:space="preserve">Клинические исследования ЭКГ, УЗИ, МРТ, рентген, лабораторная диагностика, исследования ЖКТ </w:t>
      </w:r>
    </w:p>
    <w:p w:rsidR="0023633F" w:rsidRPr="004472E1" w:rsidRDefault="0023633F" w:rsidP="0023633F">
      <w:pPr>
        <w:pStyle w:val="a5"/>
        <w:numPr>
          <w:ilvl w:val="0"/>
          <w:numId w:val="38"/>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 xml:space="preserve">Назначение лечения выявленных заболеваний; </w:t>
      </w:r>
    </w:p>
    <w:p w:rsidR="0023633F" w:rsidRPr="004472E1" w:rsidRDefault="0023633F" w:rsidP="0023633F">
      <w:pPr>
        <w:pStyle w:val="a5"/>
        <w:numPr>
          <w:ilvl w:val="0"/>
          <w:numId w:val="38"/>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Реабилитационно-восстановительное лечение после стационарного лечения средних и тяжелых форм заболеваний.</w:t>
      </w:r>
    </w:p>
    <w:p w:rsidR="0023633F" w:rsidRPr="004472E1" w:rsidRDefault="0023633F" w:rsidP="0023633F">
      <w:pPr>
        <w:jc w:val="both"/>
        <w:rPr>
          <w:rFonts w:ascii="Times New Roman" w:hAnsi="Times New Roman" w:cs="Times New Roman"/>
          <w:b/>
          <w:sz w:val="26"/>
          <w:szCs w:val="26"/>
        </w:rPr>
      </w:pPr>
      <w:r w:rsidRPr="004472E1">
        <w:rPr>
          <w:rFonts w:ascii="Times New Roman" w:hAnsi="Times New Roman" w:cs="Times New Roman"/>
          <w:b/>
          <w:sz w:val="26"/>
          <w:szCs w:val="26"/>
        </w:rPr>
        <w:t>Стационарная помощь:</w:t>
      </w:r>
    </w:p>
    <w:p w:rsidR="0023633F" w:rsidRPr="004472E1" w:rsidRDefault="0023633F" w:rsidP="0023633F">
      <w:pPr>
        <w:pStyle w:val="a5"/>
        <w:numPr>
          <w:ilvl w:val="0"/>
          <w:numId w:val="39"/>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 xml:space="preserve">Пребывание и лечение в условиях дневного или полного стационара; </w:t>
      </w:r>
    </w:p>
    <w:p w:rsidR="0023633F" w:rsidRPr="004472E1" w:rsidRDefault="0023633F" w:rsidP="0023633F">
      <w:pPr>
        <w:pStyle w:val="a5"/>
        <w:numPr>
          <w:ilvl w:val="0"/>
          <w:numId w:val="39"/>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 xml:space="preserve">Оперативное вмешательство; </w:t>
      </w:r>
    </w:p>
    <w:p w:rsidR="0023633F" w:rsidRPr="004472E1" w:rsidRDefault="0023633F" w:rsidP="0023633F">
      <w:pPr>
        <w:pStyle w:val="a5"/>
        <w:numPr>
          <w:ilvl w:val="0"/>
          <w:numId w:val="39"/>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 xml:space="preserve">Реанимационные мероприятия; </w:t>
      </w:r>
    </w:p>
    <w:p w:rsidR="0023633F" w:rsidRPr="004472E1" w:rsidRDefault="0023633F" w:rsidP="0023633F">
      <w:pPr>
        <w:pStyle w:val="a5"/>
        <w:numPr>
          <w:ilvl w:val="0"/>
          <w:numId w:val="39"/>
        </w:numPr>
        <w:spacing w:after="160" w:line="259" w:lineRule="auto"/>
        <w:jc w:val="both"/>
        <w:rPr>
          <w:rFonts w:ascii="Times New Roman" w:hAnsi="Times New Roman" w:cs="Times New Roman"/>
          <w:sz w:val="26"/>
          <w:szCs w:val="26"/>
        </w:rPr>
      </w:pPr>
      <w:r w:rsidRPr="004472E1">
        <w:rPr>
          <w:rFonts w:ascii="Times New Roman" w:hAnsi="Times New Roman" w:cs="Times New Roman"/>
          <w:sz w:val="26"/>
          <w:szCs w:val="26"/>
        </w:rPr>
        <w:t>Прием врача при неотложной помощи.</w:t>
      </w:r>
    </w:p>
    <w:p w:rsidR="0023633F" w:rsidRPr="004472E1" w:rsidRDefault="0023633F" w:rsidP="0023633F">
      <w:pPr>
        <w:ind w:left="360"/>
        <w:jc w:val="both"/>
        <w:rPr>
          <w:rFonts w:ascii="Times New Roman" w:hAnsi="Times New Roman" w:cs="Times New Roman"/>
          <w:sz w:val="26"/>
          <w:szCs w:val="26"/>
        </w:rPr>
      </w:pPr>
      <w:r w:rsidRPr="004472E1">
        <w:rPr>
          <w:rFonts w:ascii="Times New Roman" w:hAnsi="Times New Roman" w:cs="Times New Roman"/>
          <w:sz w:val="26"/>
          <w:szCs w:val="26"/>
        </w:rPr>
        <w:t>При заселении в общежитие студент обязан иметь полис ДМС на весь учебный год, по истечению срока действия ДМС иностранный студент должен приобрести новый полис ДМС.</w:t>
      </w:r>
      <w:bookmarkStart w:id="24" w:name="_GoBack"/>
      <w:bookmarkEnd w:id="24"/>
    </w:p>
    <w:p w:rsidR="0023633F" w:rsidRPr="004472E1" w:rsidRDefault="0023633F" w:rsidP="00325622">
      <w:pPr>
        <w:jc w:val="both"/>
        <w:rPr>
          <w:rFonts w:ascii="Arial" w:hAnsi="Arial" w:cs="Arial"/>
          <w:sz w:val="24"/>
          <w:szCs w:val="24"/>
        </w:rPr>
      </w:pPr>
      <w:r w:rsidRPr="004472E1">
        <w:rPr>
          <w:rFonts w:ascii="Times New Roman" w:hAnsi="Times New Roman" w:cs="Times New Roman"/>
          <w:sz w:val="24"/>
          <w:szCs w:val="24"/>
        </w:rPr>
        <w:t>От обязанности приобретения полиса ДМС освобождаются иностранные обучающиеся, которые имеют полис обязательного медицинского страхования в Российской Федерации (далее - ОМС) в соответствии с Федеральным законом от 29.11.2010 № 326-ФЗ «Об обязательном медицинском страховании в Российской Федерации», а также в соответствии с международными договорами</w:t>
      </w:r>
      <w:r w:rsidRPr="004472E1">
        <w:rPr>
          <w:rFonts w:ascii="Arial" w:hAnsi="Arial" w:cs="Arial"/>
          <w:sz w:val="24"/>
          <w:szCs w:val="24"/>
        </w:rPr>
        <w:t>.</w:t>
      </w:r>
    </w:p>
    <w:p w:rsidR="0023633F" w:rsidRPr="004472E1" w:rsidRDefault="0023633F" w:rsidP="0023633F">
      <w:pPr>
        <w:jc w:val="both"/>
        <w:rPr>
          <w:rFonts w:ascii="Times New Roman" w:hAnsi="Times New Roman" w:cs="Times New Roman"/>
          <w:sz w:val="26"/>
          <w:szCs w:val="26"/>
        </w:rPr>
      </w:pPr>
      <w:r w:rsidRPr="004472E1">
        <w:rPr>
          <w:rFonts w:ascii="Times New Roman" w:hAnsi="Times New Roman" w:cs="Times New Roman"/>
          <w:sz w:val="26"/>
          <w:szCs w:val="26"/>
        </w:rPr>
        <w:t>Медицинская помощь иностранным гражданам на территории Российской Федерации оказывается медицинскими и иными осуществляющими медицинскую деятельность организациями независимо от их организационно-правовой формы, a также индивидуальными предпринимателями, осуществляющими медицинскую деятел</w:t>
      </w:r>
      <w:r w:rsidR="00325622" w:rsidRPr="004472E1">
        <w:rPr>
          <w:rFonts w:ascii="Times New Roman" w:hAnsi="Times New Roman" w:cs="Times New Roman"/>
          <w:sz w:val="26"/>
          <w:szCs w:val="26"/>
        </w:rPr>
        <w:t>ьность при наличии полюса ДМС.</w:t>
      </w:r>
    </w:p>
    <w:p w:rsidR="0022348C" w:rsidRPr="004472E1" w:rsidRDefault="0023633F" w:rsidP="0023633F">
      <w:pPr>
        <w:pStyle w:val="a5"/>
        <w:tabs>
          <w:tab w:val="left" w:pos="284"/>
        </w:tabs>
        <w:spacing w:after="0"/>
        <w:ind w:left="66"/>
        <w:jc w:val="both"/>
        <w:rPr>
          <w:rFonts w:ascii="Times New Roman" w:eastAsia="Times New Roman" w:hAnsi="Times New Roman" w:cs="Times New Roman"/>
          <w:bCs/>
          <w:spacing w:val="4"/>
          <w:sz w:val="26"/>
          <w:szCs w:val="26"/>
        </w:rPr>
      </w:pPr>
      <w:r w:rsidRPr="004472E1">
        <w:rPr>
          <w:rFonts w:ascii="Times New Roman" w:hAnsi="Times New Roman" w:cs="Times New Roman"/>
          <w:sz w:val="26"/>
          <w:szCs w:val="26"/>
        </w:rPr>
        <w:t>Правила оказания медицинской помощи иностранным гражданам на территории Российской Федерации</w:t>
      </w:r>
      <w:r w:rsidRPr="004472E1">
        <w:rPr>
          <w:rFonts w:ascii="Arial" w:hAnsi="Arial" w:cs="Arial"/>
          <w:sz w:val="24"/>
          <w:szCs w:val="24"/>
        </w:rPr>
        <w:t xml:space="preserve"> (</w:t>
      </w:r>
      <w:hyperlink r:id="rId17" w:anchor="block_1000" w:history="1">
        <w:r w:rsidRPr="004472E1">
          <w:rPr>
            <w:rStyle w:val="a8"/>
            <w:rFonts w:ascii="Arial" w:hAnsi="Arial" w:cs="Arial"/>
            <w:color w:val="auto"/>
            <w:sz w:val="24"/>
            <w:szCs w:val="24"/>
          </w:rPr>
          <w:t>https://base.garant.ru/70329696/#block_1000</w:t>
        </w:r>
      </w:hyperlink>
      <w:r w:rsidRPr="004472E1">
        <w:rPr>
          <w:rFonts w:ascii="Arial" w:hAnsi="Arial" w:cs="Arial"/>
          <w:sz w:val="24"/>
          <w:szCs w:val="24"/>
        </w:rPr>
        <w:t>).</w:t>
      </w:r>
    </w:p>
    <w:p w:rsidR="0022348C" w:rsidRPr="004472E1" w:rsidRDefault="0022348C" w:rsidP="00AF5BBE">
      <w:pPr>
        <w:pStyle w:val="a5"/>
        <w:tabs>
          <w:tab w:val="left" w:pos="284"/>
        </w:tabs>
        <w:spacing w:after="0"/>
        <w:ind w:left="66"/>
        <w:jc w:val="both"/>
        <w:rPr>
          <w:rFonts w:ascii="Times New Roman" w:eastAsia="Times New Roman" w:hAnsi="Times New Roman" w:cs="Times New Roman"/>
          <w:bCs/>
          <w:spacing w:val="4"/>
          <w:sz w:val="26"/>
          <w:szCs w:val="26"/>
        </w:rPr>
      </w:pPr>
    </w:p>
    <w:p w:rsidR="0022348C" w:rsidRPr="004472E1" w:rsidRDefault="00BD6A36" w:rsidP="00BD6A36">
      <w:pPr>
        <w:pStyle w:val="a5"/>
        <w:tabs>
          <w:tab w:val="left" w:pos="284"/>
        </w:tabs>
        <w:spacing w:after="0"/>
        <w:ind w:left="66"/>
        <w:jc w:val="center"/>
        <w:rPr>
          <w:rFonts w:ascii="Times New Roman" w:eastAsia="Times New Roman" w:hAnsi="Times New Roman" w:cs="Times New Roman"/>
          <w:b/>
          <w:bCs/>
          <w:spacing w:val="4"/>
          <w:sz w:val="26"/>
          <w:szCs w:val="26"/>
        </w:rPr>
      </w:pPr>
      <w:r w:rsidRPr="004472E1">
        <w:rPr>
          <w:rFonts w:ascii="Times New Roman" w:eastAsia="Times New Roman" w:hAnsi="Times New Roman" w:cs="Times New Roman"/>
          <w:b/>
          <w:bCs/>
          <w:spacing w:val="4"/>
          <w:sz w:val="26"/>
          <w:szCs w:val="26"/>
        </w:rPr>
        <w:t>Центры помощи</w:t>
      </w:r>
    </w:p>
    <w:p w:rsidR="00BD6A36" w:rsidRPr="004472E1" w:rsidRDefault="00BD6A36" w:rsidP="00BD6A36">
      <w:pPr>
        <w:pStyle w:val="a5"/>
        <w:tabs>
          <w:tab w:val="left" w:pos="284"/>
        </w:tabs>
        <w:spacing w:after="0"/>
        <w:ind w:left="66"/>
        <w:jc w:val="center"/>
        <w:rPr>
          <w:rFonts w:ascii="Times New Roman" w:eastAsia="Times New Roman" w:hAnsi="Times New Roman" w:cs="Times New Roman"/>
          <w:b/>
          <w:bCs/>
          <w:spacing w:val="4"/>
          <w:sz w:val="16"/>
          <w:szCs w:val="26"/>
        </w:rPr>
      </w:pPr>
    </w:p>
    <w:tbl>
      <w:tblPr>
        <w:tblStyle w:val="a7"/>
        <w:tblW w:w="10456" w:type="dxa"/>
        <w:tblLook w:val="04A0" w:firstRow="1" w:lastRow="0" w:firstColumn="1" w:lastColumn="0" w:noHBand="0" w:noVBand="1"/>
      </w:tblPr>
      <w:tblGrid>
        <w:gridCol w:w="2547"/>
        <w:gridCol w:w="2356"/>
        <w:gridCol w:w="2419"/>
        <w:gridCol w:w="3134"/>
      </w:tblGrid>
      <w:tr w:rsidR="004472E1" w:rsidRPr="004472E1" w:rsidTr="00BD6A36">
        <w:tc>
          <w:tcPr>
            <w:tcW w:w="2547"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
                <w:bCs/>
                <w:spacing w:val="4"/>
                <w:sz w:val="26"/>
                <w:szCs w:val="26"/>
              </w:rPr>
            </w:pPr>
            <w:r w:rsidRPr="004472E1">
              <w:rPr>
                <w:rFonts w:ascii="Times New Roman" w:eastAsia="Times New Roman" w:hAnsi="Times New Roman" w:cs="Times New Roman"/>
                <w:b/>
                <w:bCs/>
                <w:spacing w:val="4"/>
                <w:sz w:val="26"/>
                <w:szCs w:val="26"/>
              </w:rPr>
              <w:t>Центр</w:t>
            </w:r>
          </w:p>
        </w:tc>
        <w:tc>
          <w:tcPr>
            <w:tcW w:w="2356"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
                <w:bCs/>
                <w:spacing w:val="4"/>
                <w:sz w:val="26"/>
                <w:szCs w:val="26"/>
              </w:rPr>
            </w:pPr>
            <w:r w:rsidRPr="004472E1">
              <w:rPr>
                <w:rFonts w:ascii="Times New Roman" w:eastAsia="Times New Roman" w:hAnsi="Times New Roman" w:cs="Times New Roman"/>
                <w:b/>
                <w:bCs/>
                <w:spacing w:val="4"/>
                <w:sz w:val="26"/>
                <w:szCs w:val="26"/>
              </w:rPr>
              <w:t xml:space="preserve">Адрес </w:t>
            </w:r>
          </w:p>
        </w:tc>
        <w:tc>
          <w:tcPr>
            <w:tcW w:w="2419"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
                <w:bCs/>
                <w:spacing w:val="4"/>
                <w:sz w:val="26"/>
                <w:szCs w:val="26"/>
              </w:rPr>
            </w:pPr>
            <w:r w:rsidRPr="004472E1">
              <w:rPr>
                <w:rFonts w:ascii="Times New Roman" w:eastAsia="Times New Roman" w:hAnsi="Times New Roman" w:cs="Times New Roman"/>
                <w:b/>
                <w:bCs/>
                <w:spacing w:val="4"/>
                <w:sz w:val="26"/>
                <w:szCs w:val="26"/>
              </w:rPr>
              <w:t>Телефон</w:t>
            </w:r>
          </w:p>
        </w:tc>
        <w:tc>
          <w:tcPr>
            <w:tcW w:w="3134"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
                <w:bCs/>
                <w:spacing w:val="4"/>
                <w:sz w:val="26"/>
                <w:szCs w:val="26"/>
              </w:rPr>
            </w:pPr>
            <w:r w:rsidRPr="004472E1">
              <w:rPr>
                <w:rFonts w:ascii="Times New Roman" w:eastAsia="Times New Roman" w:hAnsi="Times New Roman" w:cs="Times New Roman"/>
                <w:b/>
                <w:bCs/>
                <w:spacing w:val="4"/>
                <w:sz w:val="26"/>
                <w:szCs w:val="26"/>
              </w:rPr>
              <w:t>Сайт</w:t>
            </w:r>
          </w:p>
        </w:tc>
      </w:tr>
      <w:tr w:rsidR="004472E1" w:rsidRPr="004472E1" w:rsidTr="00BD6A36">
        <w:tc>
          <w:tcPr>
            <w:tcW w:w="2547"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Томский областной наркологический диспансер</w:t>
            </w:r>
          </w:p>
        </w:tc>
        <w:tc>
          <w:tcPr>
            <w:tcW w:w="2356"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г. Томск, </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ул. Лебедева, д.4</w:t>
            </w:r>
          </w:p>
        </w:tc>
        <w:tc>
          <w:tcPr>
            <w:tcW w:w="2419"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Регистратура: </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+7</w:t>
            </w:r>
            <w:r w:rsidR="00A62D57" w:rsidRPr="004472E1">
              <w:rPr>
                <w:rFonts w:ascii="Times New Roman" w:eastAsia="Times New Roman" w:hAnsi="Times New Roman" w:cs="Times New Roman"/>
                <w:bCs/>
                <w:spacing w:val="4"/>
                <w:sz w:val="26"/>
                <w:szCs w:val="26"/>
              </w:rPr>
              <w:t xml:space="preserve"> </w:t>
            </w:r>
            <w:r w:rsidRPr="004472E1">
              <w:rPr>
                <w:rFonts w:ascii="Times New Roman" w:eastAsia="Times New Roman" w:hAnsi="Times New Roman" w:cs="Times New Roman"/>
                <w:bCs/>
                <w:spacing w:val="4"/>
                <w:sz w:val="26"/>
                <w:szCs w:val="26"/>
              </w:rPr>
              <w:t xml:space="preserve">(3822) 77-99-10 </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Д</w:t>
            </w:r>
            <w:r w:rsidR="00A62D57" w:rsidRPr="004472E1">
              <w:rPr>
                <w:rFonts w:ascii="Times New Roman" w:eastAsia="Times New Roman" w:hAnsi="Times New Roman" w:cs="Times New Roman"/>
                <w:bCs/>
                <w:spacing w:val="4"/>
                <w:sz w:val="26"/>
                <w:szCs w:val="26"/>
              </w:rPr>
              <w:t xml:space="preserve">ежурный врач: 8-953-929-04-05, +7 </w:t>
            </w:r>
            <w:r w:rsidRPr="004472E1">
              <w:rPr>
                <w:rFonts w:ascii="Times New Roman" w:eastAsia="Times New Roman" w:hAnsi="Times New Roman" w:cs="Times New Roman"/>
                <w:bCs/>
                <w:spacing w:val="4"/>
                <w:sz w:val="26"/>
                <w:szCs w:val="26"/>
              </w:rPr>
              <w:t>(3822)20-22-33</w:t>
            </w:r>
          </w:p>
        </w:tc>
        <w:tc>
          <w:tcPr>
            <w:tcW w:w="3134" w:type="dxa"/>
          </w:tcPr>
          <w:p w:rsidR="00BD6A36" w:rsidRPr="004472E1" w:rsidRDefault="00AA7620"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hyperlink r:id="rId18" w:history="1">
              <w:r w:rsidR="00BD6A36" w:rsidRPr="004472E1">
                <w:rPr>
                  <w:rStyle w:val="a8"/>
                  <w:rFonts w:ascii="Times New Roman" w:eastAsia="Times New Roman" w:hAnsi="Times New Roman" w:cs="Times New Roman"/>
                  <w:bCs/>
                  <w:color w:val="auto"/>
                  <w:spacing w:val="4"/>
                  <w:sz w:val="26"/>
                  <w:szCs w:val="26"/>
                </w:rPr>
                <w:t>https://narkotomsk.ru</w:t>
              </w:r>
            </w:hyperlink>
            <w:r w:rsidR="00BD6A36" w:rsidRPr="004472E1">
              <w:rPr>
                <w:rFonts w:ascii="Times New Roman" w:eastAsia="Times New Roman" w:hAnsi="Times New Roman" w:cs="Times New Roman"/>
                <w:bCs/>
                <w:spacing w:val="4"/>
                <w:sz w:val="26"/>
                <w:szCs w:val="26"/>
              </w:rPr>
              <w:t xml:space="preserve"> </w:t>
            </w:r>
          </w:p>
        </w:tc>
      </w:tr>
      <w:tr w:rsidR="004472E1" w:rsidRPr="004472E1" w:rsidTr="00BD6A36">
        <w:tc>
          <w:tcPr>
            <w:tcW w:w="2547"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Центр общественного </w:t>
            </w:r>
            <w:r w:rsidRPr="004472E1">
              <w:rPr>
                <w:rFonts w:ascii="Times New Roman" w:eastAsia="Times New Roman" w:hAnsi="Times New Roman" w:cs="Times New Roman"/>
                <w:bCs/>
                <w:spacing w:val="4"/>
                <w:sz w:val="26"/>
                <w:szCs w:val="26"/>
              </w:rPr>
              <w:lastRenderedPageBreak/>
              <w:t>здоровья и медицинской профилактики</w:t>
            </w:r>
          </w:p>
        </w:tc>
        <w:tc>
          <w:tcPr>
            <w:tcW w:w="2356"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lastRenderedPageBreak/>
              <w:t xml:space="preserve">г. Томск, </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ул. Бакунина, 26</w:t>
            </w:r>
          </w:p>
        </w:tc>
        <w:tc>
          <w:tcPr>
            <w:tcW w:w="2419"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+7 (3822) 65-02-16</w:t>
            </w:r>
          </w:p>
        </w:tc>
        <w:tc>
          <w:tcPr>
            <w:tcW w:w="3134" w:type="dxa"/>
          </w:tcPr>
          <w:p w:rsidR="00BD6A36" w:rsidRPr="004472E1" w:rsidRDefault="00BD6A36" w:rsidP="00BD6A36">
            <w:pPr>
              <w:pStyle w:val="a5"/>
              <w:tabs>
                <w:tab w:val="left" w:pos="284"/>
              </w:tabs>
              <w:spacing w:line="276" w:lineRule="auto"/>
              <w:ind w:left="66"/>
              <w:jc w:val="both"/>
              <w:rPr>
                <w:rStyle w:val="a8"/>
                <w:rFonts w:ascii="Times New Roman" w:hAnsi="Times New Roman" w:cs="Times New Roman"/>
                <w:color w:val="auto"/>
                <w:sz w:val="26"/>
                <w:szCs w:val="26"/>
              </w:rPr>
            </w:pPr>
            <w:r w:rsidRPr="004472E1">
              <w:rPr>
                <w:rStyle w:val="a8"/>
                <w:rFonts w:ascii="Times New Roman" w:hAnsi="Times New Roman" w:cs="Times New Roman"/>
                <w:color w:val="auto"/>
                <w:sz w:val="26"/>
                <w:szCs w:val="26"/>
              </w:rPr>
              <w:t xml:space="preserve">profilaktika.tomsk.ru </w:t>
            </w:r>
          </w:p>
        </w:tc>
      </w:tr>
      <w:tr w:rsidR="004472E1" w:rsidRPr="004472E1" w:rsidTr="00BD6A36">
        <w:tc>
          <w:tcPr>
            <w:tcW w:w="2547"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Городской центр планирования семьи и репродукции</w:t>
            </w:r>
          </w:p>
        </w:tc>
        <w:tc>
          <w:tcPr>
            <w:tcW w:w="2356" w:type="dxa"/>
          </w:tcPr>
          <w:p w:rsidR="00BD6A36" w:rsidRPr="004472E1" w:rsidRDefault="00BD6A36" w:rsidP="00BD6A36">
            <w:pPr>
              <w:pStyle w:val="a5"/>
              <w:tabs>
                <w:tab w:val="left" w:pos="284"/>
              </w:tabs>
              <w:spacing w:line="276" w:lineRule="auto"/>
              <w:ind w:left="66"/>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г. Томск, </w:t>
            </w:r>
          </w:p>
          <w:p w:rsidR="00BD6A36" w:rsidRPr="004472E1" w:rsidRDefault="00BD6A36" w:rsidP="0001304A">
            <w:pPr>
              <w:pStyle w:val="a5"/>
              <w:tabs>
                <w:tab w:val="left" w:pos="284"/>
              </w:tabs>
              <w:spacing w:line="276" w:lineRule="auto"/>
              <w:ind w:left="66"/>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ул. Киевская, 74</w:t>
            </w:r>
          </w:p>
        </w:tc>
        <w:tc>
          <w:tcPr>
            <w:tcW w:w="2419"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+7 (382) 258-40-22</w:t>
            </w:r>
          </w:p>
        </w:tc>
        <w:tc>
          <w:tcPr>
            <w:tcW w:w="3134" w:type="dxa"/>
          </w:tcPr>
          <w:p w:rsidR="00BD6A36" w:rsidRPr="004472E1" w:rsidRDefault="00BD6A36" w:rsidP="00BD6A36">
            <w:pPr>
              <w:pStyle w:val="a5"/>
              <w:tabs>
                <w:tab w:val="left" w:pos="284"/>
              </w:tabs>
              <w:spacing w:line="276" w:lineRule="auto"/>
              <w:ind w:left="66"/>
              <w:jc w:val="both"/>
              <w:rPr>
                <w:rStyle w:val="a8"/>
                <w:rFonts w:ascii="Times New Roman" w:hAnsi="Times New Roman" w:cs="Times New Roman"/>
                <w:color w:val="auto"/>
                <w:sz w:val="26"/>
                <w:szCs w:val="26"/>
              </w:rPr>
            </w:pPr>
            <w:r w:rsidRPr="004472E1">
              <w:rPr>
                <w:rStyle w:val="a8"/>
                <w:rFonts w:ascii="Times New Roman" w:hAnsi="Times New Roman" w:cs="Times New Roman"/>
                <w:color w:val="auto"/>
                <w:sz w:val="26"/>
                <w:szCs w:val="26"/>
              </w:rPr>
              <w:t>https://mvb.tomsk.ru</w:t>
            </w:r>
          </w:p>
        </w:tc>
      </w:tr>
      <w:tr w:rsidR="004472E1" w:rsidRPr="004472E1" w:rsidTr="00BD6A36">
        <w:tc>
          <w:tcPr>
            <w:tcW w:w="2547"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Томский Областной Центр по профилактике и борьбе со СПИД и другими инфекционными заболеваниями</w:t>
            </w:r>
          </w:p>
        </w:tc>
        <w:tc>
          <w:tcPr>
            <w:tcW w:w="2356" w:type="dxa"/>
          </w:tcPr>
          <w:p w:rsidR="0001304A"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г. Томск, </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ул. Смирнова</w:t>
            </w:r>
            <w:r w:rsidR="0001304A" w:rsidRPr="004472E1">
              <w:rPr>
                <w:rFonts w:ascii="Times New Roman" w:eastAsia="Times New Roman" w:hAnsi="Times New Roman" w:cs="Times New Roman"/>
                <w:bCs/>
                <w:spacing w:val="4"/>
                <w:sz w:val="26"/>
                <w:szCs w:val="26"/>
              </w:rPr>
              <w:t>,</w:t>
            </w:r>
            <w:r w:rsidRPr="004472E1">
              <w:rPr>
                <w:rFonts w:ascii="Times New Roman" w:eastAsia="Times New Roman" w:hAnsi="Times New Roman" w:cs="Times New Roman"/>
                <w:bCs/>
                <w:spacing w:val="4"/>
                <w:sz w:val="26"/>
                <w:szCs w:val="26"/>
              </w:rPr>
              <w:t xml:space="preserve"> 5а.</w:t>
            </w:r>
          </w:p>
        </w:tc>
        <w:tc>
          <w:tcPr>
            <w:tcW w:w="2419"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+7 (3822) 76 59 14</w:t>
            </w:r>
          </w:p>
        </w:tc>
        <w:tc>
          <w:tcPr>
            <w:tcW w:w="3134"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Style w:val="a8"/>
                <w:rFonts w:ascii="Times New Roman" w:hAnsi="Times New Roman" w:cs="Times New Roman"/>
                <w:color w:val="auto"/>
                <w:sz w:val="26"/>
                <w:szCs w:val="26"/>
              </w:rPr>
              <w:t>http://aidscenter.ru/</w:t>
            </w:r>
          </w:p>
        </w:tc>
      </w:tr>
      <w:tr w:rsidR="004472E1" w:rsidRPr="004472E1" w:rsidTr="00BD6A36">
        <w:tc>
          <w:tcPr>
            <w:tcW w:w="2547"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Благотворительный Фонд общественного здоровья и развития «Сибирь-СПИД-Помощь»</w:t>
            </w:r>
          </w:p>
        </w:tc>
        <w:tc>
          <w:tcPr>
            <w:tcW w:w="2356" w:type="dxa"/>
          </w:tcPr>
          <w:p w:rsidR="0001304A"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Томск, </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пер. </w:t>
            </w:r>
            <w:proofErr w:type="spellStart"/>
            <w:r w:rsidRPr="004472E1">
              <w:rPr>
                <w:rFonts w:ascii="Times New Roman" w:eastAsia="Times New Roman" w:hAnsi="Times New Roman" w:cs="Times New Roman"/>
                <w:bCs/>
                <w:spacing w:val="4"/>
                <w:sz w:val="26"/>
                <w:szCs w:val="26"/>
              </w:rPr>
              <w:t>Дербышевский</w:t>
            </w:r>
            <w:proofErr w:type="spellEnd"/>
            <w:r w:rsidRPr="004472E1">
              <w:rPr>
                <w:rFonts w:ascii="Times New Roman" w:eastAsia="Times New Roman" w:hAnsi="Times New Roman" w:cs="Times New Roman"/>
                <w:bCs/>
                <w:spacing w:val="4"/>
                <w:sz w:val="26"/>
                <w:szCs w:val="26"/>
              </w:rPr>
              <w:t>, 30</w:t>
            </w:r>
          </w:p>
        </w:tc>
        <w:tc>
          <w:tcPr>
            <w:tcW w:w="2419"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+7 (3822) 24</w:t>
            </w:r>
            <w:r w:rsidR="0001304A" w:rsidRPr="004472E1">
              <w:rPr>
                <w:rFonts w:ascii="Times New Roman" w:eastAsia="Times New Roman" w:hAnsi="Times New Roman" w:cs="Times New Roman"/>
                <w:bCs/>
                <w:spacing w:val="4"/>
                <w:sz w:val="26"/>
                <w:szCs w:val="26"/>
              </w:rPr>
              <w:t>-</w:t>
            </w:r>
            <w:r w:rsidRPr="004472E1">
              <w:rPr>
                <w:rFonts w:ascii="Times New Roman" w:eastAsia="Times New Roman" w:hAnsi="Times New Roman" w:cs="Times New Roman"/>
                <w:bCs/>
                <w:spacing w:val="4"/>
                <w:sz w:val="26"/>
                <w:szCs w:val="26"/>
              </w:rPr>
              <w:t>44</w:t>
            </w:r>
            <w:r w:rsidR="0001304A" w:rsidRPr="004472E1">
              <w:rPr>
                <w:rFonts w:ascii="Times New Roman" w:eastAsia="Times New Roman" w:hAnsi="Times New Roman" w:cs="Times New Roman"/>
                <w:bCs/>
                <w:spacing w:val="4"/>
                <w:sz w:val="26"/>
                <w:szCs w:val="26"/>
              </w:rPr>
              <w:t>-</w:t>
            </w:r>
            <w:r w:rsidRPr="004472E1">
              <w:rPr>
                <w:rFonts w:ascii="Times New Roman" w:eastAsia="Times New Roman" w:hAnsi="Times New Roman" w:cs="Times New Roman"/>
                <w:bCs/>
                <w:spacing w:val="4"/>
                <w:sz w:val="26"/>
                <w:szCs w:val="26"/>
              </w:rPr>
              <w:t>59</w:t>
            </w:r>
          </w:p>
        </w:tc>
        <w:tc>
          <w:tcPr>
            <w:tcW w:w="3134" w:type="dxa"/>
          </w:tcPr>
          <w:p w:rsidR="00BD6A36" w:rsidRPr="004472E1" w:rsidRDefault="00BD6A36" w:rsidP="00BD6A36">
            <w:pPr>
              <w:pStyle w:val="a5"/>
              <w:tabs>
                <w:tab w:val="left" w:pos="284"/>
              </w:tabs>
              <w:spacing w:line="276" w:lineRule="auto"/>
              <w:ind w:left="66"/>
              <w:jc w:val="both"/>
              <w:rPr>
                <w:rStyle w:val="a8"/>
                <w:rFonts w:ascii="Times New Roman" w:hAnsi="Times New Roman" w:cs="Times New Roman"/>
                <w:color w:val="auto"/>
                <w:sz w:val="26"/>
                <w:szCs w:val="26"/>
              </w:rPr>
            </w:pPr>
            <w:r w:rsidRPr="004472E1">
              <w:rPr>
                <w:rStyle w:val="a8"/>
                <w:rFonts w:ascii="Times New Roman" w:hAnsi="Times New Roman" w:cs="Times New Roman"/>
                <w:color w:val="auto"/>
                <w:sz w:val="26"/>
                <w:szCs w:val="26"/>
              </w:rPr>
              <w:t>https://www.aids.tomsk.ru</w:t>
            </w:r>
          </w:p>
        </w:tc>
      </w:tr>
      <w:tr w:rsidR="004472E1" w:rsidRPr="004472E1" w:rsidTr="00BD6A36">
        <w:tc>
          <w:tcPr>
            <w:tcW w:w="2547"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Томский областной</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кожно-венерологический диспансер</w:t>
            </w:r>
          </w:p>
        </w:tc>
        <w:tc>
          <w:tcPr>
            <w:tcW w:w="2356" w:type="dxa"/>
          </w:tcPr>
          <w:p w:rsidR="0001304A"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 xml:space="preserve">г. Томск, </w:t>
            </w:r>
          </w:p>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ул. Красноармейская, д.17</w:t>
            </w:r>
          </w:p>
        </w:tc>
        <w:tc>
          <w:tcPr>
            <w:tcW w:w="2419"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Fonts w:ascii="Times New Roman" w:eastAsia="Times New Roman" w:hAnsi="Times New Roman" w:cs="Times New Roman"/>
                <w:bCs/>
                <w:spacing w:val="4"/>
                <w:sz w:val="26"/>
                <w:szCs w:val="26"/>
              </w:rPr>
              <w:t>+7 (3822) 789-400</w:t>
            </w:r>
          </w:p>
        </w:tc>
        <w:tc>
          <w:tcPr>
            <w:tcW w:w="3134" w:type="dxa"/>
          </w:tcPr>
          <w:p w:rsidR="00BD6A36" w:rsidRPr="004472E1" w:rsidRDefault="00BD6A36" w:rsidP="00BD6A36">
            <w:pPr>
              <w:pStyle w:val="a5"/>
              <w:tabs>
                <w:tab w:val="left" w:pos="284"/>
              </w:tabs>
              <w:spacing w:line="276" w:lineRule="auto"/>
              <w:ind w:left="66"/>
              <w:jc w:val="both"/>
              <w:rPr>
                <w:rFonts w:ascii="Times New Roman" w:eastAsia="Times New Roman" w:hAnsi="Times New Roman" w:cs="Times New Roman"/>
                <w:bCs/>
                <w:spacing w:val="4"/>
                <w:sz w:val="26"/>
                <w:szCs w:val="26"/>
              </w:rPr>
            </w:pPr>
            <w:r w:rsidRPr="004472E1">
              <w:rPr>
                <w:rStyle w:val="a8"/>
                <w:rFonts w:ascii="Times New Roman" w:hAnsi="Times New Roman" w:cs="Times New Roman"/>
                <w:color w:val="auto"/>
                <w:sz w:val="26"/>
                <w:szCs w:val="26"/>
              </w:rPr>
              <w:t>http://okvd.tomsk.ru</w:t>
            </w:r>
          </w:p>
        </w:tc>
      </w:tr>
    </w:tbl>
    <w:p w:rsidR="0022348C" w:rsidRPr="004472E1" w:rsidRDefault="0022348C" w:rsidP="00AF5BBE">
      <w:pPr>
        <w:pStyle w:val="a5"/>
        <w:tabs>
          <w:tab w:val="left" w:pos="284"/>
        </w:tabs>
        <w:spacing w:after="0"/>
        <w:ind w:left="66"/>
        <w:jc w:val="both"/>
        <w:rPr>
          <w:rFonts w:ascii="Times New Roman" w:eastAsia="Times New Roman" w:hAnsi="Times New Roman" w:cs="Times New Roman"/>
          <w:bCs/>
          <w:spacing w:val="4"/>
          <w:sz w:val="26"/>
          <w:szCs w:val="26"/>
        </w:rPr>
      </w:pPr>
    </w:p>
    <w:p w:rsidR="0022348C" w:rsidRPr="004472E1" w:rsidRDefault="0022348C" w:rsidP="00AF5BBE">
      <w:pPr>
        <w:pStyle w:val="a5"/>
        <w:tabs>
          <w:tab w:val="left" w:pos="284"/>
        </w:tabs>
        <w:spacing w:after="0"/>
        <w:ind w:left="66"/>
        <w:jc w:val="both"/>
        <w:rPr>
          <w:rFonts w:ascii="Times New Roman" w:eastAsia="Times New Roman" w:hAnsi="Times New Roman" w:cs="Times New Roman"/>
          <w:bCs/>
          <w:spacing w:val="4"/>
          <w:sz w:val="26"/>
          <w:szCs w:val="26"/>
        </w:rPr>
      </w:pPr>
    </w:p>
    <w:p w:rsidR="0022348C" w:rsidRPr="004472E1" w:rsidRDefault="0022348C" w:rsidP="00AF5BBE">
      <w:pPr>
        <w:pStyle w:val="a5"/>
        <w:tabs>
          <w:tab w:val="left" w:pos="284"/>
        </w:tabs>
        <w:spacing w:after="0"/>
        <w:ind w:left="66"/>
        <w:jc w:val="both"/>
        <w:rPr>
          <w:rFonts w:ascii="Times New Roman" w:eastAsia="Times New Roman" w:hAnsi="Times New Roman" w:cs="Times New Roman"/>
          <w:bCs/>
          <w:spacing w:val="4"/>
          <w:sz w:val="26"/>
          <w:szCs w:val="26"/>
        </w:rPr>
      </w:pPr>
    </w:p>
    <w:p w:rsidR="00C11943" w:rsidRPr="004472E1" w:rsidRDefault="00C11943" w:rsidP="00E865EC">
      <w:pPr>
        <w:jc w:val="center"/>
        <w:rPr>
          <w:rFonts w:ascii="Times New Roman" w:hAnsi="Times New Roman" w:cs="Times New Roman"/>
          <w:b/>
          <w:sz w:val="28"/>
          <w:szCs w:val="28"/>
        </w:rPr>
      </w:pPr>
    </w:p>
    <w:p w:rsidR="00194B70" w:rsidRPr="004472E1" w:rsidRDefault="00194B70" w:rsidP="00E865EC">
      <w:pPr>
        <w:jc w:val="center"/>
        <w:rPr>
          <w:rFonts w:ascii="Times New Roman" w:hAnsi="Times New Roman" w:cs="Times New Roman"/>
          <w:b/>
          <w:sz w:val="28"/>
          <w:szCs w:val="28"/>
        </w:rPr>
      </w:pPr>
    </w:p>
    <w:p w:rsidR="00C11943" w:rsidRPr="004472E1" w:rsidRDefault="00C11943" w:rsidP="00E865EC">
      <w:pPr>
        <w:rPr>
          <w:rFonts w:ascii="Times New Roman" w:hAnsi="Times New Roman" w:cs="Times New Roman"/>
          <w:b/>
          <w:sz w:val="28"/>
          <w:szCs w:val="28"/>
        </w:rPr>
      </w:pPr>
    </w:p>
    <w:p w:rsidR="0062044D" w:rsidRPr="004472E1" w:rsidRDefault="0062044D" w:rsidP="00E865EC">
      <w:pPr>
        <w:rPr>
          <w:rFonts w:ascii="Times New Roman" w:hAnsi="Times New Roman" w:cs="Times New Roman"/>
          <w:b/>
          <w:sz w:val="28"/>
          <w:szCs w:val="28"/>
        </w:rPr>
      </w:pPr>
    </w:p>
    <w:p w:rsidR="004405CB" w:rsidRPr="004472E1" w:rsidRDefault="004405CB" w:rsidP="00E865EC">
      <w:pPr>
        <w:rPr>
          <w:rFonts w:ascii="Times New Roman" w:hAnsi="Times New Roman" w:cs="Times New Roman"/>
          <w:b/>
          <w:sz w:val="28"/>
          <w:szCs w:val="28"/>
        </w:rPr>
      </w:pPr>
    </w:p>
    <w:p w:rsidR="004405CB" w:rsidRPr="004472E1" w:rsidRDefault="004405CB" w:rsidP="00E865EC">
      <w:pPr>
        <w:rPr>
          <w:rFonts w:ascii="Times New Roman" w:hAnsi="Times New Roman" w:cs="Times New Roman"/>
          <w:b/>
          <w:sz w:val="28"/>
          <w:szCs w:val="28"/>
        </w:rPr>
      </w:pPr>
    </w:p>
    <w:p w:rsidR="001D147A" w:rsidRPr="004472E1" w:rsidRDefault="001D147A" w:rsidP="00946F92">
      <w:pPr>
        <w:rPr>
          <w:rFonts w:ascii="Times New Roman" w:hAnsi="Times New Roman" w:cs="Times New Roman"/>
          <w:b/>
          <w:sz w:val="28"/>
          <w:szCs w:val="28"/>
        </w:rPr>
      </w:pPr>
    </w:p>
    <w:p w:rsidR="0060631F" w:rsidRPr="004472E1" w:rsidRDefault="0060631F" w:rsidP="00946F92">
      <w:pPr>
        <w:rPr>
          <w:rFonts w:ascii="Times New Roman" w:hAnsi="Times New Roman" w:cs="Times New Roman"/>
          <w:b/>
          <w:sz w:val="28"/>
          <w:szCs w:val="28"/>
        </w:rPr>
      </w:pPr>
      <w:r w:rsidRPr="004472E1">
        <w:rPr>
          <w:rFonts w:ascii="Times New Roman" w:hAnsi="Times New Roman" w:cs="Times New Roman"/>
          <w:b/>
          <w:sz w:val="28"/>
          <w:szCs w:val="28"/>
        </w:rPr>
        <w:br w:type="page"/>
      </w:r>
    </w:p>
    <w:p w:rsidR="00E0278E" w:rsidRPr="004472E1" w:rsidRDefault="00201529" w:rsidP="00E865EC">
      <w:pPr>
        <w:pStyle w:val="1"/>
        <w:rPr>
          <w:color w:val="auto"/>
          <w:sz w:val="26"/>
          <w:szCs w:val="26"/>
        </w:rPr>
      </w:pPr>
      <w:bookmarkStart w:id="25" w:name="_Toc145057759"/>
      <w:r w:rsidRPr="004472E1">
        <w:rPr>
          <w:color w:val="auto"/>
          <w:sz w:val="26"/>
          <w:szCs w:val="26"/>
        </w:rPr>
        <w:lastRenderedPageBreak/>
        <w:t>К</w:t>
      </w:r>
      <w:r w:rsidR="00E0278E" w:rsidRPr="004472E1">
        <w:rPr>
          <w:color w:val="auto"/>
          <w:sz w:val="26"/>
          <w:szCs w:val="26"/>
        </w:rPr>
        <w:t>онтактные телефоны</w:t>
      </w:r>
      <w:bookmarkEnd w:id="25"/>
      <w:r w:rsidR="00E0278E" w:rsidRPr="004472E1">
        <w:rPr>
          <w:color w:val="auto"/>
          <w:sz w:val="26"/>
          <w:szCs w:val="26"/>
        </w:rPr>
        <w:t xml:space="preserve"> </w:t>
      </w:r>
    </w:p>
    <w:p w:rsidR="00201529" w:rsidRPr="004472E1" w:rsidRDefault="00201529" w:rsidP="00E865EC">
      <w:pPr>
        <w:ind w:firstLine="708"/>
        <w:jc w:val="center"/>
        <w:rPr>
          <w:rFonts w:ascii="Times New Roman" w:hAnsi="Times New Roman" w:cs="Times New Roman"/>
          <w:sz w:val="12"/>
          <w:szCs w:val="28"/>
        </w:rPr>
      </w:pPr>
    </w:p>
    <w:p w:rsidR="00C12963" w:rsidRPr="004472E1" w:rsidRDefault="00C12963" w:rsidP="00E865EC">
      <w:pPr>
        <w:jc w:val="center"/>
        <w:rPr>
          <w:rFonts w:ascii="Times New Roman" w:hAnsi="Times New Roman" w:cs="Times New Roman"/>
          <w:sz w:val="26"/>
          <w:szCs w:val="26"/>
        </w:rPr>
      </w:pPr>
      <w:r w:rsidRPr="004472E1">
        <w:rPr>
          <w:rFonts w:ascii="Times New Roman" w:hAnsi="Times New Roman" w:cs="Times New Roman"/>
          <w:sz w:val="26"/>
          <w:szCs w:val="26"/>
        </w:rPr>
        <w:t xml:space="preserve">Уважаемые </w:t>
      </w:r>
      <w:r w:rsidR="005427C3" w:rsidRPr="004472E1">
        <w:rPr>
          <w:rFonts w:ascii="Times New Roman" w:hAnsi="Times New Roman" w:cs="Times New Roman"/>
          <w:sz w:val="26"/>
          <w:szCs w:val="26"/>
        </w:rPr>
        <w:t>академические консультанты (</w:t>
      </w:r>
      <w:r w:rsidRPr="004472E1">
        <w:rPr>
          <w:rFonts w:ascii="Times New Roman" w:hAnsi="Times New Roman" w:cs="Times New Roman"/>
          <w:sz w:val="26"/>
          <w:szCs w:val="26"/>
        </w:rPr>
        <w:t>кураторы</w:t>
      </w:r>
      <w:r w:rsidR="005427C3" w:rsidRPr="004472E1">
        <w:rPr>
          <w:rFonts w:ascii="Times New Roman" w:hAnsi="Times New Roman" w:cs="Times New Roman"/>
          <w:sz w:val="26"/>
          <w:szCs w:val="26"/>
        </w:rPr>
        <w:t>)</w:t>
      </w:r>
      <w:r w:rsidRPr="004472E1">
        <w:rPr>
          <w:rFonts w:ascii="Times New Roman" w:hAnsi="Times New Roman" w:cs="Times New Roman"/>
          <w:sz w:val="26"/>
          <w:szCs w:val="26"/>
        </w:rPr>
        <w:t>!</w:t>
      </w:r>
    </w:p>
    <w:p w:rsidR="00C12963" w:rsidRPr="004472E1" w:rsidRDefault="00D30EC7" w:rsidP="002F3070">
      <w:pPr>
        <w:jc w:val="both"/>
        <w:rPr>
          <w:rFonts w:ascii="Times New Roman" w:hAnsi="Times New Roman" w:cs="Times New Roman"/>
          <w:sz w:val="26"/>
          <w:szCs w:val="26"/>
        </w:rPr>
      </w:pPr>
      <w:r w:rsidRPr="004472E1">
        <w:rPr>
          <w:rFonts w:ascii="Times New Roman" w:hAnsi="Times New Roman" w:cs="Times New Roman"/>
          <w:sz w:val="26"/>
          <w:szCs w:val="26"/>
        </w:rPr>
        <w:t xml:space="preserve">По вопросам реализации </w:t>
      </w:r>
      <w:r w:rsidR="00F12E72" w:rsidRPr="004472E1">
        <w:rPr>
          <w:rFonts w:ascii="Times New Roman" w:hAnsi="Times New Roman" w:cs="Times New Roman"/>
          <w:sz w:val="26"/>
          <w:szCs w:val="26"/>
        </w:rPr>
        <w:t xml:space="preserve">Комплексного плана адаптационных мероприятий для </w:t>
      </w:r>
      <w:r w:rsidR="00C12963" w:rsidRPr="004472E1">
        <w:rPr>
          <w:rFonts w:ascii="Times New Roman" w:hAnsi="Times New Roman" w:cs="Times New Roman"/>
          <w:sz w:val="26"/>
          <w:szCs w:val="26"/>
        </w:rPr>
        <w:t>студентов первого курса к вузовской среде и вопросам, возникающим в процессе кураторской деятельности</w:t>
      </w:r>
      <w:r w:rsidR="00201529" w:rsidRPr="004472E1">
        <w:rPr>
          <w:rFonts w:ascii="Times New Roman" w:hAnsi="Times New Roman" w:cs="Times New Roman"/>
          <w:sz w:val="26"/>
          <w:szCs w:val="26"/>
        </w:rPr>
        <w:t>,</w:t>
      </w:r>
      <w:r w:rsidR="00C12963" w:rsidRPr="004472E1">
        <w:rPr>
          <w:rFonts w:ascii="Times New Roman" w:hAnsi="Times New Roman" w:cs="Times New Roman"/>
          <w:sz w:val="26"/>
          <w:szCs w:val="26"/>
        </w:rPr>
        <w:t xml:space="preserve"> </w:t>
      </w:r>
      <w:r w:rsidR="006666DA" w:rsidRPr="004472E1">
        <w:rPr>
          <w:rFonts w:ascii="Times New Roman" w:hAnsi="Times New Roman" w:cs="Times New Roman"/>
          <w:sz w:val="26"/>
          <w:szCs w:val="26"/>
        </w:rPr>
        <w:t>в</w:t>
      </w:r>
      <w:r w:rsidR="00E33909" w:rsidRPr="004472E1">
        <w:rPr>
          <w:rFonts w:ascii="Times New Roman" w:hAnsi="Times New Roman" w:cs="Times New Roman"/>
          <w:sz w:val="26"/>
          <w:szCs w:val="26"/>
        </w:rPr>
        <w:t xml:space="preserve">ы </w:t>
      </w:r>
      <w:r w:rsidR="00C12963" w:rsidRPr="004472E1">
        <w:rPr>
          <w:rFonts w:ascii="Times New Roman" w:hAnsi="Times New Roman" w:cs="Times New Roman"/>
          <w:sz w:val="26"/>
          <w:szCs w:val="26"/>
        </w:rPr>
        <w:t>можете обращаться в Ц</w:t>
      </w:r>
      <w:r w:rsidR="003E4533" w:rsidRPr="004472E1">
        <w:rPr>
          <w:rFonts w:ascii="Times New Roman" w:hAnsi="Times New Roman" w:cs="Times New Roman"/>
          <w:sz w:val="26"/>
          <w:szCs w:val="26"/>
        </w:rPr>
        <w:t xml:space="preserve">ентр социальной </w:t>
      </w:r>
      <w:r w:rsidR="006666DA" w:rsidRPr="004472E1">
        <w:rPr>
          <w:rFonts w:ascii="Times New Roman" w:hAnsi="Times New Roman" w:cs="Times New Roman"/>
          <w:sz w:val="26"/>
          <w:szCs w:val="26"/>
        </w:rPr>
        <w:t xml:space="preserve">поддержки и воспитательной </w:t>
      </w:r>
      <w:r w:rsidR="003E4533" w:rsidRPr="004472E1">
        <w:rPr>
          <w:rFonts w:ascii="Times New Roman" w:hAnsi="Times New Roman" w:cs="Times New Roman"/>
          <w:sz w:val="26"/>
          <w:szCs w:val="26"/>
        </w:rPr>
        <w:t>работы:</w:t>
      </w:r>
    </w:p>
    <w:p w:rsidR="00C12963" w:rsidRPr="004472E1" w:rsidRDefault="003E4533" w:rsidP="009B13A1">
      <w:pPr>
        <w:pStyle w:val="a5"/>
        <w:numPr>
          <w:ilvl w:val="0"/>
          <w:numId w:val="30"/>
        </w:numPr>
        <w:spacing w:line="240" w:lineRule="auto"/>
        <w:ind w:left="426"/>
        <w:jc w:val="both"/>
        <w:rPr>
          <w:rFonts w:ascii="Times New Roman" w:hAnsi="Times New Roman" w:cs="Times New Roman"/>
          <w:i/>
          <w:sz w:val="26"/>
          <w:szCs w:val="26"/>
        </w:rPr>
      </w:pPr>
      <w:r w:rsidRPr="004472E1">
        <w:rPr>
          <w:rFonts w:ascii="Times New Roman" w:hAnsi="Times New Roman" w:cs="Times New Roman"/>
          <w:sz w:val="26"/>
          <w:szCs w:val="26"/>
        </w:rPr>
        <w:t>Руководитель ЦС</w:t>
      </w:r>
      <w:r w:rsidR="00554224" w:rsidRPr="004472E1">
        <w:rPr>
          <w:rFonts w:ascii="Times New Roman" w:hAnsi="Times New Roman" w:cs="Times New Roman"/>
          <w:sz w:val="26"/>
          <w:szCs w:val="26"/>
        </w:rPr>
        <w:t>ПВ</w:t>
      </w:r>
      <w:r w:rsidRPr="004472E1">
        <w:rPr>
          <w:rFonts w:ascii="Times New Roman" w:hAnsi="Times New Roman" w:cs="Times New Roman"/>
          <w:sz w:val="26"/>
          <w:szCs w:val="26"/>
        </w:rPr>
        <w:t xml:space="preserve">Р – </w:t>
      </w:r>
      <w:r w:rsidRPr="004472E1">
        <w:rPr>
          <w:rFonts w:ascii="Times New Roman" w:hAnsi="Times New Roman" w:cs="Times New Roman"/>
          <w:i/>
          <w:sz w:val="26"/>
          <w:szCs w:val="26"/>
        </w:rPr>
        <w:t xml:space="preserve">Никифорова Ольга Александровна, тел. </w:t>
      </w:r>
      <w:r w:rsidR="00A62D57" w:rsidRPr="004472E1">
        <w:rPr>
          <w:rFonts w:ascii="Times New Roman" w:hAnsi="Times New Roman" w:cs="Times New Roman"/>
          <w:i/>
          <w:sz w:val="26"/>
          <w:szCs w:val="26"/>
        </w:rPr>
        <w:t xml:space="preserve">+7(3822) </w:t>
      </w:r>
      <w:r w:rsidRPr="004472E1">
        <w:rPr>
          <w:rFonts w:ascii="Times New Roman" w:hAnsi="Times New Roman" w:cs="Times New Roman"/>
          <w:i/>
          <w:sz w:val="26"/>
          <w:szCs w:val="26"/>
        </w:rPr>
        <w:t>70</w:t>
      </w:r>
      <w:r w:rsidR="00A62D57" w:rsidRPr="004472E1">
        <w:rPr>
          <w:rFonts w:ascii="Times New Roman" w:hAnsi="Times New Roman" w:cs="Times New Roman"/>
          <w:i/>
          <w:sz w:val="26"/>
          <w:szCs w:val="26"/>
        </w:rPr>
        <w:t>-</w:t>
      </w:r>
      <w:r w:rsidRPr="004472E1">
        <w:rPr>
          <w:rFonts w:ascii="Times New Roman" w:hAnsi="Times New Roman" w:cs="Times New Roman"/>
          <w:i/>
          <w:sz w:val="26"/>
          <w:szCs w:val="26"/>
        </w:rPr>
        <w:t>50</w:t>
      </w:r>
      <w:r w:rsidR="00A62D57" w:rsidRPr="004472E1">
        <w:rPr>
          <w:rFonts w:ascii="Times New Roman" w:hAnsi="Times New Roman" w:cs="Times New Roman"/>
          <w:i/>
          <w:sz w:val="26"/>
          <w:szCs w:val="26"/>
        </w:rPr>
        <w:t>-</w:t>
      </w:r>
      <w:r w:rsidRPr="004472E1">
        <w:rPr>
          <w:rFonts w:ascii="Times New Roman" w:hAnsi="Times New Roman" w:cs="Times New Roman"/>
          <w:i/>
          <w:sz w:val="26"/>
          <w:szCs w:val="26"/>
        </w:rPr>
        <w:t>03, вн.1077</w:t>
      </w:r>
      <w:r w:rsidR="0032189C" w:rsidRPr="004472E1">
        <w:rPr>
          <w:rFonts w:ascii="Times New Roman" w:hAnsi="Times New Roman" w:cs="Times New Roman"/>
          <w:i/>
          <w:sz w:val="26"/>
          <w:szCs w:val="26"/>
        </w:rPr>
        <w:t>;</w:t>
      </w:r>
    </w:p>
    <w:p w:rsidR="0032189C" w:rsidRPr="004472E1" w:rsidRDefault="0032189C" w:rsidP="009B13A1">
      <w:pPr>
        <w:pStyle w:val="a5"/>
        <w:spacing w:line="240" w:lineRule="auto"/>
        <w:ind w:left="426" w:hanging="425"/>
        <w:jc w:val="both"/>
        <w:rPr>
          <w:rFonts w:ascii="Times New Roman" w:hAnsi="Times New Roman" w:cs="Times New Roman"/>
          <w:i/>
          <w:sz w:val="26"/>
          <w:szCs w:val="26"/>
        </w:rPr>
      </w:pPr>
    </w:p>
    <w:p w:rsidR="005427C3" w:rsidRPr="004472E1" w:rsidRDefault="00554224" w:rsidP="009B13A1">
      <w:pPr>
        <w:pStyle w:val="a5"/>
        <w:numPr>
          <w:ilvl w:val="0"/>
          <w:numId w:val="30"/>
        </w:numPr>
        <w:spacing w:line="240" w:lineRule="auto"/>
        <w:ind w:left="426"/>
        <w:jc w:val="both"/>
        <w:rPr>
          <w:rFonts w:ascii="Times New Roman" w:hAnsi="Times New Roman" w:cs="Times New Roman"/>
          <w:sz w:val="26"/>
          <w:szCs w:val="26"/>
        </w:rPr>
      </w:pPr>
      <w:r w:rsidRPr="004472E1">
        <w:rPr>
          <w:rFonts w:ascii="Times New Roman" w:hAnsi="Times New Roman" w:cs="Times New Roman"/>
          <w:sz w:val="26"/>
          <w:szCs w:val="26"/>
        </w:rPr>
        <w:t xml:space="preserve">Эксперт ЦСПВР. Гражданско-патриотическое воспитание, межнациональный </w:t>
      </w:r>
      <w:r w:rsidR="00694803" w:rsidRPr="004472E1">
        <w:rPr>
          <w:rFonts w:ascii="Times New Roman" w:eastAsia="Times New Roman" w:hAnsi="Times New Roman" w:cs="Times New Roman"/>
          <w:bCs/>
          <w:spacing w:val="4"/>
          <w:sz w:val="26"/>
          <w:szCs w:val="26"/>
        </w:rPr>
        <w:t xml:space="preserve">диалог и толерантность в студенческой среде – </w:t>
      </w:r>
      <w:r w:rsidR="00694803" w:rsidRPr="004472E1">
        <w:rPr>
          <w:rFonts w:ascii="Times New Roman" w:eastAsia="Times New Roman" w:hAnsi="Times New Roman" w:cs="Times New Roman"/>
          <w:bCs/>
          <w:i/>
          <w:spacing w:val="4"/>
          <w:sz w:val="26"/>
          <w:szCs w:val="26"/>
        </w:rPr>
        <w:t>Незамаева Александра Сергеевна,</w:t>
      </w:r>
      <w:r w:rsidR="00694803" w:rsidRPr="004472E1">
        <w:rPr>
          <w:rFonts w:ascii="Times New Roman" w:eastAsia="Times New Roman" w:hAnsi="Times New Roman" w:cs="Times New Roman"/>
          <w:bCs/>
          <w:spacing w:val="4"/>
          <w:sz w:val="26"/>
          <w:szCs w:val="26"/>
        </w:rPr>
        <w:t xml:space="preserve"> </w:t>
      </w:r>
      <w:r w:rsidR="006666DA" w:rsidRPr="004472E1">
        <w:rPr>
          <w:rFonts w:ascii="Times New Roman" w:hAnsi="Times New Roman" w:cs="Times New Roman"/>
          <w:i/>
          <w:sz w:val="26"/>
          <w:szCs w:val="26"/>
        </w:rPr>
        <w:t>тел. +7 (3822)</w:t>
      </w:r>
      <w:r w:rsidR="00694803" w:rsidRPr="004472E1">
        <w:rPr>
          <w:rFonts w:ascii="Times New Roman" w:hAnsi="Times New Roman" w:cs="Times New Roman"/>
          <w:i/>
          <w:sz w:val="26"/>
          <w:szCs w:val="26"/>
        </w:rPr>
        <w:t xml:space="preserve"> 701</w:t>
      </w:r>
      <w:r w:rsidR="006666DA" w:rsidRPr="004472E1">
        <w:rPr>
          <w:rFonts w:ascii="Times New Roman" w:hAnsi="Times New Roman" w:cs="Times New Roman"/>
          <w:i/>
          <w:sz w:val="26"/>
          <w:szCs w:val="26"/>
        </w:rPr>
        <w:t>-</w:t>
      </w:r>
      <w:r w:rsidR="00694803" w:rsidRPr="004472E1">
        <w:rPr>
          <w:rFonts w:ascii="Times New Roman" w:hAnsi="Times New Roman" w:cs="Times New Roman"/>
          <w:i/>
          <w:sz w:val="26"/>
          <w:szCs w:val="26"/>
        </w:rPr>
        <w:t>777, вн.6861;</w:t>
      </w:r>
    </w:p>
    <w:p w:rsidR="005427C3" w:rsidRPr="004472E1" w:rsidRDefault="005427C3" w:rsidP="009B13A1">
      <w:pPr>
        <w:pStyle w:val="a5"/>
        <w:spacing w:line="240" w:lineRule="auto"/>
        <w:ind w:left="426"/>
        <w:jc w:val="both"/>
        <w:rPr>
          <w:rFonts w:ascii="Times New Roman" w:hAnsi="Times New Roman" w:cs="Times New Roman"/>
          <w:sz w:val="26"/>
          <w:szCs w:val="26"/>
        </w:rPr>
      </w:pPr>
    </w:p>
    <w:p w:rsidR="000F7905" w:rsidRPr="004472E1" w:rsidRDefault="00554224" w:rsidP="009B13A1">
      <w:pPr>
        <w:pStyle w:val="a5"/>
        <w:numPr>
          <w:ilvl w:val="0"/>
          <w:numId w:val="30"/>
        </w:numPr>
        <w:spacing w:line="240" w:lineRule="auto"/>
        <w:ind w:left="426"/>
        <w:jc w:val="both"/>
        <w:rPr>
          <w:rFonts w:ascii="Times New Roman" w:hAnsi="Times New Roman" w:cs="Times New Roman"/>
          <w:i/>
          <w:sz w:val="26"/>
          <w:szCs w:val="26"/>
        </w:rPr>
      </w:pPr>
      <w:r w:rsidRPr="004472E1">
        <w:rPr>
          <w:rFonts w:ascii="Times New Roman" w:hAnsi="Times New Roman" w:cs="Times New Roman"/>
          <w:sz w:val="26"/>
          <w:szCs w:val="26"/>
        </w:rPr>
        <w:t>Эксперт</w:t>
      </w:r>
      <w:r w:rsidR="0032189C" w:rsidRPr="004472E1">
        <w:rPr>
          <w:rFonts w:ascii="Times New Roman" w:hAnsi="Times New Roman" w:cs="Times New Roman"/>
          <w:sz w:val="26"/>
          <w:szCs w:val="26"/>
        </w:rPr>
        <w:t xml:space="preserve"> ЦС</w:t>
      </w:r>
      <w:r w:rsidRPr="004472E1">
        <w:rPr>
          <w:rFonts w:ascii="Times New Roman" w:hAnsi="Times New Roman" w:cs="Times New Roman"/>
          <w:sz w:val="26"/>
          <w:szCs w:val="26"/>
        </w:rPr>
        <w:t>ПВ</w:t>
      </w:r>
      <w:r w:rsidR="0032189C" w:rsidRPr="004472E1">
        <w:rPr>
          <w:rFonts w:ascii="Times New Roman" w:hAnsi="Times New Roman" w:cs="Times New Roman"/>
          <w:sz w:val="26"/>
          <w:szCs w:val="26"/>
        </w:rPr>
        <w:t>Р.</w:t>
      </w:r>
      <w:r w:rsidR="00AC0DF2" w:rsidRPr="004472E1">
        <w:rPr>
          <w:rFonts w:ascii="Times New Roman" w:hAnsi="Times New Roman" w:cs="Times New Roman"/>
          <w:sz w:val="26"/>
          <w:szCs w:val="26"/>
        </w:rPr>
        <w:t xml:space="preserve"> Формирование мотиваций к ЗОЖ –</w:t>
      </w:r>
      <w:r w:rsidRPr="004472E1">
        <w:rPr>
          <w:rFonts w:ascii="Times New Roman" w:hAnsi="Times New Roman" w:cs="Times New Roman"/>
          <w:sz w:val="26"/>
          <w:szCs w:val="26"/>
        </w:rPr>
        <w:t xml:space="preserve"> </w:t>
      </w:r>
      <w:proofErr w:type="spellStart"/>
      <w:r w:rsidRPr="004472E1">
        <w:rPr>
          <w:rFonts w:ascii="Times New Roman" w:hAnsi="Times New Roman" w:cs="Times New Roman"/>
          <w:i/>
          <w:sz w:val="26"/>
          <w:szCs w:val="26"/>
        </w:rPr>
        <w:t>Рекичинская</w:t>
      </w:r>
      <w:proofErr w:type="spellEnd"/>
      <w:r w:rsidRPr="004472E1">
        <w:rPr>
          <w:rFonts w:ascii="Times New Roman" w:hAnsi="Times New Roman" w:cs="Times New Roman"/>
          <w:i/>
          <w:sz w:val="26"/>
          <w:szCs w:val="26"/>
        </w:rPr>
        <w:t xml:space="preserve"> Анастасия Михайловна</w:t>
      </w:r>
      <w:r w:rsidR="005F4FB5" w:rsidRPr="004472E1">
        <w:rPr>
          <w:rFonts w:ascii="Times New Roman" w:hAnsi="Times New Roman" w:cs="Times New Roman"/>
          <w:i/>
          <w:sz w:val="26"/>
          <w:szCs w:val="26"/>
        </w:rPr>
        <w:t xml:space="preserve">, </w:t>
      </w:r>
      <w:r w:rsidR="006666DA" w:rsidRPr="004472E1">
        <w:rPr>
          <w:rFonts w:ascii="Times New Roman" w:hAnsi="Times New Roman" w:cs="Times New Roman"/>
          <w:i/>
          <w:sz w:val="26"/>
          <w:szCs w:val="26"/>
        </w:rPr>
        <w:t xml:space="preserve">тел. +7 (3822) </w:t>
      </w:r>
      <w:r w:rsidR="005F4FB5" w:rsidRPr="004472E1">
        <w:rPr>
          <w:rFonts w:ascii="Times New Roman" w:hAnsi="Times New Roman" w:cs="Times New Roman"/>
          <w:i/>
          <w:sz w:val="26"/>
          <w:szCs w:val="26"/>
        </w:rPr>
        <w:t>701</w:t>
      </w:r>
      <w:r w:rsidR="006666DA" w:rsidRPr="004472E1">
        <w:rPr>
          <w:rFonts w:ascii="Times New Roman" w:hAnsi="Times New Roman" w:cs="Times New Roman"/>
          <w:i/>
          <w:sz w:val="26"/>
          <w:szCs w:val="26"/>
        </w:rPr>
        <w:t>-</w:t>
      </w:r>
      <w:r w:rsidR="005F4FB5" w:rsidRPr="004472E1">
        <w:rPr>
          <w:rFonts w:ascii="Times New Roman" w:hAnsi="Times New Roman" w:cs="Times New Roman"/>
          <w:i/>
          <w:sz w:val="26"/>
          <w:szCs w:val="26"/>
        </w:rPr>
        <w:t>777, вн.6889</w:t>
      </w:r>
      <w:r w:rsidR="00694803" w:rsidRPr="004472E1">
        <w:rPr>
          <w:rFonts w:ascii="Times New Roman" w:hAnsi="Times New Roman" w:cs="Times New Roman"/>
          <w:i/>
          <w:sz w:val="26"/>
          <w:szCs w:val="26"/>
        </w:rPr>
        <w:t>.</w:t>
      </w:r>
    </w:p>
    <w:sectPr w:rsidR="000F7905" w:rsidRPr="004472E1" w:rsidSect="007D62BD">
      <w:pgSz w:w="11906" w:h="16838"/>
      <w:pgMar w:top="1134" w:right="992"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0C1" w:rsidRDefault="00FE20C1" w:rsidP="0051019B">
      <w:pPr>
        <w:spacing w:after="0" w:line="240" w:lineRule="auto"/>
      </w:pPr>
      <w:r>
        <w:separator/>
      </w:r>
    </w:p>
  </w:endnote>
  <w:endnote w:type="continuationSeparator" w:id="0">
    <w:p w:rsidR="00FE20C1" w:rsidRDefault="00FE20C1" w:rsidP="0051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551072"/>
      <w:docPartObj>
        <w:docPartGallery w:val="Page Numbers (Bottom of Page)"/>
        <w:docPartUnique/>
      </w:docPartObj>
    </w:sdtPr>
    <w:sdtContent>
      <w:p w:rsidR="00AA7620" w:rsidRDefault="00AA7620">
        <w:pPr>
          <w:pStyle w:val="ae"/>
          <w:jc w:val="center"/>
        </w:pPr>
        <w:r>
          <w:fldChar w:fldCharType="begin"/>
        </w:r>
        <w:r>
          <w:instrText>PAGE   \* MERGEFORMAT</w:instrText>
        </w:r>
        <w:r>
          <w:fldChar w:fldCharType="separate"/>
        </w:r>
        <w:r w:rsidR="004472E1">
          <w:rPr>
            <w:noProof/>
          </w:rPr>
          <w:t>64</w:t>
        </w:r>
        <w:r>
          <w:fldChar w:fldCharType="end"/>
        </w:r>
      </w:p>
    </w:sdtContent>
  </w:sdt>
  <w:p w:rsidR="00AA7620" w:rsidRDefault="00AA7620">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620" w:rsidRDefault="00AA7620">
    <w:pPr>
      <w:pStyle w:val="ae"/>
      <w:jc w:val="center"/>
    </w:pPr>
  </w:p>
  <w:p w:rsidR="00AA7620" w:rsidRPr="00F810DD" w:rsidRDefault="00AA7620" w:rsidP="00226B8E">
    <w:pPr>
      <w:pStyle w:val="a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0C1" w:rsidRDefault="00FE20C1" w:rsidP="0051019B">
      <w:pPr>
        <w:spacing w:after="0" w:line="240" w:lineRule="auto"/>
      </w:pPr>
      <w:r>
        <w:separator/>
      </w:r>
    </w:p>
  </w:footnote>
  <w:footnote w:type="continuationSeparator" w:id="0">
    <w:p w:rsidR="00FE20C1" w:rsidRDefault="00FE20C1" w:rsidP="005101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2"/>
    <w:lvl w:ilvl="0">
      <w:start w:val="1"/>
      <w:numFmt w:val="decimal"/>
      <w:lvlText w:val="%1."/>
      <w:lvlJc w:val="left"/>
      <w:pPr>
        <w:tabs>
          <w:tab w:val="num" w:pos="720"/>
        </w:tabs>
        <w:ind w:left="720" w:hanging="360"/>
      </w:pPr>
    </w:lvl>
  </w:abstractNum>
  <w:abstractNum w:abstractNumId="1" w15:restartNumberingAfterBreak="0">
    <w:nsid w:val="00781E10"/>
    <w:multiLevelType w:val="hybridMultilevel"/>
    <w:tmpl w:val="F1920EE2"/>
    <w:lvl w:ilvl="0" w:tplc="8ADA32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5021B"/>
    <w:multiLevelType w:val="hybridMultilevel"/>
    <w:tmpl w:val="D23CD9C6"/>
    <w:lvl w:ilvl="0" w:tplc="ECE228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03062A"/>
    <w:multiLevelType w:val="hybridMultilevel"/>
    <w:tmpl w:val="4C408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86C99"/>
    <w:multiLevelType w:val="hybridMultilevel"/>
    <w:tmpl w:val="4B0EC184"/>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5" w15:restartNumberingAfterBreak="0">
    <w:nsid w:val="0DDF5BE7"/>
    <w:multiLevelType w:val="hybridMultilevel"/>
    <w:tmpl w:val="019E6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2B4644"/>
    <w:multiLevelType w:val="hybridMultilevel"/>
    <w:tmpl w:val="C18A6104"/>
    <w:lvl w:ilvl="0" w:tplc="FC5E2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31292C"/>
    <w:multiLevelType w:val="hybridMultilevel"/>
    <w:tmpl w:val="89E467E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AF09E2"/>
    <w:multiLevelType w:val="hybridMultilevel"/>
    <w:tmpl w:val="3FBA22DE"/>
    <w:lvl w:ilvl="0" w:tplc="AA66B3E0">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DFB65FF"/>
    <w:multiLevelType w:val="hybridMultilevel"/>
    <w:tmpl w:val="81D2CC52"/>
    <w:lvl w:ilvl="0" w:tplc="6CBE2F8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AD4B35"/>
    <w:multiLevelType w:val="multilevel"/>
    <w:tmpl w:val="C9C2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27D9A"/>
    <w:multiLevelType w:val="hybridMultilevel"/>
    <w:tmpl w:val="A056A4B8"/>
    <w:lvl w:ilvl="0" w:tplc="8ADA32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2C43B1"/>
    <w:multiLevelType w:val="hybridMultilevel"/>
    <w:tmpl w:val="65921FD0"/>
    <w:lvl w:ilvl="0" w:tplc="8ADA3294">
      <w:start w:val="1"/>
      <w:numFmt w:val="bullet"/>
      <w:lvlText w:val="-"/>
      <w:lvlJc w:val="left"/>
      <w:pPr>
        <w:ind w:left="4755"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9C2325C"/>
    <w:multiLevelType w:val="hybridMultilevel"/>
    <w:tmpl w:val="6C14D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6956AA"/>
    <w:multiLevelType w:val="hybridMultilevel"/>
    <w:tmpl w:val="343A166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15:restartNumberingAfterBreak="0">
    <w:nsid w:val="2EEF36C6"/>
    <w:multiLevelType w:val="hybridMultilevel"/>
    <w:tmpl w:val="160AC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FE27A9"/>
    <w:multiLevelType w:val="hybridMultilevel"/>
    <w:tmpl w:val="6AAA65D6"/>
    <w:lvl w:ilvl="0" w:tplc="FC5E2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A1DC5"/>
    <w:multiLevelType w:val="singleLevel"/>
    <w:tmpl w:val="8ADA3294"/>
    <w:lvl w:ilvl="0">
      <w:start w:val="1"/>
      <w:numFmt w:val="bullet"/>
      <w:lvlText w:val="-"/>
      <w:lvlJc w:val="left"/>
      <w:pPr>
        <w:tabs>
          <w:tab w:val="num" w:pos="360"/>
        </w:tabs>
        <w:ind w:left="360" w:hanging="360"/>
      </w:pPr>
      <w:rPr>
        <w:rFonts w:hint="default"/>
      </w:rPr>
    </w:lvl>
  </w:abstractNum>
  <w:abstractNum w:abstractNumId="18" w15:restartNumberingAfterBreak="0">
    <w:nsid w:val="43857CFA"/>
    <w:multiLevelType w:val="hybridMultilevel"/>
    <w:tmpl w:val="BE72CCDC"/>
    <w:lvl w:ilvl="0" w:tplc="8ADA32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0002F2"/>
    <w:multiLevelType w:val="hybridMultilevel"/>
    <w:tmpl w:val="3670E2E0"/>
    <w:lvl w:ilvl="0" w:tplc="0419000D">
      <w:start w:val="1"/>
      <w:numFmt w:val="bullet"/>
      <w:lvlText w:val=""/>
      <w:lvlJc w:val="left"/>
      <w:pPr>
        <w:ind w:left="4755"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617161B"/>
    <w:multiLevelType w:val="hybridMultilevel"/>
    <w:tmpl w:val="3E8E5108"/>
    <w:lvl w:ilvl="0" w:tplc="C0C280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7F41FA6"/>
    <w:multiLevelType w:val="hybridMultilevel"/>
    <w:tmpl w:val="D4FA32AC"/>
    <w:lvl w:ilvl="0" w:tplc="9EDAA00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86D5026"/>
    <w:multiLevelType w:val="hybridMultilevel"/>
    <w:tmpl w:val="B99E91F4"/>
    <w:lvl w:ilvl="0" w:tplc="8ADA3294">
      <w:start w:val="1"/>
      <w:numFmt w:val="bullet"/>
      <w:lvlText w:val="-"/>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AB830FC"/>
    <w:multiLevelType w:val="hybridMultilevel"/>
    <w:tmpl w:val="DF320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F52B58"/>
    <w:multiLevelType w:val="hybridMultilevel"/>
    <w:tmpl w:val="1242B058"/>
    <w:lvl w:ilvl="0" w:tplc="8ADA329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05670E"/>
    <w:multiLevelType w:val="hybridMultilevel"/>
    <w:tmpl w:val="AD341D8C"/>
    <w:lvl w:ilvl="0" w:tplc="6CBE2F8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E26472"/>
    <w:multiLevelType w:val="hybridMultilevel"/>
    <w:tmpl w:val="52B43554"/>
    <w:lvl w:ilvl="0" w:tplc="8ADA3294">
      <w:start w:val="1"/>
      <w:numFmt w:val="bullet"/>
      <w:lvlText w:val="-"/>
      <w:lvlJc w:val="left"/>
      <w:pPr>
        <w:ind w:left="659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A16BD5"/>
    <w:multiLevelType w:val="hybridMultilevel"/>
    <w:tmpl w:val="BF105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02696E"/>
    <w:multiLevelType w:val="hybridMultilevel"/>
    <w:tmpl w:val="E5CC67F8"/>
    <w:lvl w:ilvl="0" w:tplc="FC5E2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6C1B6D"/>
    <w:multiLevelType w:val="hybridMultilevel"/>
    <w:tmpl w:val="926E0C7C"/>
    <w:lvl w:ilvl="0" w:tplc="ECE22A6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323742E"/>
    <w:multiLevelType w:val="hybridMultilevel"/>
    <w:tmpl w:val="7068B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310DB3"/>
    <w:multiLevelType w:val="hybridMultilevel"/>
    <w:tmpl w:val="AE94EA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685F605C"/>
    <w:multiLevelType w:val="hybridMultilevel"/>
    <w:tmpl w:val="0A06033C"/>
    <w:lvl w:ilvl="0" w:tplc="8ADA3294">
      <w:start w:val="1"/>
      <w:numFmt w:val="bullet"/>
      <w:lvlText w:val="-"/>
      <w:lvlJc w:val="left"/>
      <w:pPr>
        <w:ind w:left="1364" w:hanging="360"/>
      </w:pPr>
      <w:rPr>
        <w:rFont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3" w15:restartNumberingAfterBreak="0">
    <w:nsid w:val="689F70BD"/>
    <w:multiLevelType w:val="hybridMultilevel"/>
    <w:tmpl w:val="8CB0C85A"/>
    <w:lvl w:ilvl="0" w:tplc="FC5E2B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B8529BF"/>
    <w:multiLevelType w:val="hybridMultilevel"/>
    <w:tmpl w:val="9DA67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F81FCE"/>
    <w:multiLevelType w:val="hybridMultilevel"/>
    <w:tmpl w:val="D980BF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8C158EB"/>
    <w:multiLevelType w:val="hybridMultilevel"/>
    <w:tmpl w:val="D130A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D5750C7"/>
    <w:multiLevelType w:val="hybridMultilevel"/>
    <w:tmpl w:val="16482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0"/>
  </w:num>
  <w:num w:numId="3">
    <w:abstractNumId w:val="23"/>
  </w:num>
  <w:num w:numId="4">
    <w:abstractNumId w:val="15"/>
  </w:num>
  <w:num w:numId="5">
    <w:abstractNumId w:val="21"/>
  </w:num>
  <w:num w:numId="6">
    <w:abstractNumId w:val="27"/>
  </w:num>
  <w:num w:numId="7">
    <w:abstractNumId w:val="36"/>
  </w:num>
  <w:num w:numId="8">
    <w:abstractNumId w:val="18"/>
  </w:num>
  <w:num w:numId="9">
    <w:abstractNumId w:val="11"/>
  </w:num>
  <w:num w:numId="10">
    <w:abstractNumId w:val="31"/>
  </w:num>
  <w:num w:numId="11">
    <w:abstractNumId w:val="29"/>
  </w:num>
  <w:num w:numId="12">
    <w:abstractNumId w:val="30"/>
  </w:num>
  <w:num w:numId="13">
    <w:abstractNumId w:val="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4"/>
  </w:num>
  <w:num w:numId="17">
    <w:abstractNumId w:val="19"/>
  </w:num>
  <w:num w:numId="18">
    <w:abstractNumId w:val="8"/>
  </w:num>
  <w:num w:numId="19">
    <w:abstractNumId w:val="3"/>
  </w:num>
  <w:num w:numId="20">
    <w:abstractNumId w:val="7"/>
  </w:num>
  <w:num w:numId="21">
    <w:abstractNumId w:val="25"/>
  </w:num>
  <w:num w:numId="22">
    <w:abstractNumId w:val="26"/>
  </w:num>
  <w:num w:numId="23">
    <w:abstractNumId w:val="33"/>
  </w:num>
  <w:num w:numId="24">
    <w:abstractNumId w:val="2"/>
  </w:num>
  <w:num w:numId="25">
    <w:abstractNumId w:val="16"/>
  </w:num>
  <w:num w:numId="26">
    <w:abstractNumId w:val="28"/>
  </w:num>
  <w:num w:numId="27">
    <w:abstractNumId w:val="10"/>
  </w:num>
  <w:num w:numId="28">
    <w:abstractNumId w:val="6"/>
  </w:num>
  <w:num w:numId="29">
    <w:abstractNumId w:val="24"/>
  </w:num>
  <w:num w:numId="30">
    <w:abstractNumId w:val="12"/>
  </w:num>
  <w:num w:numId="31">
    <w:abstractNumId w:val="13"/>
  </w:num>
  <w:num w:numId="32">
    <w:abstractNumId w:val="37"/>
  </w:num>
  <w:num w:numId="33">
    <w:abstractNumId w:val="35"/>
  </w:num>
  <w:num w:numId="34">
    <w:abstractNumId w:val="22"/>
  </w:num>
  <w:num w:numId="35">
    <w:abstractNumId w:val="1"/>
  </w:num>
  <w:num w:numId="36">
    <w:abstractNumId w:val="9"/>
  </w:num>
  <w:num w:numId="37">
    <w:abstractNumId w:val="32"/>
  </w:num>
  <w:num w:numId="38">
    <w:abstractNumId w:val="5"/>
  </w:num>
  <w:num w:numId="39">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457"/>
    <w:rsid w:val="000007B1"/>
    <w:rsid w:val="000021C9"/>
    <w:rsid w:val="00002413"/>
    <w:rsid w:val="00005D31"/>
    <w:rsid w:val="000115D9"/>
    <w:rsid w:val="0001304A"/>
    <w:rsid w:val="000137FC"/>
    <w:rsid w:val="00014E4F"/>
    <w:rsid w:val="000157CD"/>
    <w:rsid w:val="00016166"/>
    <w:rsid w:val="000161DB"/>
    <w:rsid w:val="00016F75"/>
    <w:rsid w:val="0002023F"/>
    <w:rsid w:val="00020E80"/>
    <w:rsid w:val="00023AFD"/>
    <w:rsid w:val="000243AE"/>
    <w:rsid w:val="00024790"/>
    <w:rsid w:val="000249FF"/>
    <w:rsid w:val="00025360"/>
    <w:rsid w:val="00025910"/>
    <w:rsid w:val="00026457"/>
    <w:rsid w:val="00027837"/>
    <w:rsid w:val="0003076F"/>
    <w:rsid w:val="000358A5"/>
    <w:rsid w:val="000401D7"/>
    <w:rsid w:val="0004083C"/>
    <w:rsid w:val="0004257E"/>
    <w:rsid w:val="00042DE3"/>
    <w:rsid w:val="00043ABC"/>
    <w:rsid w:val="00045A95"/>
    <w:rsid w:val="00051FDA"/>
    <w:rsid w:val="0005359F"/>
    <w:rsid w:val="00053A2C"/>
    <w:rsid w:val="000544FF"/>
    <w:rsid w:val="000570F4"/>
    <w:rsid w:val="000574FC"/>
    <w:rsid w:val="00057A01"/>
    <w:rsid w:val="00057E8A"/>
    <w:rsid w:val="00060877"/>
    <w:rsid w:val="000616C9"/>
    <w:rsid w:val="00070139"/>
    <w:rsid w:val="00070817"/>
    <w:rsid w:val="00071D58"/>
    <w:rsid w:val="000749C5"/>
    <w:rsid w:val="000751DD"/>
    <w:rsid w:val="0007527E"/>
    <w:rsid w:val="00077599"/>
    <w:rsid w:val="00077C58"/>
    <w:rsid w:val="00081392"/>
    <w:rsid w:val="000821D3"/>
    <w:rsid w:val="000826EA"/>
    <w:rsid w:val="00085B2D"/>
    <w:rsid w:val="00085C04"/>
    <w:rsid w:val="00090889"/>
    <w:rsid w:val="00090F00"/>
    <w:rsid w:val="00092A62"/>
    <w:rsid w:val="00096861"/>
    <w:rsid w:val="000A4784"/>
    <w:rsid w:val="000A4B94"/>
    <w:rsid w:val="000B15C4"/>
    <w:rsid w:val="000B2FA3"/>
    <w:rsid w:val="000B4297"/>
    <w:rsid w:val="000B4FC7"/>
    <w:rsid w:val="000C082A"/>
    <w:rsid w:val="000C2788"/>
    <w:rsid w:val="000C3175"/>
    <w:rsid w:val="000C3B45"/>
    <w:rsid w:val="000C5212"/>
    <w:rsid w:val="000C56C7"/>
    <w:rsid w:val="000C5A14"/>
    <w:rsid w:val="000C783A"/>
    <w:rsid w:val="000D04EE"/>
    <w:rsid w:val="000D2812"/>
    <w:rsid w:val="000D2ABB"/>
    <w:rsid w:val="000D63EB"/>
    <w:rsid w:val="000D64C1"/>
    <w:rsid w:val="000D6731"/>
    <w:rsid w:val="000D6786"/>
    <w:rsid w:val="000D6B2D"/>
    <w:rsid w:val="000D7FEC"/>
    <w:rsid w:val="000E2F6F"/>
    <w:rsid w:val="000E5F4F"/>
    <w:rsid w:val="000F00EB"/>
    <w:rsid w:val="000F3C8F"/>
    <w:rsid w:val="000F4C47"/>
    <w:rsid w:val="000F6708"/>
    <w:rsid w:val="000F6D31"/>
    <w:rsid w:val="000F734E"/>
    <w:rsid w:val="000F7905"/>
    <w:rsid w:val="00100751"/>
    <w:rsid w:val="00101BB2"/>
    <w:rsid w:val="00102A75"/>
    <w:rsid w:val="00105E9A"/>
    <w:rsid w:val="001063DF"/>
    <w:rsid w:val="001063E3"/>
    <w:rsid w:val="00106B15"/>
    <w:rsid w:val="001071B3"/>
    <w:rsid w:val="001106A6"/>
    <w:rsid w:val="00110FED"/>
    <w:rsid w:val="00112F3D"/>
    <w:rsid w:val="00115363"/>
    <w:rsid w:val="00115EE7"/>
    <w:rsid w:val="001160B9"/>
    <w:rsid w:val="00120027"/>
    <w:rsid w:val="00121B6D"/>
    <w:rsid w:val="00124C37"/>
    <w:rsid w:val="0012596A"/>
    <w:rsid w:val="001275C4"/>
    <w:rsid w:val="00127D4E"/>
    <w:rsid w:val="00130833"/>
    <w:rsid w:val="00132CD7"/>
    <w:rsid w:val="00134CAC"/>
    <w:rsid w:val="00135330"/>
    <w:rsid w:val="00135666"/>
    <w:rsid w:val="00135734"/>
    <w:rsid w:val="0013791A"/>
    <w:rsid w:val="00137D76"/>
    <w:rsid w:val="0014000A"/>
    <w:rsid w:val="001406BA"/>
    <w:rsid w:val="00141493"/>
    <w:rsid w:val="001414A5"/>
    <w:rsid w:val="001414EB"/>
    <w:rsid w:val="001417DD"/>
    <w:rsid w:val="00141C5C"/>
    <w:rsid w:val="00146057"/>
    <w:rsid w:val="00150C7E"/>
    <w:rsid w:val="0015133A"/>
    <w:rsid w:val="001515DF"/>
    <w:rsid w:val="00153136"/>
    <w:rsid w:val="00154A9F"/>
    <w:rsid w:val="00155DC8"/>
    <w:rsid w:val="00156E08"/>
    <w:rsid w:val="001574A3"/>
    <w:rsid w:val="00157673"/>
    <w:rsid w:val="001609FE"/>
    <w:rsid w:val="00161BDA"/>
    <w:rsid w:val="00162551"/>
    <w:rsid w:val="00163B49"/>
    <w:rsid w:val="00164811"/>
    <w:rsid w:val="001666F4"/>
    <w:rsid w:val="001674F5"/>
    <w:rsid w:val="00170434"/>
    <w:rsid w:val="00173B7F"/>
    <w:rsid w:val="00173C94"/>
    <w:rsid w:val="00175868"/>
    <w:rsid w:val="001759D8"/>
    <w:rsid w:val="0018067A"/>
    <w:rsid w:val="0018364A"/>
    <w:rsid w:val="00183A9F"/>
    <w:rsid w:val="00184558"/>
    <w:rsid w:val="001855C1"/>
    <w:rsid w:val="001858DD"/>
    <w:rsid w:val="00185B0E"/>
    <w:rsid w:val="001860A0"/>
    <w:rsid w:val="0018701C"/>
    <w:rsid w:val="00187880"/>
    <w:rsid w:val="00187EDC"/>
    <w:rsid w:val="00190079"/>
    <w:rsid w:val="001912A2"/>
    <w:rsid w:val="0019385A"/>
    <w:rsid w:val="00193FC6"/>
    <w:rsid w:val="00194446"/>
    <w:rsid w:val="00194B70"/>
    <w:rsid w:val="00195B31"/>
    <w:rsid w:val="00195C44"/>
    <w:rsid w:val="00195D81"/>
    <w:rsid w:val="001A34A9"/>
    <w:rsid w:val="001A471F"/>
    <w:rsid w:val="001A5223"/>
    <w:rsid w:val="001A683E"/>
    <w:rsid w:val="001A717D"/>
    <w:rsid w:val="001B011B"/>
    <w:rsid w:val="001B16F9"/>
    <w:rsid w:val="001B35FA"/>
    <w:rsid w:val="001B44EC"/>
    <w:rsid w:val="001C050B"/>
    <w:rsid w:val="001C166E"/>
    <w:rsid w:val="001C1C05"/>
    <w:rsid w:val="001C4D32"/>
    <w:rsid w:val="001C6CFA"/>
    <w:rsid w:val="001C6EAB"/>
    <w:rsid w:val="001C77A1"/>
    <w:rsid w:val="001C7806"/>
    <w:rsid w:val="001D147A"/>
    <w:rsid w:val="001D1B9D"/>
    <w:rsid w:val="001D62A4"/>
    <w:rsid w:val="001E03E1"/>
    <w:rsid w:val="001E3A9E"/>
    <w:rsid w:val="001E3D8E"/>
    <w:rsid w:val="001E42BA"/>
    <w:rsid w:val="001E5733"/>
    <w:rsid w:val="001E76FB"/>
    <w:rsid w:val="001E7A23"/>
    <w:rsid w:val="001F04CA"/>
    <w:rsid w:val="001F4358"/>
    <w:rsid w:val="001F6D0E"/>
    <w:rsid w:val="002000A9"/>
    <w:rsid w:val="00200522"/>
    <w:rsid w:val="00201529"/>
    <w:rsid w:val="00201C9B"/>
    <w:rsid w:val="00202377"/>
    <w:rsid w:val="00204F92"/>
    <w:rsid w:val="00206507"/>
    <w:rsid w:val="002101D0"/>
    <w:rsid w:val="002120B0"/>
    <w:rsid w:val="002143ED"/>
    <w:rsid w:val="00214D25"/>
    <w:rsid w:val="002152A3"/>
    <w:rsid w:val="00217D58"/>
    <w:rsid w:val="00217F81"/>
    <w:rsid w:val="00222F93"/>
    <w:rsid w:val="00223354"/>
    <w:rsid w:val="0022348C"/>
    <w:rsid w:val="002244AF"/>
    <w:rsid w:val="0022491D"/>
    <w:rsid w:val="00226B8E"/>
    <w:rsid w:val="00234099"/>
    <w:rsid w:val="00234420"/>
    <w:rsid w:val="0023633F"/>
    <w:rsid w:val="0023712F"/>
    <w:rsid w:val="00241618"/>
    <w:rsid w:val="00241793"/>
    <w:rsid w:val="002436B2"/>
    <w:rsid w:val="002439C1"/>
    <w:rsid w:val="00244BB1"/>
    <w:rsid w:val="00244E3D"/>
    <w:rsid w:val="002461CA"/>
    <w:rsid w:val="002466EB"/>
    <w:rsid w:val="0025327F"/>
    <w:rsid w:val="002534C6"/>
    <w:rsid w:val="002557E4"/>
    <w:rsid w:val="00256E12"/>
    <w:rsid w:val="00256E18"/>
    <w:rsid w:val="00257F5E"/>
    <w:rsid w:val="00260575"/>
    <w:rsid w:val="002605DE"/>
    <w:rsid w:val="00262244"/>
    <w:rsid w:val="00265ACA"/>
    <w:rsid w:val="00266E7F"/>
    <w:rsid w:val="0026749C"/>
    <w:rsid w:val="00267B19"/>
    <w:rsid w:val="00270A90"/>
    <w:rsid w:val="00270AAE"/>
    <w:rsid w:val="00271DCD"/>
    <w:rsid w:val="00274B59"/>
    <w:rsid w:val="00283631"/>
    <w:rsid w:val="002863A0"/>
    <w:rsid w:val="00286BBF"/>
    <w:rsid w:val="00292598"/>
    <w:rsid w:val="002A4A4D"/>
    <w:rsid w:val="002A4A80"/>
    <w:rsid w:val="002A4F4F"/>
    <w:rsid w:val="002A5AF5"/>
    <w:rsid w:val="002B025B"/>
    <w:rsid w:val="002B2833"/>
    <w:rsid w:val="002B5A02"/>
    <w:rsid w:val="002B7798"/>
    <w:rsid w:val="002C2766"/>
    <w:rsid w:val="002C3C14"/>
    <w:rsid w:val="002C4D8C"/>
    <w:rsid w:val="002D05EC"/>
    <w:rsid w:val="002D0670"/>
    <w:rsid w:val="002D3575"/>
    <w:rsid w:val="002D440C"/>
    <w:rsid w:val="002D4C7F"/>
    <w:rsid w:val="002D527F"/>
    <w:rsid w:val="002D63F5"/>
    <w:rsid w:val="002D705F"/>
    <w:rsid w:val="002D7A6A"/>
    <w:rsid w:val="002E010D"/>
    <w:rsid w:val="002E07A4"/>
    <w:rsid w:val="002E0892"/>
    <w:rsid w:val="002E42E3"/>
    <w:rsid w:val="002E5B97"/>
    <w:rsid w:val="002E642C"/>
    <w:rsid w:val="002F1B9C"/>
    <w:rsid w:val="002F21B9"/>
    <w:rsid w:val="002F2A43"/>
    <w:rsid w:val="002F3070"/>
    <w:rsid w:val="002F3D07"/>
    <w:rsid w:val="002F4411"/>
    <w:rsid w:val="002F4A25"/>
    <w:rsid w:val="002F5B2B"/>
    <w:rsid w:val="00304965"/>
    <w:rsid w:val="003055E8"/>
    <w:rsid w:val="00305ED9"/>
    <w:rsid w:val="00307C5E"/>
    <w:rsid w:val="00310D4A"/>
    <w:rsid w:val="0031181E"/>
    <w:rsid w:val="00314F41"/>
    <w:rsid w:val="003163AA"/>
    <w:rsid w:val="00317FEC"/>
    <w:rsid w:val="0032121A"/>
    <w:rsid w:val="00321319"/>
    <w:rsid w:val="0032189C"/>
    <w:rsid w:val="0032222A"/>
    <w:rsid w:val="00325622"/>
    <w:rsid w:val="00326034"/>
    <w:rsid w:val="00327A7A"/>
    <w:rsid w:val="003319AA"/>
    <w:rsid w:val="0033221E"/>
    <w:rsid w:val="003325BC"/>
    <w:rsid w:val="0033361E"/>
    <w:rsid w:val="00335FF7"/>
    <w:rsid w:val="003376C8"/>
    <w:rsid w:val="003412A4"/>
    <w:rsid w:val="00343FA2"/>
    <w:rsid w:val="003442ED"/>
    <w:rsid w:val="00347428"/>
    <w:rsid w:val="003509E9"/>
    <w:rsid w:val="003521E3"/>
    <w:rsid w:val="003531A7"/>
    <w:rsid w:val="00353EC4"/>
    <w:rsid w:val="0035517D"/>
    <w:rsid w:val="003558EA"/>
    <w:rsid w:val="0035605B"/>
    <w:rsid w:val="0035657B"/>
    <w:rsid w:val="00357F04"/>
    <w:rsid w:val="00363D8D"/>
    <w:rsid w:val="00365008"/>
    <w:rsid w:val="00371C23"/>
    <w:rsid w:val="0037599A"/>
    <w:rsid w:val="00376677"/>
    <w:rsid w:val="003813EF"/>
    <w:rsid w:val="00384F47"/>
    <w:rsid w:val="00385808"/>
    <w:rsid w:val="0038717A"/>
    <w:rsid w:val="00395C20"/>
    <w:rsid w:val="00396A66"/>
    <w:rsid w:val="00397082"/>
    <w:rsid w:val="0039714E"/>
    <w:rsid w:val="00397B85"/>
    <w:rsid w:val="003A073A"/>
    <w:rsid w:val="003A07B3"/>
    <w:rsid w:val="003A2412"/>
    <w:rsid w:val="003A452E"/>
    <w:rsid w:val="003A4762"/>
    <w:rsid w:val="003A4928"/>
    <w:rsid w:val="003A577C"/>
    <w:rsid w:val="003A629B"/>
    <w:rsid w:val="003B0764"/>
    <w:rsid w:val="003B1B45"/>
    <w:rsid w:val="003B510F"/>
    <w:rsid w:val="003B513B"/>
    <w:rsid w:val="003B5199"/>
    <w:rsid w:val="003B58ED"/>
    <w:rsid w:val="003B5B5A"/>
    <w:rsid w:val="003B73C7"/>
    <w:rsid w:val="003B7C01"/>
    <w:rsid w:val="003C1434"/>
    <w:rsid w:val="003C1B0F"/>
    <w:rsid w:val="003C1B64"/>
    <w:rsid w:val="003C7E27"/>
    <w:rsid w:val="003D06F5"/>
    <w:rsid w:val="003D17AA"/>
    <w:rsid w:val="003D42D7"/>
    <w:rsid w:val="003D5701"/>
    <w:rsid w:val="003D6364"/>
    <w:rsid w:val="003D68A7"/>
    <w:rsid w:val="003D76BB"/>
    <w:rsid w:val="003E16F2"/>
    <w:rsid w:val="003E19C3"/>
    <w:rsid w:val="003E4533"/>
    <w:rsid w:val="003E4AA4"/>
    <w:rsid w:val="003E5E42"/>
    <w:rsid w:val="003E68B0"/>
    <w:rsid w:val="003E6EB2"/>
    <w:rsid w:val="003E73AB"/>
    <w:rsid w:val="003E7CF5"/>
    <w:rsid w:val="003F0BF2"/>
    <w:rsid w:val="003F0C14"/>
    <w:rsid w:val="003F318E"/>
    <w:rsid w:val="003F6166"/>
    <w:rsid w:val="00406319"/>
    <w:rsid w:val="004069ED"/>
    <w:rsid w:val="00406E59"/>
    <w:rsid w:val="00413543"/>
    <w:rsid w:val="00420232"/>
    <w:rsid w:val="00420B30"/>
    <w:rsid w:val="00422CB7"/>
    <w:rsid w:val="004244B6"/>
    <w:rsid w:val="00424C9A"/>
    <w:rsid w:val="00424CBC"/>
    <w:rsid w:val="00425E2C"/>
    <w:rsid w:val="00426CFA"/>
    <w:rsid w:val="004271AB"/>
    <w:rsid w:val="00427533"/>
    <w:rsid w:val="00427818"/>
    <w:rsid w:val="00431C68"/>
    <w:rsid w:val="00431D45"/>
    <w:rsid w:val="00432911"/>
    <w:rsid w:val="004338CA"/>
    <w:rsid w:val="00434D36"/>
    <w:rsid w:val="0043554D"/>
    <w:rsid w:val="00436F4D"/>
    <w:rsid w:val="004405CB"/>
    <w:rsid w:val="0044066A"/>
    <w:rsid w:val="004454E2"/>
    <w:rsid w:val="00446207"/>
    <w:rsid w:val="004472E1"/>
    <w:rsid w:val="004478D4"/>
    <w:rsid w:val="00451479"/>
    <w:rsid w:val="00452873"/>
    <w:rsid w:val="00453552"/>
    <w:rsid w:val="004535AA"/>
    <w:rsid w:val="004553D3"/>
    <w:rsid w:val="00460083"/>
    <w:rsid w:val="0046093A"/>
    <w:rsid w:val="00460CFF"/>
    <w:rsid w:val="00464BB6"/>
    <w:rsid w:val="004653A4"/>
    <w:rsid w:val="004709F6"/>
    <w:rsid w:val="00471F65"/>
    <w:rsid w:val="00475EC9"/>
    <w:rsid w:val="004771DF"/>
    <w:rsid w:val="004775D5"/>
    <w:rsid w:val="00477639"/>
    <w:rsid w:val="00477FC1"/>
    <w:rsid w:val="00480B02"/>
    <w:rsid w:val="00480E9B"/>
    <w:rsid w:val="00481024"/>
    <w:rsid w:val="0048127F"/>
    <w:rsid w:val="0048155C"/>
    <w:rsid w:val="00482AC3"/>
    <w:rsid w:val="0048312E"/>
    <w:rsid w:val="0048525D"/>
    <w:rsid w:val="00485721"/>
    <w:rsid w:val="004864C1"/>
    <w:rsid w:val="00486BB4"/>
    <w:rsid w:val="00487035"/>
    <w:rsid w:val="0049092C"/>
    <w:rsid w:val="00494AC2"/>
    <w:rsid w:val="00494BB2"/>
    <w:rsid w:val="004A2F3F"/>
    <w:rsid w:val="004A5A43"/>
    <w:rsid w:val="004A7909"/>
    <w:rsid w:val="004B17AD"/>
    <w:rsid w:val="004B2FBC"/>
    <w:rsid w:val="004B56AB"/>
    <w:rsid w:val="004C2C71"/>
    <w:rsid w:val="004C370A"/>
    <w:rsid w:val="004C4995"/>
    <w:rsid w:val="004C7B38"/>
    <w:rsid w:val="004D100D"/>
    <w:rsid w:val="004D1786"/>
    <w:rsid w:val="004D2631"/>
    <w:rsid w:val="004D2856"/>
    <w:rsid w:val="004D3997"/>
    <w:rsid w:val="004D61F5"/>
    <w:rsid w:val="004D640D"/>
    <w:rsid w:val="004D771B"/>
    <w:rsid w:val="004E1A33"/>
    <w:rsid w:val="004E37BF"/>
    <w:rsid w:val="004F01C6"/>
    <w:rsid w:val="004F0333"/>
    <w:rsid w:val="004F3A37"/>
    <w:rsid w:val="004F3ABE"/>
    <w:rsid w:val="004F587F"/>
    <w:rsid w:val="004F6327"/>
    <w:rsid w:val="005005DA"/>
    <w:rsid w:val="005012DA"/>
    <w:rsid w:val="00503FAD"/>
    <w:rsid w:val="005049F8"/>
    <w:rsid w:val="005062FE"/>
    <w:rsid w:val="00506704"/>
    <w:rsid w:val="00506DDE"/>
    <w:rsid w:val="00507E15"/>
    <w:rsid w:val="0051019B"/>
    <w:rsid w:val="00512969"/>
    <w:rsid w:val="005140D5"/>
    <w:rsid w:val="00514B02"/>
    <w:rsid w:val="005164E2"/>
    <w:rsid w:val="00520088"/>
    <w:rsid w:val="005220C6"/>
    <w:rsid w:val="00524442"/>
    <w:rsid w:val="0053078A"/>
    <w:rsid w:val="00532923"/>
    <w:rsid w:val="005372AA"/>
    <w:rsid w:val="00541566"/>
    <w:rsid w:val="00541647"/>
    <w:rsid w:val="005421F1"/>
    <w:rsid w:val="005427C3"/>
    <w:rsid w:val="005434AA"/>
    <w:rsid w:val="00544869"/>
    <w:rsid w:val="005507F8"/>
    <w:rsid w:val="005510E5"/>
    <w:rsid w:val="0055294D"/>
    <w:rsid w:val="00554224"/>
    <w:rsid w:val="00556A19"/>
    <w:rsid w:val="0056123D"/>
    <w:rsid w:val="0056207D"/>
    <w:rsid w:val="00562EFA"/>
    <w:rsid w:val="00564B51"/>
    <w:rsid w:val="00565684"/>
    <w:rsid w:val="00566C55"/>
    <w:rsid w:val="00567ED8"/>
    <w:rsid w:val="00570521"/>
    <w:rsid w:val="00570B6F"/>
    <w:rsid w:val="005720F4"/>
    <w:rsid w:val="00573916"/>
    <w:rsid w:val="005771F0"/>
    <w:rsid w:val="0057737A"/>
    <w:rsid w:val="005777C8"/>
    <w:rsid w:val="00577834"/>
    <w:rsid w:val="00577B08"/>
    <w:rsid w:val="00581306"/>
    <w:rsid w:val="00581FEC"/>
    <w:rsid w:val="005847DD"/>
    <w:rsid w:val="00586649"/>
    <w:rsid w:val="00587610"/>
    <w:rsid w:val="00590F52"/>
    <w:rsid w:val="00591BD1"/>
    <w:rsid w:val="00592269"/>
    <w:rsid w:val="0059276F"/>
    <w:rsid w:val="005945A8"/>
    <w:rsid w:val="00596B9D"/>
    <w:rsid w:val="00597C6E"/>
    <w:rsid w:val="005A2BB9"/>
    <w:rsid w:val="005A6A29"/>
    <w:rsid w:val="005A791A"/>
    <w:rsid w:val="005B23F9"/>
    <w:rsid w:val="005B50EF"/>
    <w:rsid w:val="005B54ED"/>
    <w:rsid w:val="005B58B5"/>
    <w:rsid w:val="005C0363"/>
    <w:rsid w:val="005C21D7"/>
    <w:rsid w:val="005C38DF"/>
    <w:rsid w:val="005C3A78"/>
    <w:rsid w:val="005C4E88"/>
    <w:rsid w:val="005C6080"/>
    <w:rsid w:val="005D0BB7"/>
    <w:rsid w:val="005D2E00"/>
    <w:rsid w:val="005D4C1B"/>
    <w:rsid w:val="005D542A"/>
    <w:rsid w:val="005D6EB9"/>
    <w:rsid w:val="005E1F3C"/>
    <w:rsid w:val="005E3B3F"/>
    <w:rsid w:val="005E5D03"/>
    <w:rsid w:val="005E7149"/>
    <w:rsid w:val="005F2507"/>
    <w:rsid w:val="005F4FB5"/>
    <w:rsid w:val="005F5959"/>
    <w:rsid w:val="005F5F53"/>
    <w:rsid w:val="005F6578"/>
    <w:rsid w:val="00604247"/>
    <w:rsid w:val="00605A20"/>
    <w:rsid w:val="0060631F"/>
    <w:rsid w:val="00607901"/>
    <w:rsid w:val="00610BD6"/>
    <w:rsid w:val="00612FDA"/>
    <w:rsid w:val="00616444"/>
    <w:rsid w:val="0062044D"/>
    <w:rsid w:val="006206E9"/>
    <w:rsid w:val="00620E47"/>
    <w:rsid w:val="00621C7D"/>
    <w:rsid w:val="006233DB"/>
    <w:rsid w:val="006256DC"/>
    <w:rsid w:val="00627E81"/>
    <w:rsid w:val="0063002A"/>
    <w:rsid w:val="00630E6C"/>
    <w:rsid w:val="00632168"/>
    <w:rsid w:val="00632268"/>
    <w:rsid w:val="00635A5C"/>
    <w:rsid w:val="00636655"/>
    <w:rsid w:val="006427FC"/>
    <w:rsid w:val="00644F64"/>
    <w:rsid w:val="00645BF2"/>
    <w:rsid w:val="00645D51"/>
    <w:rsid w:val="00647EEF"/>
    <w:rsid w:val="006517C1"/>
    <w:rsid w:val="00651AC0"/>
    <w:rsid w:val="006529C4"/>
    <w:rsid w:val="0065321B"/>
    <w:rsid w:val="00653864"/>
    <w:rsid w:val="00654CEA"/>
    <w:rsid w:val="00655162"/>
    <w:rsid w:val="006553B7"/>
    <w:rsid w:val="00656DAF"/>
    <w:rsid w:val="00664EB7"/>
    <w:rsid w:val="006666DA"/>
    <w:rsid w:val="006673A5"/>
    <w:rsid w:val="00670F86"/>
    <w:rsid w:val="0067758E"/>
    <w:rsid w:val="00677BF4"/>
    <w:rsid w:val="006833D0"/>
    <w:rsid w:val="00687E1F"/>
    <w:rsid w:val="00687FB8"/>
    <w:rsid w:val="00690F57"/>
    <w:rsid w:val="00694803"/>
    <w:rsid w:val="00694E21"/>
    <w:rsid w:val="00695A2E"/>
    <w:rsid w:val="00695DC6"/>
    <w:rsid w:val="00697F0B"/>
    <w:rsid w:val="006A03FB"/>
    <w:rsid w:val="006A1122"/>
    <w:rsid w:val="006A13F2"/>
    <w:rsid w:val="006A2314"/>
    <w:rsid w:val="006A2BFE"/>
    <w:rsid w:val="006A43C5"/>
    <w:rsid w:val="006A5D28"/>
    <w:rsid w:val="006A6EC8"/>
    <w:rsid w:val="006B040F"/>
    <w:rsid w:val="006B16D9"/>
    <w:rsid w:val="006B3DF7"/>
    <w:rsid w:val="006B4AC0"/>
    <w:rsid w:val="006C4D13"/>
    <w:rsid w:val="006C5475"/>
    <w:rsid w:val="006C5E66"/>
    <w:rsid w:val="006C6364"/>
    <w:rsid w:val="006C7334"/>
    <w:rsid w:val="006D1033"/>
    <w:rsid w:val="006D1A0C"/>
    <w:rsid w:val="006D1E14"/>
    <w:rsid w:val="006D3A32"/>
    <w:rsid w:val="006D3B2E"/>
    <w:rsid w:val="006D6C19"/>
    <w:rsid w:val="006D6DB5"/>
    <w:rsid w:val="006D7BF1"/>
    <w:rsid w:val="006E00C9"/>
    <w:rsid w:val="006E09F5"/>
    <w:rsid w:val="006E1A58"/>
    <w:rsid w:val="006E5C47"/>
    <w:rsid w:val="006E792A"/>
    <w:rsid w:val="006F0A87"/>
    <w:rsid w:val="006F1D0E"/>
    <w:rsid w:val="006F3C58"/>
    <w:rsid w:val="006F546F"/>
    <w:rsid w:val="006F5798"/>
    <w:rsid w:val="006F6037"/>
    <w:rsid w:val="00700E7F"/>
    <w:rsid w:val="007026FB"/>
    <w:rsid w:val="00702CF0"/>
    <w:rsid w:val="00703C90"/>
    <w:rsid w:val="00704507"/>
    <w:rsid w:val="00705695"/>
    <w:rsid w:val="007073EA"/>
    <w:rsid w:val="007076C8"/>
    <w:rsid w:val="00707ACB"/>
    <w:rsid w:val="00710B0A"/>
    <w:rsid w:val="00712273"/>
    <w:rsid w:val="00713FAE"/>
    <w:rsid w:val="00717CD2"/>
    <w:rsid w:val="00720289"/>
    <w:rsid w:val="00724946"/>
    <w:rsid w:val="007275C7"/>
    <w:rsid w:val="007300F2"/>
    <w:rsid w:val="0073094F"/>
    <w:rsid w:val="00731A0E"/>
    <w:rsid w:val="00732741"/>
    <w:rsid w:val="00732942"/>
    <w:rsid w:val="0073404A"/>
    <w:rsid w:val="00734F43"/>
    <w:rsid w:val="0073629A"/>
    <w:rsid w:val="00736E3C"/>
    <w:rsid w:val="00742987"/>
    <w:rsid w:val="00744100"/>
    <w:rsid w:val="00751491"/>
    <w:rsid w:val="00753959"/>
    <w:rsid w:val="00754EAF"/>
    <w:rsid w:val="0075701C"/>
    <w:rsid w:val="00757430"/>
    <w:rsid w:val="00760E6F"/>
    <w:rsid w:val="0076248F"/>
    <w:rsid w:val="00763335"/>
    <w:rsid w:val="00763694"/>
    <w:rsid w:val="00764A9A"/>
    <w:rsid w:val="00764BA6"/>
    <w:rsid w:val="007651C0"/>
    <w:rsid w:val="007661E5"/>
    <w:rsid w:val="007759C2"/>
    <w:rsid w:val="007769DD"/>
    <w:rsid w:val="00781B0E"/>
    <w:rsid w:val="0078395F"/>
    <w:rsid w:val="007845C5"/>
    <w:rsid w:val="00787628"/>
    <w:rsid w:val="00790411"/>
    <w:rsid w:val="007913FC"/>
    <w:rsid w:val="00792667"/>
    <w:rsid w:val="00796C1D"/>
    <w:rsid w:val="00797C27"/>
    <w:rsid w:val="007A3CF5"/>
    <w:rsid w:val="007A4801"/>
    <w:rsid w:val="007A4DE2"/>
    <w:rsid w:val="007A78FC"/>
    <w:rsid w:val="007A79F7"/>
    <w:rsid w:val="007B0807"/>
    <w:rsid w:val="007B11A0"/>
    <w:rsid w:val="007B1A5A"/>
    <w:rsid w:val="007B2188"/>
    <w:rsid w:val="007B6706"/>
    <w:rsid w:val="007B6E82"/>
    <w:rsid w:val="007C035F"/>
    <w:rsid w:val="007C1955"/>
    <w:rsid w:val="007C2C53"/>
    <w:rsid w:val="007C3423"/>
    <w:rsid w:val="007C3C7B"/>
    <w:rsid w:val="007C6E6F"/>
    <w:rsid w:val="007D170F"/>
    <w:rsid w:val="007D1E81"/>
    <w:rsid w:val="007D2B67"/>
    <w:rsid w:val="007D62BD"/>
    <w:rsid w:val="007D6427"/>
    <w:rsid w:val="007D6EDD"/>
    <w:rsid w:val="007E1B63"/>
    <w:rsid w:val="007E2B5A"/>
    <w:rsid w:val="007E4FA9"/>
    <w:rsid w:val="007E5B0F"/>
    <w:rsid w:val="007E68A6"/>
    <w:rsid w:val="007F02E6"/>
    <w:rsid w:val="007F12D3"/>
    <w:rsid w:val="007F1656"/>
    <w:rsid w:val="007F2B25"/>
    <w:rsid w:val="007F3225"/>
    <w:rsid w:val="007F373D"/>
    <w:rsid w:val="007F4F91"/>
    <w:rsid w:val="007F511E"/>
    <w:rsid w:val="007F6A8F"/>
    <w:rsid w:val="00803219"/>
    <w:rsid w:val="00805072"/>
    <w:rsid w:val="00805C87"/>
    <w:rsid w:val="00805E71"/>
    <w:rsid w:val="00806392"/>
    <w:rsid w:val="008071A4"/>
    <w:rsid w:val="0081107B"/>
    <w:rsid w:val="00811EEC"/>
    <w:rsid w:val="008123A6"/>
    <w:rsid w:val="0081431A"/>
    <w:rsid w:val="00814CBB"/>
    <w:rsid w:val="00815E2A"/>
    <w:rsid w:val="008165BF"/>
    <w:rsid w:val="008170A9"/>
    <w:rsid w:val="0081734C"/>
    <w:rsid w:val="008178CD"/>
    <w:rsid w:val="00817B19"/>
    <w:rsid w:val="00820E8B"/>
    <w:rsid w:val="00821A37"/>
    <w:rsid w:val="00821F6F"/>
    <w:rsid w:val="00822A29"/>
    <w:rsid w:val="00822F3A"/>
    <w:rsid w:val="00823FF2"/>
    <w:rsid w:val="00824923"/>
    <w:rsid w:val="008253E4"/>
    <w:rsid w:val="008264F5"/>
    <w:rsid w:val="0082785A"/>
    <w:rsid w:val="008279BD"/>
    <w:rsid w:val="0083419D"/>
    <w:rsid w:val="00834844"/>
    <w:rsid w:val="008353E9"/>
    <w:rsid w:val="00836AF0"/>
    <w:rsid w:val="00841AF9"/>
    <w:rsid w:val="00845E0F"/>
    <w:rsid w:val="00852C7F"/>
    <w:rsid w:val="00852E5A"/>
    <w:rsid w:val="008536FF"/>
    <w:rsid w:val="00853752"/>
    <w:rsid w:val="00854F4F"/>
    <w:rsid w:val="00855343"/>
    <w:rsid w:val="0086654C"/>
    <w:rsid w:val="00867129"/>
    <w:rsid w:val="008676E7"/>
    <w:rsid w:val="0087061B"/>
    <w:rsid w:val="00872FED"/>
    <w:rsid w:val="00873A0F"/>
    <w:rsid w:val="00874B3E"/>
    <w:rsid w:val="00881357"/>
    <w:rsid w:val="0088153C"/>
    <w:rsid w:val="00881787"/>
    <w:rsid w:val="00883E90"/>
    <w:rsid w:val="00886293"/>
    <w:rsid w:val="00886454"/>
    <w:rsid w:val="00894EEC"/>
    <w:rsid w:val="008A1441"/>
    <w:rsid w:val="008A1CC3"/>
    <w:rsid w:val="008A63D2"/>
    <w:rsid w:val="008A7722"/>
    <w:rsid w:val="008A7B85"/>
    <w:rsid w:val="008B29CD"/>
    <w:rsid w:val="008B36FF"/>
    <w:rsid w:val="008B47FB"/>
    <w:rsid w:val="008B4CBB"/>
    <w:rsid w:val="008B5025"/>
    <w:rsid w:val="008B6D82"/>
    <w:rsid w:val="008C1858"/>
    <w:rsid w:val="008C4433"/>
    <w:rsid w:val="008C4DAA"/>
    <w:rsid w:val="008C654A"/>
    <w:rsid w:val="008C7C45"/>
    <w:rsid w:val="008D0ECE"/>
    <w:rsid w:val="008D3DCF"/>
    <w:rsid w:val="008D41B9"/>
    <w:rsid w:val="008D4849"/>
    <w:rsid w:val="008D5C66"/>
    <w:rsid w:val="008D63C1"/>
    <w:rsid w:val="008E0E18"/>
    <w:rsid w:val="008E2115"/>
    <w:rsid w:val="008E3B2B"/>
    <w:rsid w:val="008E56EA"/>
    <w:rsid w:val="008E7691"/>
    <w:rsid w:val="008E772B"/>
    <w:rsid w:val="008F127C"/>
    <w:rsid w:val="008F218D"/>
    <w:rsid w:val="008F3F83"/>
    <w:rsid w:val="008F6388"/>
    <w:rsid w:val="009004D4"/>
    <w:rsid w:val="00900770"/>
    <w:rsid w:val="00900FEA"/>
    <w:rsid w:val="0090153A"/>
    <w:rsid w:val="00901D1B"/>
    <w:rsid w:val="0090659B"/>
    <w:rsid w:val="00912B4C"/>
    <w:rsid w:val="0091349D"/>
    <w:rsid w:val="00917215"/>
    <w:rsid w:val="00920739"/>
    <w:rsid w:val="00921136"/>
    <w:rsid w:val="009268A1"/>
    <w:rsid w:val="00926ADB"/>
    <w:rsid w:val="00926EFD"/>
    <w:rsid w:val="009270A1"/>
    <w:rsid w:val="00927389"/>
    <w:rsid w:val="0093577D"/>
    <w:rsid w:val="00935797"/>
    <w:rsid w:val="00936DA9"/>
    <w:rsid w:val="00942AE4"/>
    <w:rsid w:val="00944FC0"/>
    <w:rsid w:val="00946D9A"/>
    <w:rsid w:val="00946F92"/>
    <w:rsid w:val="00951C0D"/>
    <w:rsid w:val="009619B8"/>
    <w:rsid w:val="00961BA9"/>
    <w:rsid w:val="009653B7"/>
    <w:rsid w:val="00965574"/>
    <w:rsid w:val="00966AEA"/>
    <w:rsid w:val="00970802"/>
    <w:rsid w:val="00972F1C"/>
    <w:rsid w:val="0097405B"/>
    <w:rsid w:val="0097614A"/>
    <w:rsid w:val="00976B5A"/>
    <w:rsid w:val="00983E6A"/>
    <w:rsid w:val="00987A7A"/>
    <w:rsid w:val="00987E10"/>
    <w:rsid w:val="009A169A"/>
    <w:rsid w:val="009A492E"/>
    <w:rsid w:val="009A57EA"/>
    <w:rsid w:val="009B13A1"/>
    <w:rsid w:val="009B243D"/>
    <w:rsid w:val="009B2AAB"/>
    <w:rsid w:val="009B2BBF"/>
    <w:rsid w:val="009B3137"/>
    <w:rsid w:val="009B4BE0"/>
    <w:rsid w:val="009B51FA"/>
    <w:rsid w:val="009C0808"/>
    <w:rsid w:val="009C126A"/>
    <w:rsid w:val="009C1ED5"/>
    <w:rsid w:val="009C1FB8"/>
    <w:rsid w:val="009C2AE9"/>
    <w:rsid w:val="009C6C22"/>
    <w:rsid w:val="009C729D"/>
    <w:rsid w:val="009C7F4F"/>
    <w:rsid w:val="009D1CB1"/>
    <w:rsid w:val="009D3BCB"/>
    <w:rsid w:val="009E0FB2"/>
    <w:rsid w:val="009E0FDE"/>
    <w:rsid w:val="009E3136"/>
    <w:rsid w:val="009E4BB0"/>
    <w:rsid w:val="009E5DAE"/>
    <w:rsid w:val="009F0C0B"/>
    <w:rsid w:val="009F0CF0"/>
    <w:rsid w:val="009F0DB9"/>
    <w:rsid w:val="009F32E1"/>
    <w:rsid w:val="009F425A"/>
    <w:rsid w:val="009F5F00"/>
    <w:rsid w:val="009F6175"/>
    <w:rsid w:val="009F6FB9"/>
    <w:rsid w:val="00A00288"/>
    <w:rsid w:val="00A00BBD"/>
    <w:rsid w:val="00A03CCD"/>
    <w:rsid w:val="00A03F76"/>
    <w:rsid w:val="00A040A3"/>
    <w:rsid w:val="00A11A41"/>
    <w:rsid w:val="00A120D9"/>
    <w:rsid w:val="00A12A7B"/>
    <w:rsid w:val="00A150F5"/>
    <w:rsid w:val="00A15ED0"/>
    <w:rsid w:val="00A166AA"/>
    <w:rsid w:val="00A16C16"/>
    <w:rsid w:val="00A17FCC"/>
    <w:rsid w:val="00A217B2"/>
    <w:rsid w:val="00A22DC6"/>
    <w:rsid w:val="00A23701"/>
    <w:rsid w:val="00A2606F"/>
    <w:rsid w:val="00A304A8"/>
    <w:rsid w:val="00A3572C"/>
    <w:rsid w:val="00A4765A"/>
    <w:rsid w:val="00A47855"/>
    <w:rsid w:val="00A47A48"/>
    <w:rsid w:val="00A52251"/>
    <w:rsid w:val="00A52315"/>
    <w:rsid w:val="00A528C7"/>
    <w:rsid w:val="00A52E36"/>
    <w:rsid w:val="00A56761"/>
    <w:rsid w:val="00A57A00"/>
    <w:rsid w:val="00A57D84"/>
    <w:rsid w:val="00A60342"/>
    <w:rsid w:val="00A608FA"/>
    <w:rsid w:val="00A622BA"/>
    <w:rsid w:val="00A62D57"/>
    <w:rsid w:val="00A63DE1"/>
    <w:rsid w:val="00A64523"/>
    <w:rsid w:val="00A64A4F"/>
    <w:rsid w:val="00A66E8A"/>
    <w:rsid w:val="00A72E17"/>
    <w:rsid w:val="00A7502B"/>
    <w:rsid w:val="00A80DAA"/>
    <w:rsid w:val="00A81E77"/>
    <w:rsid w:val="00A827B0"/>
    <w:rsid w:val="00A84B5D"/>
    <w:rsid w:val="00A862E9"/>
    <w:rsid w:val="00A86DD1"/>
    <w:rsid w:val="00A87EAE"/>
    <w:rsid w:val="00A90E4E"/>
    <w:rsid w:val="00A94F09"/>
    <w:rsid w:val="00A95908"/>
    <w:rsid w:val="00AA1CCB"/>
    <w:rsid w:val="00AA249A"/>
    <w:rsid w:val="00AA2690"/>
    <w:rsid w:val="00AA6292"/>
    <w:rsid w:val="00AA7620"/>
    <w:rsid w:val="00AB0F4E"/>
    <w:rsid w:val="00AB6B13"/>
    <w:rsid w:val="00AB702B"/>
    <w:rsid w:val="00AC0564"/>
    <w:rsid w:val="00AC0DF2"/>
    <w:rsid w:val="00AC134E"/>
    <w:rsid w:val="00AC19F9"/>
    <w:rsid w:val="00AC1F54"/>
    <w:rsid w:val="00AC218B"/>
    <w:rsid w:val="00AC479A"/>
    <w:rsid w:val="00AC6A3A"/>
    <w:rsid w:val="00AD57F6"/>
    <w:rsid w:val="00AD5F78"/>
    <w:rsid w:val="00AD6B49"/>
    <w:rsid w:val="00AD726F"/>
    <w:rsid w:val="00AD7435"/>
    <w:rsid w:val="00AE78F5"/>
    <w:rsid w:val="00AE7A81"/>
    <w:rsid w:val="00AF3729"/>
    <w:rsid w:val="00AF5BBE"/>
    <w:rsid w:val="00AF5F3B"/>
    <w:rsid w:val="00AF64B0"/>
    <w:rsid w:val="00B03067"/>
    <w:rsid w:val="00B03340"/>
    <w:rsid w:val="00B06858"/>
    <w:rsid w:val="00B1153E"/>
    <w:rsid w:val="00B12789"/>
    <w:rsid w:val="00B15831"/>
    <w:rsid w:val="00B22BB9"/>
    <w:rsid w:val="00B23EC5"/>
    <w:rsid w:val="00B25355"/>
    <w:rsid w:val="00B301F9"/>
    <w:rsid w:val="00B32931"/>
    <w:rsid w:val="00B33F83"/>
    <w:rsid w:val="00B340CE"/>
    <w:rsid w:val="00B34CD1"/>
    <w:rsid w:val="00B36BAF"/>
    <w:rsid w:val="00B37344"/>
    <w:rsid w:val="00B4066A"/>
    <w:rsid w:val="00B42949"/>
    <w:rsid w:val="00B46445"/>
    <w:rsid w:val="00B4728E"/>
    <w:rsid w:val="00B5261A"/>
    <w:rsid w:val="00B53532"/>
    <w:rsid w:val="00B548FF"/>
    <w:rsid w:val="00B574D4"/>
    <w:rsid w:val="00B64E11"/>
    <w:rsid w:val="00B67F65"/>
    <w:rsid w:val="00B702C2"/>
    <w:rsid w:val="00B72CF4"/>
    <w:rsid w:val="00B74E9C"/>
    <w:rsid w:val="00B82B93"/>
    <w:rsid w:val="00B82BEE"/>
    <w:rsid w:val="00B8499F"/>
    <w:rsid w:val="00B8501D"/>
    <w:rsid w:val="00B90ED9"/>
    <w:rsid w:val="00B92D0D"/>
    <w:rsid w:val="00B92DC0"/>
    <w:rsid w:val="00B9504C"/>
    <w:rsid w:val="00B96B3A"/>
    <w:rsid w:val="00B9771A"/>
    <w:rsid w:val="00BA0F0C"/>
    <w:rsid w:val="00BA0F10"/>
    <w:rsid w:val="00BA2BEB"/>
    <w:rsid w:val="00BA2FC1"/>
    <w:rsid w:val="00BA3F93"/>
    <w:rsid w:val="00BA5B89"/>
    <w:rsid w:val="00BA6249"/>
    <w:rsid w:val="00BB1CE3"/>
    <w:rsid w:val="00BB20C8"/>
    <w:rsid w:val="00BB2B65"/>
    <w:rsid w:val="00BB3F5A"/>
    <w:rsid w:val="00BB4BFF"/>
    <w:rsid w:val="00BB62D0"/>
    <w:rsid w:val="00BB6CEF"/>
    <w:rsid w:val="00BB6CF6"/>
    <w:rsid w:val="00BB7219"/>
    <w:rsid w:val="00BC055B"/>
    <w:rsid w:val="00BC06C4"/>
    <w:rsid w:val="00BC10A8"/>
    <w:rsid w:val="00BC1E1C"/>
    <w:rsid w:val="00BC5EFB"/>
    <w:rsid w:val="00BC6EE3"/>
    <w:rsid w:val="00BD04B3"/>
    <w:rsid w:val="00BD32E9"/>
    <w:rsid w:val="00BD3978"/>
    <w:rsid w:val="00BD6A36"/>
    <w:rsid w:val="00BD791D"/>
    <w:rsid w:val="00BE1A5D"/>
    <w:rsid w:val="00BE1B99"/>
    <w:rsid w:val="00BE6272"/>
    <w:rsid w:val="00BE6A26"/>
    <w:rsid w:val="00BE7A8C"/>
    <w:rsid w:val="00BE7F56"/>
    <w:rsid w:val="00BF0BE0"/>
    <w:rsid w:val="00BF373E"/>
    <w:rsid w:val="00BF4358"/>
    <w:rsid w:val="00BF5917"/>
    <w:rsid w:val="00BF675D"/>
    <w:rsid w:val="00C04C36"/>
    <w:rsid w:val="00C04F77"/>
    <w:rsid w:val="00C10DB6"/>
    <w:rsid w:val="00C11943"/>
    <w:rsid w:val="00C1243E"/>
    <w:rsid w:val="00C12963"/>
    <w:rsid w:val="00C13E55"/>
    <w:rsid w:val="00C15605"/>
    <w:rsid w:val="00C213C3"/>
    <w:rsid w:val="00C21DDE"/>
    <w:rsid w:val="00C24DA9"/>
    <w:rsid w:val="00C26900"/>
    <w:rsid w:val="00C27DD2"/>
    <w:rsid w:val="00C30F6B"/>
    <w:rsid w:val="00C310C5"/>
    <w:rsid w:val="00C313CB"/>
    <w:rsid w:val="00C31C22"/>
    <w:rsid w:val="00C350C1"/>
    <w:rsid w:val="00C361A7"/>
    <w:rsid w:val="00C407CF"/>
    <w:rsid w:val="00C41E50"/>
    <w:rsid w:val="00C43D29"/>
    <w:rsid w:val="00C44CD6"/>
    <w:rsid w:val="00C450FB"/>
    <w:rsid w:val="00C46630"/>
    <w:rsid w:val="00C47617"/>
    <w:rsid w:val="00C50BAE"/>
    <w:rsid w:val="00C50C8C"/>
    <w:rsid w:val="00C52C1B"/>
    <w:rsid w:val="00C57531"/>
    <w:rsid w:val="00C62BDD"/>
    <w:rsid w:val="00C63E3D"/>
    <w:rsid w:val="00C668EC"/>
    <w:rsid w:val="00C677E4"/>
    <w:rsid w:val="00C67F06"/>
    <w:rsid w:val="00C74E47"/>
    <w:rsid w:val="00C750F0"/>
    <w:rsid w:val="00C75ABA"/>
    <w:rsid w:val="00C7791E"/>
    <w:rsid w:val="00C81424"/>
    <w:rsid w:val="00C816B3"/>
    <w:rsid w:val="00C81A02"/>
    <w:rsid w:val="00C83641"/>
    <w:rsid w:val="00C85471"/>
    <w:rsid w:val="00C85BC9"/>
    <w:rsid w:val="00C86FE5"/>
    <w:rsid w:val="00C879EF"/>
    <w:rsid w:val="00C906F5"/>
    <w:rsid w:val="00C926C2"/>
    <w:rsid w:val="00C97F77"/>
    <w:rsid w:val="00CA132F"/>
    <w:rsid w:val="00CA4039"/>
    <w:rsid w:val="00CA446D"/>
    <w:rsid w:val="00CA4D37"/>
    <w:rsid w:val="00CA6B79"/>
    <w:rsid w:val="00CB2C64"/>
    <w:rsid w:val="00CB3765"/>
    <w:rsid w:val="00CB4016"/>
    <w:rsid w:val="00CB6D38"/>
    <w:rsid w:val="00CC13C3"/>
    <w:rsid w:val="00CC38FB"/>
    <w:rsid w:val="00CC3EA2"/>
    <w:rsid w:val="00CC40A5"/>
    <w:rsid w:val="00CC5AD4"/>
    <w:rsid w:val="00CD3D06"/>
    <w:rsid w:val="00CD4F63"/>
    <w:rsid w:val="00CD5CD8"/>
    <w:rsid w:val="00CD720D"/>
    <w:rsid w:val="00CD7507"/>
    <w:rsid w:val="00CE1844"/>
    <w:rsid w:val="00CE2C5C"/>
    <w:rsid w:val="00CE3DD5"/>
    <w:rsid w:val="00CE5E79"/>
    <w:rsid w:val="00CE7B89"/>
    <w:rsid w:val="00CE7EDE"/>
    <w:rsid w:val="00CF1914"/>
    <w:rsid w:val="00CF1F19"/>
    <w:rsid w:val="00CF4568"/>
    <w:rsid w:val="00CF4717"/>
    <w:rsid w:val="00CF5699"/>
    <w:rsid w:val="00CF6DD0"/>
    <w:rsid w:val="00D03E63"/>
    <w:rsid w:val="00D040F7"/>
    <w:rsid w:val="00D04AE0"/>
    <w:rsid w:val="00D04BDE"/>
    <w:rsid w:val="00D06FBF"/>
    <w:rsid w:val="00D10C15"/>
    <w:rsid w:val="00D11B13"/>
    <w:rsid w:val="00D15EC5"/>
    <w:rsid w:val="00D22F52"/>
    <w:rsid w:val="00D24F20"/>
    <w:rsid w:val="00D2690A"/>
    <w:rsid w:val="00D30967"/>
    <w:rsid w:val="00D30C91"/>
    <w:rsid w:val="00D30EC7"/>
    <w:rsid w:val="00D313F3"/>
    <w:rsid w:val="00D32CB1"/>
    <w:rsid w:val="00D34CC2"/>
    <w:rsid w:val="00D356F7"/>
    <w:rsid w:val="00D35EC5"/>
    <w:rsid w:val="00D36F41"/>
    <w:rsid w:val="00D406C7"/>
    <w:rsid w:val="00D41946"/>
    <w:rsid w:val="00D421B3"/>
    <w:rsid w:val="00D42FC1"/>
    <w:rsid w:val="00D44E83"/>
    <w:rsid w:val="00D4555C"/>
    <w:rsid w:val="00D46F5D"/>
    <w:rsid w:val="00D471C1"/>
    <w:rsid w:val="00D47329"/>
    <w:rsid w:val="00D513CC"/>
    <w:rsid w:val="00D51AFD"/>
    <w:rsid w:val="00D51E5C"/>
    <w:rsid w:val="00D5275C"/>
    <w:rsid w:val="00D53AC5"/>
    <w:rsid w:val="00D5492F"/>
    <w:rsid w:val="00D55938"/>
    <w:rsid w:val="00D5782C"/>
    <w:rsid w:val="00D611C1"/>
    <w:rsid w:val="00D623DB"/>
    <w:rsid w:val="00D6355C"/>
    <w:rsid w:val="00D63CD8"/>
    <w:rsid w:val="00D65456"/>
    <w:rsid w:val="00D71279"/>
    <w:rsid w:val="00D716C2"/>
    <w:rsid w:val="00D72C2C"/>
    <w:rsid w:val="00D72DE2"/>
    <w:rsid w:val="00D72DF7"/>
    <w:rsid w:val="00D73CFC"/>
    <w:rsid w:val="00D7497F"/>
    <w:rsid w:val="00D760CD"/>
    <w:rsid w:val="00D84240"/>
    <w:rsid w:val="00D84FCA"/>
    <w:rsid w:val="00D91F65"/>
    <w:rsid w:val="00D920BF"/>
    <w:rsid w:val="00D936D9"/>
    <w:rsid w:val="00DA0CED"/>
    <w:rsid w:val="00DA1515"/>
    <w:rsid w:val="00DA16B4"/>
    <w:rsid w:val="00DA1E49"/>
    <w:rsid w:val="00DA25B2"/>
    <w:rsid w:val="00DA507A"/>
    <w:rsid w:val="00DA57D3"/>
    <w:rsid w:val="00DA594B"/>
    <w:rsid w:val="00DA6681"/>
    <w:rsid w:val="00DA6A2F"/>
    <w:rsid w:val="00DA72B0"/>
    <w:rsid w:val="00DB0835"/>
    <w:rsid w:val="00DB0E74"/>
    <w:rsid w:val="00DB2036"/>
    <w:rsid w:val="00DB3909"/>
    <w:rsid w:val="00DB42FB"/>
    <w:rsid w:val="00DB4409"/>
    <w:rsid w:val="00DB5736"/>
    <w:rsid w:val="00DB78C9"/>
    <w:rsid w:val="00DB7A14"/>
    <w:rsid w:val="00DC2298"/>
    <w:rsid w:val="00DC40DC"/>
    <w:rsid w:val="00DC44A4"/>
    <w:rsid w:val="00DD3B6B"/>
    <w:rsid w:val="00DD3E94"/>
    <w:rsid w:val="00DE061F"/>
    <w:rsid w:val="00DE1F46"/>
    <w:rsid w:val="00DE2E05"/>
    <w:rsid w:val="00DE54F6"/>
    <w:rsid w:val="00DF261F"/>
    <w:rsid w:val="00DF306B"/>
    <w:rsid w:val="00DF313F"/>
    <w:rsid w:val="00DF3358"/>
    <w:rsid w:val="00E008F1"/>
    <w:rsid w:val="00E0278E"/>
    <w:rsid w:val="00E06104"/>
    <w:rsid w:val="00E10156"/>
    <w:rsid w:val="00E125CE"/>
    <w:rsid w:val="00E13DC3"/>
    <w:rsid w:val="00E148B2"/>
    <w:rsid w:val="00E174BB"/>
    <w:rsid w:val="00E21071"/>
    <w:rsid w:val="00E22B47"/>
    <w:rsid w:val="00E24430"/>
    <w:rsid w:val="00E24F2B"/>
    <w:rsid w:val="00E25079"/>
    <w:rsid w:val="00E255EB"/>
    <w:rsid w:val="00E26E88"/>
    <w:rsid w:val="00E33909"/>
    <w:rsid w:val="00E34FA6"/>
    <w:rsid w:val="00E3571B"/>
    <w:rsid w:val="00E40A83"/>
    <w:rsid w:val="00E42B64"/>
    <w:rsid w:val="00E42DC4"/>
    <w:rsid w:val="00E46F0C"/>
    <w:rsid w:val="00E515E9"/>
    <w:rsid w:val="00E51B16"/>
    <w:rsid w:val="00E52F50"/>
    <w:rsid w:val="00E537D3"/>
    <w:rsid w:val="00E53C58"/>
    <w:rsid w:val="00E53E4C"/>
    <w:rsid w:val="00E53FCA"/>
    <w:rsid w:val="00E55634"/>
    <w:rsid w:val="00E620EC"/>
    <w:rsid w:val="00E6220B"/>
    <w:rsid w:val="00E664D3"/>
    <w:rsid w:val="00E675F2"/>
    <w:rsid w:val="00E704CE"/>
    <w:rsid w:val="00E71AD8"/>
    <w:rsid w:val="00E73B11"/>
    <w:rsid w:val="00E7480B"/>
    <w:rsid w:val="00E74A14"/>
    <w:rsid w:val="00E76FE2"/>
    <w:rsid w:val="00E8103C"/>
    <w:rsid w:val="00E82154"/>
    <w:rsid w:val="00E83192"/>
    <w:rsid w:val="00E841D6"/>
    <w:rsid w:val="00E85AED"/>
    <w:rsid w:val="00E865EC"/>
    <w:rsid w:val="00E86CE6"/>
    <w:rsid w:val="00E86FA5"/>
    <w:rsid w:val="00E907EA"/>
    <w:rsid w:val="00E90BD5"/>
    <w:rsid w:val="00E90F81"/>
    <w:rsid w:val="00E9177E"/>
    <w:rsid w:val="00E9574B"/>
    <w:rsid w:val="00EA0E23"/>
    <w:rsid w:val="00EA0F47"/>
    <w:rsid w:val="00EA6E4F"/>
    <w:rsid w:val="00EB05C5"/>
    <w:rsid w:val="00EB6958"/>
    <w:rsid w:val="00EB6B20"/>
    <w:rsid w:val="00EC1279"/>
    <w:rsid w:val="00EC358B"/>
    <w:rsid w:val="00EC4E04"/>
    <w:rsid w:val="00EC638B"/>
    <w:rsid w:val="00ED0E86"/>
    <w:rsid w:val="00ED289E"/>
    <w:rsid w:val="00ED2DDA"/>
    <w:rsid w:val="00ED54A6"/>
    <w:rsid w:val="00EE0070"/>
    <w:rsid w:val="00EE19D5"/>
    <w:rsid w:val="00EE77BA"/>
    <w:rsid w:val="00EF0D6C"/>
    <w:rsid w:val="00EF4736"/>
    <w:rsid w:val="00EF4E05"/>
    <w:rsid w:val="00EF679A"/>
    <w:rsid w:val="00EF790D"/>
    <w:rsid w:val="00F00F26"/>
    <w:rsid w:val="00F01843"/>
    <w:rsid w:val="00F0218B"/>
    <w:rsid w:val="00F04E54"/>
    <w:rsid w:val="00F05E5F"/>
    <w:rsid w:val="00F11DF7"/>
    <w:rsid w:val="00F12E72"/>
    <w:rsid w:val="00F12EF5"/>
    <w:rsid w:val="00F14B77"/>
    <w:rsid w:val="00F21394"/>
    <w:rsid w:val="00F2391A"/>
    <w:rsid w:val="00F246E2"/>
    <w:rsid w:val="00F3042C"/>
    <w:rsid w:val="00F3046E"/>
    <w:rsid w:val="00F33003"/>
    <w:rsid w:val="00F34128"/>
    <w:rsid w:val="00F414D6"/>
    <w:rsid w:val="00F45BE8"/>
    <w:rsid w:val="00F45E13"/>
    <w:rsid w:val="00F46DE0"/>
    <w:rsid w:val="00F52E70"/>
    <w:rsid w:val="00F54186"/>
    <w:rsid w:val="00F55F6E"/>
    <w:rsid w:val="00F57766"/>
    <w:rsid w:val="00F60B4C"/>
    <w:rsid w:val="00F611D3"/>
    <w:rsid w:val="00F6358D"/>
    <w:rsid w:val="00F64B7B"/>
    <w:rsid w:val="00F65DA0"/>
    <w:rsid w:val="00F671D5"/>
    <w:rsid w:val="00F67A56"/>
    <w:rsid w:val="00F73A96"/>
    <w:rsid w:val="00F73B24"/>
    <w:rsid w:val="00F743B1"/>
    <w:rsid w:val="00F749AB"/>
    <w:rsid w:val="00F76CC7"/>
    <w:rsid w:val="00F777B7"/>
    <w:rsid w:val="00F77C6E"/>
    <w:rsid w:val="00F810DD"/>
    <w:rsid w:val="00F82234"/>
    <w:rsid w:val="00F8290D"/>
    <w:rsid w:val="00F82A24"/>
    <w:rsid w:val="00F87FDB"/>
    <w:rsid w:val="00F90FD7"/>
    <w:rsid w:val="00F9634A"/>
    <w:rsid w:val="00F96DB3"/>
    <w:rsid w:val="00FB11ED"/>
    <w:rsid w:val="00FB28DF"/>
    <w:rsid w:val="00FB2C06"/>
    <w:rsid w:val="00FB3D79"/>
    <w:rsid w:val="00FB490E"/>
    <w:rsid w:val="00FB4E7D"/>
    <w:rsid w:val="00FC028F"/>
    <w:rsid w:val="00FC243E"/>
    <w:rsid w:val="00FC69B1"/>
    <w:rsid w:val="00FC70E6"/>
    <w:rsid w:val="00FC73FF"/>
    <w:rsid w:val="00FD0164"/>
    <w:rsid w:val="00FD07E5"/>
    <w:rsid w:val="00FD0C13"/>
    <w:rsid w:val="00FD1A46"/>
    <w:rsid w:val="00FD43F3"/>
    <w:rsid w:val="00FD6D6A"/>
    <w:rsid w:val="00FE0907"/>
    <w:rsid w:val="00FE20C1"/>
    <w:rsid w:val="00FE2658"/>
    <w:rsid w:val="00FE3249"/>
    <w:rsid w:val="00FE6152"/>
    <w:rsid w:val="00FF184F"/>
    <w:rsid w:val="00FF1E10"/>
    <w:rsid w:val="00FF22EA"/>
    <w:rsid w:val="00FF4C93"/>
    <w:rsid w:val="00FF650C"/>
    <w:rsid w:val="00FF76BC"/>
    <w:rsid w:val="00FF7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C74079-C26D-4A01-BC24-9629CBD0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CF4"/>
  </w:style>
  <w:style w:type="paragraph" w:styleId="1">
    <w:name w:val="heading 1"/>
    <w:basedOn w:val="a"/>
    <w:next w:val="a"/>
    <w:link w:val="10"/>
    <w:uiPriority w:val="9"/>
    <w:qFormat/>
    <w:rsid w:val="00BF675D"/>
    <w:pPr>
      <w:keepNext/>
      <w:keepLines/>
      <w:spacing w:after="0"/>
      <w:jc w:val="center"/>
      <w:outlineLvl w:val="0"/>
    </w:pPr>
    <w:rPr>
      <w:rFonts w:ascii="Times New Roman" w:eastAsiaTheme="majorEastAsia" w:hAnsi="Times New Roman" w:cstheme="majorBidi"/>
      <w:b/>
      <w:bCs/>
      <w:caps/>
      <w:color w:val="000000" w:themeColor="text1"/>
      <w:sz w:val="28"/>
      <w:szCs w:val="28"/>
    </w:rPr>
  </w:style>
  <w:style w:type="paragraph" w:styleId="2">
    <w:name w:val="heading 2"/>
    <w:basedOn w:val="a"/>
    <w:next w:val="a"/>
    <w:link w:val="20"/>
    <w:uiPriority w:val="9"/>
    <w:semiHidden/>
    <w:unhideWhenUsed/>
    <w:qFormat/>
    <w:rsid w:val="008C654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4275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link w:val="50"/>
    <w:uiPriority w:val="9"/>
    <w:qFormat/>
    <w:rsid w:val="00AE78F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6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261A"/>
    <w:rPr>
      <w:rFonts w:ascii="Tahoma" w:hAnsi="Tahoma" w:cs="Tahoma"/>
      <w:sz w:val="16"/>
      <w:szCs w:val="16"/>
    </w:rPr>
  </w:style>
  <w:style w:type="paragraph" w:customStyle="1" w:styleId="subhead">
    <w:name w:val="subhead"/>
    <w:basedOn w:val="a"/>
    <w:rsid w:val="00B52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aliases w:val="ТЗ список,Абзац списка литеральный"/>
    <w:basedOn w:val="a"/>
    <w:link w:val="a6"/>
    <w:uiPriority w:val="34"/>
    <w:qFormat/>
    <w:rsid w:val="003E5E42"/>
    <w:pPr>
      <w:ind w:left="720"/>
      <w:contextualSpacing/>
    </w:pPr>
  </w:style>
  <w:style w:type="table" w:styleId="a7">
    <w:name w:val="Table Grid"/>
    <w:basedOn w:val="a1"/>
    <w:uiPriority w:val="39"/>
    <w:rsid w:val="003E5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D3978"/>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8">
    <w:name w:val="Hyperlink"/>
    <w:basedOn w:val="a0"/>
    <w:uiPriority w:val="99"/>
    <w:unhideWhenUsed/>
    <w:rsid w:val="003D42D7"/>
    <w:rPr>
      <w:color w:val="0000FF" w:themeColor="hyperlink"/>
      <w:u w:val="single"/>
    </w:rPr>
  </w:style>
  <w:style w:type="character" w:customStyle="1" w:styleId="apple-converted-space">
    <w:name w:val="apple-converted-space"/>
    <w:basedOn w:val="a0"/>
    <w:rsid w:val="00AA1CCB"/>
  </w:style>
  <w:style w:type="character" w:styleId="a9">
    <w:name w:val="Strong"/>
    <w:basedOn w:val="a0"/>
    <w:uiPriority w:val="22"/>
    <w:qFormat/>
    <w:rsid w:val="00AA1CCB"/>
    <w:rPr>
      <w:b/>
      <w:bCs/>
    </w:rPr>
  </w:style>
  <w:style w:type="paragraph" w:styleId="aa">
    <w:name w:val="Normal (Web)"/>
    <w:basedOn w:val="a"/>
    <w:uiPriority w:val="99"/>
    <w:semiHidden/>
    <w:unhideWhenUsed/>
    <w:rsid w:val="005612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217F81"/>
    <w:rPr>
      <w:color w:val="800080" w:themeColor="followedHyperlink"/>
      <w:u w:val="single"/>
    </w:rPr>
  </w:style>
  <w:style w:type="paragraph" w:styleId="ac">
    <w:name w:val="header"/>
    <w:basedOn w:val="a"/>
    <w:link w:val="ad"/>
    <w:uiPriority w:val="99"/>
    <w:unhideWhenUsed/>
    <w:rsid w:val="0051019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1019B"/>
  </w:style>
  <w:style w:type="paragraph" w:styleId="ae">
    <w:name w:val="footer"/>
    <w:basedOn w:val="a"/>
    <w:link w:val="af"/>
    <w:uiPriority w:val="99"/>
    <w:unhideWhenUsed/>
    <w:rsid w:val="0051019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1019B"/>
  </w:style>
  <w:style w:type="character" w:customStyle="1" w:styleId="blk">
    <w:name w:val="blk"/>
    <w:basedOn w:val="a0"/>
    <w:rsid w:val="00F00F26"/>
  </w:style>
  <w:style w:type="paragraph" w:customStyle="1" w:styleId="ConsPlusTitle">
    <w:name w:val="ConsPlusTitle"/>
    <w:rsid w:val="00C62BDD"/>
    <w:pPr>
      <w:suppressAutoHyphens/>
      <w:autoSpaceDE w:val="0"/>
      <w:spacing w:after="0" w:line="240" w:lineRule="auto"/>
    </w:pPr>
    <w:rPr>
      <w:rFonts w:ascii="Times New Roman" w:eastAsia="Arial" w:hAnsi="Times New Roman" w:cs="Times New Roman"/>
      <w:b/>
      <w:bCs/>
      <w:sz w:val="28"/>
      <w:szCs w:val="28"/>
      <w:lang w:eastAsia="ar-SA"/>
    </w:rPr>
  </w:style>
  <w:style w:type="paragraph" w:customStyle="1" w:styleId="af0">
    <w:name w:val="Письмо"/>
    <w:basedOn w:val="a"/>
    <w:rsid w:val="00C62BDD"/>
    <w:pPr>
      <w:suppressAutoHyphens/>
      <w:spacing w:after="0" w:line="240" w:lineRule="auto"/>
      <w:ind w:firstLine="709"/>
      <w:jc w:val="both"/>
    </w:pPr>
    <w:rPr>
      <w:rFonts w:ascii="Times New Roman" w:eastAsia="Times New Roman" w:hAnsi="Times New Roman" w:cs="Times New Roman"/>
      <w:sz w:val="28"/>
      <w:szCs w:val="28"/>
      <w:lang w:eastAsia="ar-SA"/>
    </w:rPr>
  </w:style>
  <w:style w:type="character" w:customStyle="1" w:styleId="50">
    <w:name w:val="Заголовок 5 Знак"/>
    <w:basedOn w:val="a0"/>
    <w:link w:val="5"/>
    <w:uiPriority w:val="9"/>
    <w:rsid w:val="00AE78F5"/>
    <w:rPr>
      <w:rFonts w:ascii="Times New Roman" w:eastAsia="Times New Roman" w:hAnsi="Times New Roman" w:cs="Times New Roman"/>
      <w:b/>
      <w:bCs/>
      <w:sz w:val="20"/>
      <w:szCs w:val="20"/>
      <w:lang w:eastAsia="ru-RU"/>
    </w:rPr>
  </w:style>
  <w:style w:type="character" w:customStyle="1" w:styleId="21">
    <w:name w:val="Основной текст (2)_"/>
    <w:basedOn w:val="a0"/>
    <w:link w:val="22"/>
    <w:rsid w:val="00972F1C"/>
    <w:rPr>
      <w:rFonts w:ascii="Times New Roman" w:eastAsia="Times New Roman" w:hAnsi="Times New Roman" w:cs="Times New Roman"/>
      <w:b/>
      <w:bCs/>
      <w:spacing w:val="4"/>
      <w:sz w:val="23"/>
      <w:szCs w:val="23"/>
      <w:shd w:val="clear" w:color="auto" w:fill="FFFFFF"/>
    </w:rPr>
  </w:style>
  <w:style w:type="paragraph" w:customStyle="1" w:styleId="22">
    <w:name w:val="Основной текст (2)"/>
    <w:basedOn w:val="a"/>
    <w:link w:val="21"/>
    <w:rsid w:val="00972F1C"/>
    <w:pPr>
      <w:widowControl w:val="0"/>
      <w:shd w:val="clear" w:color="auto" w:fill="FFFFFF"/>
      <w:spacing w:after="0" w:line="375" w:lineRule="exact"/>
      <w:jc w:val="center"/>
    </w:pPr>
    <w:rPr>
      <w:rFonts w:ascii="Times New Roman" w:eastAsia="Times New Roman" w:hAnsi="Times New Roman" w:cs="Times New Roman"/>
      <w:b/>
      <w:bCs/>
      <w:spacing w:val="4"/>
      <w:sz w:val="23"/>
      <w:szCs w:val="23"/>
    </w:rPr>
  </w:style>
  <w:style w:type="character" w:styleId="af1">
    <w:name w:val="annotation reference"/>
    <w:basedOn w:val="a0"/>
    <w:uiPriority w:val="99"/>
    <w:semiHidden/>
    <w:unhideWhenUsed/>
    <w:rsid w:val="00481024"/>
    <w:rPr>
      <w:sz w:val="16"/>
      <w:szCs w:val="16"/>
    </w:rPr>
  </w:style>
  <w:style w:type="character" w:customStyle="1" w:styleId="10">
    <w:name w:val="Заголовок 1 Знак"/>
    <w:basedOn w:val="a0"/>
    <w:link w:val="1"/>
    <w:uiPriority w:val="9"/>
    <w:rsid w:val="00BF675D"/>
    <w:rPr>
      <w:rFonts w:ascii="Times New Roman" w:eastAsiaTheme="majorEastAsia" w:hAnsi="Times New Roman" w:cstheme="majorBidi"/>
      <w:b/>
      <w:bCs/>
      <w:caps/>
      <w:color w:val="000000" w:themeColor="text1"/>
      <w:sz w:val="28"/>
      <w:szCs w:val="28"/>
    </w:rPr>
  </w:style>
  <w:style w:type="paragraph" w:styleId="af2">
    <w:name w:val="TOC Heading"/>
    <w:basedOn w:val="1"/>
    <w:next w:val="a"/>
    <w:uiPriority w:val="39"/>
    <w:semiHidden/>
    <w:unhideWhenUsed/>
    <w:qFormat/>
    <w:rsid w:val="004C370A"/>
    <w:pPr>
      <w:spacing w:before="480"/>
      <w:jc w:val="left"/>
      <w:outlineLvl w:val="9"/>
    </w:pPr>
    <w:rPr>
      <w:rFonts w:asciiTheme="majorHAnsi" w:hAnsiTheme="majorHAnsi"/>
      <w:caps w:val="0"/>
      <w:color w:val="365F91" w:themeColor="accent1" w:themeShade="BF"/>
    </w:rPr>
  </w:style>
  <w:style w:type="paragraph" w:styleId="11">
    <w:name w:val="toc 1"/>
    <w:basedOn w:val="a"/>
    <w:next w:val="a"/>
    <w:autoRedefine/>
    <w:uiPriority w:val="39"/>
    <w:unhideWhenUsed/>
    <w:rsid w:val="00DA25B2"/>
    <w:pPr>
      <w:tabs>
        <w:tab w:val="right" w:leader="dot" w:pos="9771"/>
      </w:tabs>
      <w:spacing w:after="100"/>
    </w:pPr>
    <w:rPr>
      <w:noProof/>
    </w:rPr>
  </w:style>
  <w:style w:type="paragraph" w:styleId="af3">
    <w:name w:val="Document Map"/>
    <w:basedOn w:val="a"/>
    <w:link w:val="af4"/>
    <w:uiPriority w:val="99"/>
    <w:semiHidden/>
    <w:unhideWhenUsed/>
    <w:rsid w:val="004C370A"/>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4C370A"/>
    <w:rPr>
      <w:rFonts w:ascii="Tahoma" w:hAnsi="Tahoma" w:cs="Tahoma"/>
      <w:sz w:val="16"/>
      <w:szCs w:val="16"/>
    </w:rPr>
  </w:style>
  <w:style w:type="table" w:customStyle="1" w:styleId="12">
    <w:name w:val="Сетка таблицы1"/>
    <w:basedOn w:val="a1"/>
    <w:next w:val="a7"/>
    <w:uiPriority w:val="39"/>
    <w:rsid w:val="0012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F87FDB"/>
    <w:pPr>
      <w:spacing w:after="0" w:line="240" w:lineRule="auto"/>
    </w:pPr>
  </w:style>
  <w:style w:type="character" w:customStyle="1" w:styleId="a6">
    <w:name w:val="Абзац списка Знак"/>
    <w:aliases w:val="ТЗ список Знак,Абзац списка литеральный Знак"/>
    <w:basedOn w:val="a0"/>
    <w:link w:val="a5"/>
    <w:uiPriority w:val="34"/>
    <w:rsid w:val="002F4A25"/>
  </w:style>
  <w:style w:type="character" w:customStyle="1" w:styleId="40">
    <w:name w:val="Заголовок 4 Знак"/>
    <w:basedOn w:val="a0"/>
    <w:link w:val="4"/>
    <w:uiPriority w:val="9"/>
    <w:semiHidden/>
    <w:rsid w:val="00427533"/>
    <w:rPr>
      <w:rFonts w:asciiTheme="majorHAnsi" w:eastAsiaTheme="majorEastAsia" w:hAnsiTheme="majorHAnsi" w:cstheme="majorBidi"/>
      <w:i/>
      <w:iCs/>
      <w:color w:val="365F91" w:themeColor="accent1" w:themeShade="BF"/>
    </w:rPr>
  </w:style>
  <w:style w:type="character" w:customStyle="1" w:styleId="20">
    <w:name w:val="Заголовок 2 Знак"/>
    <w:basedOn w:val="a0"/>
    <w:link w:val="2"/>
    <w:uiPriority w:val="9"/>
    <w:semiHidden/>
    <w:rsid w:val="008C654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8299">
      <w:bodyDiv w:val="1"/>
      <w:marLeft w:val="0"/>
      <w:marRight w:val="0"/>
      <w:marTop w:val="0"/>
      <w:marBottom w:val="0"/>
      <w:divBdr>
        <w:top w:val="none" w:sz="0" w:space="0" w:color="auto"/>
        <w:left w:val="none" w:sz="0" w:space="0" w:color="auto"/>
        <w:bottom w:val="none" w:sz="0" w:space="0" w:color="auto"/>
        <w:right w:val="none" w:sz="0" w:space="0" w:color="auto"/>
      </w:divBdr>
    </w:div>
    <w:div w:id="314727384">
      <w:bodyDiv w:val="1"/>
      <w:marLeft w:val="0"/>
      <w:marRight w:val="0"/>
      <w:marTop w:val="0"/>
      <w:marBottom w:val="0"/>
      <w:divBdr>
        <w:top w:val="none" w:sz="0" w:space="0" w:color="auto"/>
        <w:left w:val="none" w:sz="0" w:space="0" w:color="auto"/>
        <w:bottom w:val="none" w:sz="0" w:space="0" w:color="auto"/>
        <w:right w:val="none" w:sz="0" w:space="0" w:color="auto"/>
      </w:divBdr>
      <w:divsChild>
        <w:div w:id="699281089">
          <w:marLeft w:val="0"/>
          <w:marRight w:val="0"/>
          <w:marTop w:val="120"/>
          <w:marBottom w:val="0"/>
          <w:divBdr>
            <w:top w:val="none" w:sz="0" w:space="0" w:color="auto"/>
            <w:left w:val="none" w:sz="0" w:space="0" w:color="auto"/>
            <w:bottom w:val="none" w:sz="0" w:space="0" w:color="auto"/>
            <w:right w:val="none" w:sz="0" w:space="0" w:color="auto"/>
          </w:divBdr>
        </w:div>
        <w:div w:id="1240016605">
          <w:marLeft w:val="0"/>
          <w:marRight w:val="0"/>
          <w:marTop w:val="120"/>
          <w:marBottom w:val="0"/>
          <w:divBdr>
            <w:top w:val="none" w:sz="0" w:space="0" w:color="auto"/>
            <w:left w:val="none" w:sz="0" w:space="0" w:color="auto"/>
            <w:bottom w:val="none" w:sz="0" w:space="0" w:color="auto"/>
            <w:right w:val="none" w:sz="0" w:space="0" w:color="auto"/>
          </w:divBdr>
        </w:div>
        <w:div w:id="1573656170">
          <w:marLeft w:val="0"/>
          <w:marRight w:val="0"/>
          <w:marTop w:val="120"/>
          <w:marBottom w:val="0"/>
          <w:divBdr>
            <w:top w:val="none" w:sz="0" w:space="0" w:color="auto"/>
            <w:left w:val="none" w:sz="0" w:space="0" w:color="auto"/>
            <w:bottom w:val="none" w:sz="0" w:space="0" w:color="auto"/>
            <w:right w:val="none" w:sz="0" w:space="0" w:color="auto"/>
          </w:divBdr>
        </w:div>
        <w:div w:id="1677226268">
          <w:marLeft w:val="0"/>
          <w:marRight w:val="0"/>
          <w:marTop w:val="120"/>
          <w:marBottom w:val="0"/>
          <w:divBdr>
            <w:top w:val="none" w:sz="0" w:space="0" w:color="auto"/>
            <w:left w:val="none" w:sz="0" w:space="0" w:color="auto"/>
            <w:bottom w:val="none" w:sz="0" w:space="0" w:color="auto"/>
            <w:right w:val="none" w:sz="0" w:space="0" w:color="auto"/>
          </w:divBdr>
        </w:div>
        <w:div w:id="1765029826">
          <w:marLeft w:val="0"/>
          <w:marRight w:val="0"/>
          <w:marTop w:val="120"/>
          <w:marBottom w:val="0"/>
          <w:divBdr>
            <w:top w:val="none" w:sz="0" w:space="0" w:color="auto"/>
            <w:left w:val="none" w:sz="0" w:space="0" w:color="auto"/>
            <w:bottom w:val="none" w:sz="0" w:space="0" w:color="auto"/>
            <w:right w:val="none" w:sz="0" w:space="0" w:color="auto"/>
          </w:divBdr>
        </w:div>
      </w:divsChild>
    </w:div>
    <w:div w:id="385908077">
      <w:bodyDiv w:val="1"/>
      <w:marLeft w:val="0"/>
      <w:marRight w:val="0"/>
      <w:marTop w:val="0"/>
      <w:marBottom w:val="0"/>
      <w:divBdr>
        <w:top w:val="none" w:sz="0" w:space="0" w:color="auto"/>
        <w:left w:val="none" w:sz="0" w:space="0" w:color="auto"/>
        <w:bottom w:val="none" w:sz="0" w:space="0" w:color="auto"/>
        <w:right w:val="none" w:sz="0" w:space="0" w:color="auto"/>
      </w:divBdr>
    </w:div>
    <w:div w:id="479688804">
      <w:bodyDiv w:val="1"/>
      <w:marLeft w:val="0"/>
      <w:marRight w:val="0"/>
      <w:marTop w:val="0"/>
      <w:marBottom w:val="0"/>
      <w:divBdr>
        <w:top w:val="none" w:sz="0" w:space="0" w:color="auto"/>
        <w:left w:val="none" w:sz="0" w:space="0" w:color="auto"/>
        <w:bottom w:val="none" w:sz="0" w:space="0" w:color="auto"/>
        <w:right w:val="none" w:sz="0" w:space="0" w:color="auto"/>
      </w:divBdr>
    </w:div>
    <w:div w:id="488255392">
      <w:bodyDiv w:val="1"/>
      <w:marLeft w:val="0"/>
      <w:marRight w:val="0"/>
      <w:marTop w:val="0"/>
      <w:marBottom w:val="0"/>
      <w:divBdr>
        <w:top w:val="none" w:sz="0" w:space="0" w:color="auto"/>
        <w:left w:val="none" w:sz="0" w:space="0" w:color="auto"/>
        <w:bottom w:val="none" w:sz="0" w:space="0" w:color="auto"/>
        <w:right w:val="none" w:sz="0" w:space="0" w:color="auto"/>
      </w:divBdr>
    </w:div>
    <w:div w:id="604075454">
      <w:bodyDiv w:val="1"/>
      <w:marLeft w:val="0"/>
      <w:marRight w:val="0"/>
      <w:marTop w:val="0"/>
      <w:marBottom w:val="0"/>
      <w:divBdr>
        <w:top w:val="none" w:sz="0" w:space="0" w:color="auto"/>
        <w:left w:val="none" w:sz="0" w:space="0" w:color="auto"/>
        <w:bottom w:val="none" w:sz="0" w:space="0" w:color="auto"/>
        <w:right w:val="none" w:sz="0" w:space="0" w:color="auto"/>
      </w:divBdr>
    </w:div>
    <w:div w:id="650990170">
      <w:bodyDiv w:val="1"/>
      <w:marLeft w:val="0"/>
      <w:marRight w:val="0"/>
      <w:marTop w:val="0"/>
      <w:marBottom w:val="0"/>
      <w:divBdr>
        <w:top w:val="none" w:sz="0" w:space="0" w:color="auto"/>
        <w:left w:val="none" w:sz="0" w:space="0" w:color="auto"/>
        <w:bottom w:val="none" w:sz="0" w:space="0" w:color="auto"/>
        <w:right w:val="none" w:sz="0" w:space="0" w:color="auto"/>
      </w:divBdr>
    </w:div>
    <w:div w:id="651103425">
      <w:bodyDiv w:val="1"/>
      <w:marLeft w:val="0"/>
      <w:marRight w:val="0"/>
      <w:marTop w:val="0"/>
      <w:marBottom w:val="0"/>
      <w:divBdr>
        <w:top w:val="none" w:sz="0" w:space="0" w:color="auto"/>
        <w:left w:val="none" w:sz="0" w:space="0" w:color="auto"/>
        <w:bottom w:val="none" w:sz="0" w:space="0" w:color="auto"/>
        <w:right w:val="none" w:sz="0" w:space="0" w:color="auto"/>
      </w:divBdr>
    </w:div>
    <w:div w:id="756288127">
      <w:bodyDiv w:val="1"/>
      <w:marLeft w:val="0"/>
      <w:marRight w:val="0"/>
      <w:marTop w:val="0"/>
      <w:marBottom w:val="0"/>
      <w:divBdr>
        <w:top w:val="none" w:sz="0" w:space="0" w:color="auto"/>
        <w:left w:val="none" w:sz="0" w:space="0" w:color="auto"/>
        <w:bottom w:val="none" w:sz="0" w:space="0" w:color="auto"/>
        <w:right w:val="none" w:sz="0" w:space="0" w:color="auto"/>
      </w:divBdr>
    </w:div>
    <w:div w:id="767970433">
      <w:bodyDiv w:val="1"/>
      <w:marLeft w:val="0"/>
      <w:marRight w:val="0"/>
      <w:marTop w:val="0"/>
      <w:marBottom w:val="0"/>
      <w:divBdr>
        <w:top w:val="none" w:sz="0" w:space="0" w:color="auto"/>
        <w:left w:val="none" w:sz="0" w:space="0" w:color="auto"/>
        <w:bottom w:val="none" w:sz="0" w:space="0" w:color="auto"/>
        <w:right w:val="none" w:sz="0" w:space="0" w:color="auto"/>
      </w:divBdr>
    </w:div>
    <w:div w:id="835269926">
      <w:bodyDiv w:val="1"/>
      <w:marLeft w:val="0"/>
      <w:marRight w:val="0"/>
      <w:marTop w:val="0"/>
      <w:marBottom w:val="0"/>
      <w:divBdr>
        <w:top w:val="none" w:sz="0" w:space="0" w:color="auto"/>
        <w:left w:val="none" w:sz="0" w:space="0" w:color="auto"/>
        <w:bottom w:val="none" w:sz="0" w:space="0" w:color="auto"/>
        <w:right w:val="none" w:sz="0" w:space="0" w:color="auto"/>
      </w:divBdr>
    </w:div>
    <w:div w:id="854029130">
      <w:bodyDiv w:val="1"/>
      <w:marLeft w:val="0"/>
      <w:marRight w:val="0"/>
      <w:marTop w:val="0"/>
      <w:marBottom w:val="0"/>
      <w:divBdr>
        <w:top w:val="none" w:sz="0" w:space="0" w:color="auto"/>
        <w:left w:val="none" w:sz="0" w:space="0" w:color="auto"/>
        <w:bottom w:val="none" w:sz="0" w:space="0" w:color="auto"/>
        <w:right w:val="none" w:sz="0" w:space="0" w:color="auto"/>
      </w:divBdr>
    </w:div>
    <w:div w:id="868100941">
      <w:bodyDiv w:val="1"/>
      <w:marLeft w:val="0"/>
      <w:marRight w:val="0"/>
      <w:marTop w:val="0"/>
      <w:marBottom w:val="0"/>
      <w:divBdr>
        <w:top w:val="none" w:sz="0" w:space="0" w:color="auto"/>
        <w:left w:val="none" w:sz="0" w:space="0" w:color="auto"/>
        <w:bottom w:val="none" w:sz="0" w:space="0" w:color="auto"/>
        <w:right w:val="none" w:sz="0" w:space="0" w:color="auto"/>
      </w:divBdr>
    </w:div>
    <w:div w:id="915747447">
      <w:bodyDiv w:val="1"/>
      <w:marLeft w:val="0"/>
      <w:marRight w:val="0"/>
      <w:marTop w:val="0"/>
      <w:marBottom w:val="0"/>
      <w:divBdr>
        <w:top w:val="none" w:sz="0" w:space="0" w:color="auto"/>
        <w:left w:val="none" w:sz="0" w:space="0" w:color="auto"/>
        <w:bottom w:val="none" w:sz="0" w:space="0" w:color="auto"/>
        <w:right w:val="none" w:sz="0" w:space="0" w:color="auto"/>
      </w:divBdr>
    </w:div>
    <w:div w:id="1053432642">
      <w:bodyDiv w:val="1"/>
      <w:marLeft w:val="0"/>
      <w:marRight w:val="0"/>
      <w:marTop w:val="0"/>
      <w:marBottom w:val="0"/>
      <w:divBdr>
        <w:top w:val="none" w:sz="0" w:space="0" w:color="auto"/>
        <w:left w:val="none" w:sz="0" w:space="0" w:color="auto"/>
        <w:bottom w:val="none" w:sz="0" w:space="0" w:color="auto"/>
        <w:right w:val="none" w:sz="0" w:space="0" w:color="auto"/>
      </w:divBdr>
      <w:divsChild>
        <w:div w:id="139228150">
          <w:marLeft w:val="838"/>
          <w:marRight w:val="527"/>
          <w:marTop w:val="0"/>
          <w:marBottom w:val="0"/>
          <w:divBdr>
            <w:top w:val="none" w:sz="0" w:space="0" w:color="auto"/>
            <w:left w:val="none" w:sz="0" w:space="0" w:color="auto"/>
            <w:bottom w:val="none" w:sz="0" w:space="0" w:color="auto"/>
            <w:right w:val="none" w:sz="0" w:space="0" w:color="auto"/>
          </w:divBdr>
        </w:div>
        <w:div w:id="223489370">
          <w:marLeft w:val="838"/>
          <w:marRight w:val="527"/>
          <w:marTop w:val="0"/>
          <w:marBottom w:val="0"/>
          <w:divBdr>
            <w:top w:val="none" w:sz="0" w:space="0" w:color="auto"/>
            <w:left w:val="none" w:sz="0" w:space="0" w:color="auto"/>
            <w:bottom w:val="none" w:sz="0" w:space="0" w:color="auto"/>
            <w:right w:val="none" w:sz="0" w:space="0" w:color="auto"/>
          </w:divBdr>
        </w:div>
        <w:div w:id="823931611">
          <w:marLeft w:val="838"/>
          <w:marRight w:val="527"/>
          <w:marTop w:val="0"/>
          <w:marBottom w:val="0"/>
          <w:divBdr>
            <w:top w:val="none" w:sz="0" w:space="0" w:color="auto"/>
            <w:left w:val="none" w:sz="0" w:space="0" w:color="auto"/>
            <w:bottom w:val="none" w:sz="0" w:space="0" w:color="auto"/>
            <w:right w:val="none" w:sz="0" w:space="0" w:color="auto"/>
          </w:divBdr>
        </w:div>
        <w:div w:id="1542010414">
          <w:marLeft w:val="838"/>
          <w:marRight w:val="527"/>
          <w:marTop w:val="0"/>
          <w:marBottom w:val="0"/>
          <w:divBdr>
            <w:top w:val="none" w:sz="0" w:space="0" w:color="auto"/>
            <w:left w:val="none" w:sz="0" w:space="0" w:color="auto"/>
            <w:bottom w:val="none" w:sz="0" w:space="0" w:color="auto"/>
            <w:right w:val="none" w:sz="0" w:space="0" w:color="auto"/>
          </w:divBdr>
        </w:div>
        <w:div w:id="1694724809">
          <w:marLeft w:val="838"/>
          <w:marRight w:val="527"/>
          <w:marTop w:val="0"/>
          <w:marBottom w:val="0"/>
          <w:divBdr>
            <w:top w:val="none" w:sz="0" w:space="0" w:color="auto"/>
            <w:left w:val="none" w:sz="0" w:space="0" w:color="auto"/>
            <w:bottom w:val="none" w:sz="0" w:space="0" w:color="auto"/>
            <w:right w:val="none" w:sz="0" w:space="0" w:color="auto"/>
          </w:divBdr>
        </w:div>
      </w:divsChild>
    </w:div>
    <w:div w:id="1126267510">
      <w:bodyDiv w:val="1"/>
      <w:marLeft w:val="0"/>
      <w:marRight w:val="0"/>
      <w:marTop w:val="0"/>
      <w:marBottom w:val="0"/>
      <w:divBdr>
        <w:top w:val="none" w:sz="0" w:space="0" w:color="auto"/>
        <w:left w:val="none" w:sz="0" w:space="0" w:color="auto"/>
        <w:bottom w:val="none" w:sz="0" w:space="0" w:color="auto"/>
        <w:right w:val="none" w:sz="0" w:space="0" w:color="auto"/>
      </w:divBdr>
    </w:div>
    <w:div w:id="1142960205">
      <w:bodyDiv w:val="1"/>
      <w:marLeft w:val="0"/>
      <w:marRight w:val="0"/>
      <w:marTop w:val="0"/>
      <w:marBottom w:val="0"/>
      <w:divBdr>
        <w:top w:val="none" w:sz="0" w:space="0" w:color="auto"/>
        <w:left w:val="none" w:sz="0" w:space="0" w:color="auto"/>
        <w:bottom w:val="none" w:sz="0" w:space="0" w:color="auto"/>
        <w:right w:val="none" w:sz="0" w:space="0" w:color="auto"/>
      </w:divBdr>
    </w:div>
    <w:div w:id="1229222950">
      <w:bodyDiv w:val="1"/>
      <w:marLeft w:val="0"/>
      <w:marRight w:val="0"/>
      <w:marTop w:val="0"/>
      <w:marBottom w:val="0"/>
      <w:divBdr>
        <w:top w:val="none" w:sz="0" w:space="0" w:color="auto"/>
        <w:left w:val="none" w:sz="0" w:space="0" w:color="auto"/>
        <w:bottom w:val="none" w:sz="0" w:space="0" w:color="auto"/>
        <w:right w:val="none" w:sz="0" w:space="0" w:color="auto"/>
      </w:divBdr>
    </w:div>
    <w:div w:id="1301423035">
      <w:bodyDiv w:val="1"/>
      <w:marLeft w:val="0"/>
      <w:marRight w:val="0"/>
      <w:marTop w:val="0"/>
      <w:marBottom w:val="0"/>
      <w:divBdr>
        <w:top w:val="none" w:sz="0" w:space="0" w:color="auto"/>
        <w:left w:val="none" w:sz="0" w:space="0" w:color="auto"/>
        <w:bottom w:val="none" w:sz="0" w:space="0" w:color="auto"/>
        <w:right w:val="none" w:sz="0" w:space="0" w:color="auto"/>
      </w:divBdr>
    </w:div>
    <w:div w:id="1310593932">
      <w:bodyDiv w:val="1"/>
      <w:marLeft w:val="0"/>
      <w:marRight w:val="0"/>
      <w:marTop w:val="0"/>
      <w:marBottom w:val="0"/>
      <w:divBdr>
        <w:top w:val="none" w:sz="0" w:space="0" w:color="auto"/>
        <w:left w:val="none" w:sz="0" w:space="0" w:color="auto"/>
        <w:bottom w:val="none" w:sz="0" w:space="0" w:color="auto"/>
        <w:right w:val="none" w:sz="0" w:space="0" w:color="auto"/>
      </w:divBdr>
    </w:div>
    <w:div w:id="1337919688">
      <w:bodyDiv w:val="1"/>
      <w:marLeft w:val="0"/>
      <w:marRight w:val="0"/>
      <w:marTop w:val="0"/>
      <w:marBottom w:val="0"/>
      <w:divBdr>
        <w:top w:val="none" w:sz="0" w:space="0" w:color="auto"/>
        <w:left w:val="none" w:sz="0" w:space="0" w:color="auto"/>
        <w:bottom w:val="none" w:sz="0" w:space="0" w:color="auto"/>
        <w:right w:val="none" w:sz="0" w:space="0" w:color="auto"/>
      </w:divBdr>
    </w:div>
    <w:div w:id="1417748806">
      <w:bodyDiv w:val="1"/>
      <w:marLeft w:val="0"/>
      <w:marRight w:val="0"/>
      <w:marTop w:val="0"/>
      <w:marBottom w:val="0"/>
      <w:divBdr>
        <w:top w:val="none" w:sz="0" w:space="0" w:color="auto"/>
        <w:left w:val="none" w:sz="0" w:space="0" w:color="auto"/>
        <w:bottom w:val="none" w:sz="0" w:space="0" w:color="auto"/>
        <w:right w:val="none" w:sz="0" w:space="0" w:color="auto"/>
      </w:divBdr>
    </w:div>
    <w:div w:id="1575779956">
      <w:bodyDiv w:val="1"/>
      <w:marLeft w:val="0"/>
      <w:marRight w:val="0"/>
      <w:marTop w:val="0"/>
      <w:marBottom w:val="0"/>
      <w:divBdr>
        <w:top w:val="none" w:sz="0" w:space="0" w:color="auto"/>
        <w:left w:val="none" w:sz="0" w:space="0" w:color="auto"/>
        <w:bottom w:val="none" w:sz="0" w:space="0" w:color="auto"/>
        <w:right w:val="none" w:sz="0" w:space="0" w:color="auto"/>
      </w:divBdr>
    </w:div>
    <w:div w:id="1770929200">
      <w:bodyDiv w:val="1"/>
      <w:marLeft w:val="0"/>
      <w:marRight w:val="0"/>
      <w:marTop w:val="0"/>
      <w:marBottom w:val="0"/>
      <w:divBdr>
        <w:top w:val="none" w:sz="0" w:space="0" w:color="auto"/>
        <w:left w:val="none" w:sz="0" w:space="0" w:color="auto"/>
        <w:bottom w:val="none" w:sz="0" w:space="0" w:color="auto"/>
        <w:right w:val="none" w:sz="0" w:space="0" w:color="auto"/>
      </w:divBdr>
    </w:div>
    <w:div w:id="1802919567">
      <w:bodyDiv w:val="1"/>
      <w:marLeft w:val="0"/>
      <w:marRight w:val="0"/>
      <w:marTop w:val="0"/>
      <w:marBottom w:val="0"/>
      <w:divBdr>
        <w:top w:val="none" w:sz="0" w:space="0" w:color="auto"/>
        <w:left w:val="none" w:sz="0" w:space="0" w:color="auto"/>
        <w:bottom w:val="none" w:sz="0" w:space="0" w:color="auto"/>
        <w:right w:val="none" w:sz="0" w:space="0" w:color="auto"/>
      </w:divBdr>
    </w:div>
    <w:div w:id="1878858809">
      <w:bodyDiv w:val="1"/>
      <w:marLeft w:val="0"/>
      <w:marRight w:val="0"/>
      <w:marTop w:val="0"/>
      <w:marBottom w:val="0"/>
      <w:divBdr>
        <w:top w:val="none" w:sz="0" w:space="0" w:color="auto"/>
        <w:left w:val="none" w:sz="0" w:space="0" w:color="auto"/>
        <w:bottom w:val="none" w:sz="0" w:space="0" w:color="auto"/>
        <w:right w:val="none" w:sz="0" w:space="0" w:color="auto"/>
      </w:divBdr>
    </w:div>
    <w:div w:id="1933002451">
      <w:bodyDiv w:val="1"/>
      <w:marLeft w:val="0"/>
      <w:marRight w:val="0"/>
      <w:marTop w:val="0"/>
      <w:marBottom w:val="0"/>
      <w:divBdr>
        <w:top w:val="none" w:sz="0" w:space="0" w:color="auto"/>
        <w:left w:val="none" w:sz="0" w:space="0" w:color="auto"/>
        <w:bottom w:val="none" w:sz="0" w:space="0" w:color="auto"/>
        <w:right w:val="none" w:sz="0" w:space="0" w:color="auto"/>
      </w:divBdr>
    </w:div>
    <w:div w:id="1974946862">
      <w:bodyDiv w:val="1"/>
      <w:marLeft w:val="0"/>
      <w:marRight w:val="0"/>
      <w:marTop w:val="0"/>
      <w:marBottom w:val="0"/>
      <w:divBdr>
        <w:top w:val="none" w:sz="0" w:space="0" w:color="auto"/>
        <w:left w:val="none" w:sz="0" w:space="0" w:color="auto"/>
        <w:bottom w:val="none" w:sz="0" w:space="0" w:color="auto"/>
        <w:right w:val="none" w:sz="0" w:space="0" w:color="auto"/>
      </w:divBdr>
      <w:divsChild>
        <w:div w:id="31149708">
          <w:marLeft w:val="720"/>
          <w:marRight w:val="0"/>
          <w:marTop w:val="0"/>
          <w:marBottom w:val="0"/>
          <w:divBdr>
            <w:top w:val="none" w:sz="0" w:space="0" w:color="auto"/>
            <w:left w:val="none" w:sz="0" w:space="0" w:color="auto"/>
            <w:bottom w:val="none" w:sz="0" w:space="0" w:color="auto"/>
            <w:right w:val="none" w:sz="0" w:space="0" w:color="auto"/>
          </w:divBdr>
        </w:div>
      </w:divsChild>
    </w:div>
    <w:div w:id="211131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pu.ru" TargetMode="External"/><Relationship Id="rId18" Type="http://schemas.openxmlformats.org/officeDocument/2006/relationships/hyperlink" Target="https://narkotoms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base.garant.ru/70329696/" TargetMode="External"/><Relationship Id="rId2" Type="http://schemas.openxmlformats.org/officeDocument/2006/relationships/numbering" Target="numbering.xml"/><Relationship Id="rId16" Type="http://schemas.openxmlformats.org/officeDocument/2006/relationships/hyperlink" Target="https://vk.com/spoo_svoi_podho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ocial.tpu.ru/education/"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p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C39FA-14B3-46D9-974A-F4F6C37FD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19680</Words>
  <Characters>112178</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Калинина</dc:creator>
  <cp:keywords/>
  <dc:description/>
  <cp:lastModifiedBy>Наруцкая Александра Сергеевна</cp:lastModifiedBy>
  <cp:revision>4</cp:revision>
  <cp:lastPrinted>2017-09-21T02:47:00Z</cp:lastPrinted>
  <dcterms:created xsi:type="dcterms:W3CDTF">2023-10-16T05:11:00Z</dcterms:created>
  <dcterms:modified xsi:type="dcterms:W3CDTF">2023-10-16T05:12:00Z</dcterms:modified>
</cp:coreProperties>
</file>